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EA51" w14:textId="77777777" w:rsidR="00B4122A" w:rsidRPr="009D7B92" w:rsidRDefault="000B4A15" w:rsidP="009D7B92">
      <w:pPr>
        <w:spacing w:after="0" w:line="300" w:lineRule="atLeast"/>
        <w:jc w:val="both"/>
        <w:rPr>
          <w:rFonts w:ascii="Times New Roman" w:hAnsi="Times New Roman" w:cs="Times New Roman"/>
          <w:bCs/>
          <w:sz w:val="32"/>
          <w:szCs w:val="32"/>
        </w:rPr>
      </w:pPr>
      <w:r w:rsidRPr="009D7B92">
        <w:rPr>
          <w:rFonts w:ascii="Times New Roman" w:hAnsi="Times New Roman" w:cs="Times New Roman"/>
          <w:bCs/>
          <w:sz w:val="32"/>
          <w:szCs w:val="32"/>
        </w:rPr>
        <w:t>I nostri amici e noi</w:t>
      </w:r>
      <w:r w:rsidR="00B4122A" w:rsidRPr="009D7B92">
        <w:rPr>
          <w:rFonts w:ascii="Times New Roman" w:hAnsi="Times New Roman" w:cs="Times New Roman"/>
          <w:bCs/>
          <w:sz w:val="32"/>
          <w:szCs w:val="32"/>
        </w:rPr>
        <w:t xml:space="preserve"> </w:t>
      </w:r>
    </w:p>
    <w:p w14:paraId="4CB7EA52" w14:textId="4C88D3B8" w:rsidR="00312976" w:rsidRPr="009D7B92" w:rsidRDefault="00B4122A" w:rsidP="009D7B92">
      <w:pPr>
        <w:spacing w:after="0" w:line="300" w:lineRule="atLeast"/>
        <w:jc w:val="both"/>
        <w:rPr>
          <w:rFonts w:ascii="Times New Roman" w:hAnsi="Times New Roman" w:cs="Times New Roman"/>
          <w:bCs/>
          <w:sz w:val="32"/>
          <w:szCs w:val="32"/>
        </w:rPr>
      </w:pPr>
      <w:r w:rsidRPr="009D7B92">
        <w:rPr>
          <w:rFonts w:ascii="Times New Roman" w:hAnsi="Times New Roman" w:cs="Times New Roman"/>
          <w:bCs/>
          <w:sz w:val="32"/>
          <w:szCs w:val="32"/>
        </w:rPr>
        <w:t>Fondamenti nascosti di alcuni discorsi pseudo-femministi</w:t>
      </w:r>
      <w:r w:rsidR="00601044" w:rsidRPr="00601044">
        <w:rPr>
          <w:rStyle w:val="Rimandonotaapidipagina"/>
          <w:rFonts w:ascii="Times New Roman" w:hAnsi="Times New Roman" w:cs="Times New Roman"/>
          <w:bCs/>
          <w:sz w:val="32"/>
          <w:szCs w:val="32"/>
        </w:rPr>
        <w:footnoteReference w:customMarkFollows="1" w:id="1"/>
        <w:sym w:font="Symbol" w:char="F020"/>
      </w:r>
      <w:r w:rsidRPr="009D7B92">
        <w:rPr>
          <w:rFonts w:ascii="Times New Roman" w:hAnsi="Times New Roman" w:cs="Times New Roman"/>
          <w:bCs/>
          <w:sz w:val="32"/>
          <w:szCs w:val="32"/>
        </w:rPr>
        <w:t xml:space="preserve"> </w:t>
      </w:r>
    </w:p>
    <w:p w14:paraId="4CB7EA53" w14:textId="2542045B" w:rsidR="00B4122A" w:rsidRDefault="00B4122A" w:rsidP="009D7B92">
      <w:pPr>
        <w:spacing w:after="0" w:line="300" w:lineRule="atLeast"/>
        <w:jc w:val="both"/>
        <w:rPr>
          <w:rFonts w:ascii="Times New Roman" w:hAnsi="Times New Roman" w:cs="Times New Roman"/>
          <w:b/>
          <w:sz w:val="24"/>
          <w:szCs w:val="24"/>
        </w:rPr>
      </w:pPr>
    </w:p>
    <w:p w14:paraId="70ADD6D2" w14:textId="581731BB" w:rsidR="009D7B92" w:rsidRDefault="009D7B92" w:rsidP="009D7B92">
      <w:pPr>
        <w:spacing w:after="0" w:line="300" w:lineRule="atLeast"/>
        <w:jc w:val="both"/>
        <w:rPr>
          <w:rFonts w:ascii="Times New Roman" w:hAnsi="Times New Roman" w:cs="Times New Roman"/>
          <w:b/>
          <w:sz w:val="24"/>
          <w:szCs w:val="24"/>
        </w:rPr>
      </w:pPr>
    </w:p>
    <w:p w14:paraId="0CDBC9B3" w14:textId="66D587AE" w:rsidR="009D7B92" w:rsidRDefault="009D7B92" w:rsidP="009D7B92">
      <w:pPr>
        <w:spacing w:after="0" w:line="300" w:lineRule="atLeast"/>
        <w:jc w:val="both"/>
        <w:rPr>
          <w:rFonts w:ascii="Times New Roman" w:hAnsi="Times New Roman" w:cs="Times New Roman"/>
          <w:b/>
          <w:sz w:val="24"/>
          <w:szCs w:val="24"/>
        </w:rPr>
      </w:pPr>
    </w:p>
    <w:p w14:paraId="28C30C22" w14:textId="5DB539BC" w:rsidR="009D7B92" w:rsidRDefault="009D7B92" w:rsidP="009D7B92">
      <w:pPr>
        <w:spacing w:after="0" w:line="300" w:lineRule="atLeast"/>
        <w:jc w:val="both"/>
        <w:rPr>
          <w:rFonts w:ascii="Times New Roman" w:hAnsi="Times New Roman" w:cs="Times New Roman"/>
          <w:b/>
          <w:sz w:val="24"/>
          <w:szCs w:val="24"/>
        </w:rPr>
      </w:pPr>
    </w:p>
    <w:p w14:paraId="0C74C2C8" w14:textId="1EE50CD4" w:rsidR="009D7B92" w:rsidRDefault="009D7B92" w:rsidP="009D7B92">
      <w:pPr>
        <w:spacing w:after="0" w:line="300" w:lineRule="atLeast"/>
        <w:jc w:val="both"/>
        <w:rPr>
          <w:rFonts w:ascii="Times New Roman" w:hAnsi="Times New Roman" w:cs="Times New Roman"/>
          <w:b/>
          <w:sz w:val="24"/>
          <w:szCs w:val="24"/>
        </w:rPr>
      </w:pPr>
    </w:p>
    <w:p w14:paraId="5429D4B7" w14:textId="77777777" w:rsidR="00700785" w:rsidRPr="009D7B92" w:rsidRDefault="00700785" w:rsidP="009D7B92">
      <w:pPr>
        <w:spacing w:after="0" w:line="300" w:lineRule="atLeast"/>
        <w:jc w:val="both"/>
        <w:rPr>
          <w:rFonts w:ascii="Times New Roman" w:hAnsi="Times New Roman" w:cs="Times New Roman"/>
          <w:b/>
          <w:sz w:val="24"/>
          <w:szCs w:val="24"/>
        </w:rPr>
      </w:pPr>
    </w:p>
    <w:p w14:paraId="4CB7EA54" w14:textId="77777777" w:rsidR="00622BD1" w:rsidRPr="009D7B92" w:rsidRDefault="00B4122A" w:rsidP="00B4122A">
      <w:pPr>
        <w:spacing w:after="0"/>
        <w:jc w:val="both"/>
        <w:rPr>
          <w:rFonts w:ascii="Times New Roman" w:hAnsi="Times New Roman" w:cs="Times New Roman"/>
          <w:bCs/>
          <w:sz w:val="28"/>
          <w:szCs w:val="28"/>
        </w:rPr>
      </w:pPr>
      <w:r w:rsidRPr="009D7B92">
        <w:rPr>
          <w:rFonts w:ascii="Times New Roman" w:hAnsi="Times New Roman" w:cs="Times New Roman"/>
          <w:bCs/>
          <w:sz w:val="28"/>
          <w:szCs w:val="28"/>
        </w:rPr>
        <w:t>Il neo-sessismo o il femminismo maschile</w:t>
      </w:r>
      <w:r w:rsidR="00622BD1" w:rsidRPr="009D7B92">
        <w:rPr>
          <w:rFonts w:ascii="Times New Roman" w:hAnsi="Times New Roman" w:cs="Times New Roman"/>
          <w:bCs/>
          <w:sz w:val="28"/>
          <w:szCs w:val="28"/>
        </w:rPr>
        <w:t xml:space="preserve"> </w:t>
      </w:r>
    </w:p>
    <w:p w14:paraId="4CB7EA55" w14:textId="6214BED1" w:rsidR="00B4122A" w:rsidRPr="009D7B92" w:rsidRDefault="00CD597D" w:rsidP="00B4122A">
      <w:pPr>
        <w:spacing w:after="0"/>
        <w:jc w:val="both"/>
        <w:rPr>
          <w:rFonts w:ascii="Times New Roman" w:hAnsi="Times New Roman" w:cs="Times New Roman"/>
          <w:b/>
          <w:i/>
          <w:iCs/>
          <w:sz w:val="24"/>
          <w:szCs w:val="24"/>
        </w:rPr>
      </w:pPr>
      <w:r>
        <w:rPr>
          <w:rFonts w:ascii="Times New Roman" w:hAnsi="Times New Roman" w:cs="Times New Roman"/>
          <w:bCs/>
          <w:i/>
          <w:iCs/>
          <w:sz w:val="24"/>
          <w:szCs w:val="24"/>
        </w:rPr>
        <w:t>C</w:t>
      </w:r>
      <w:r w:rsidR="000B4A15" w:rsidRPr="009D7B92">
        <w:rPr>
          <w:rFonts w:ascii="Times New Roman" w:hAnsi="Times New Roman" w:cs="Times New Roman"/>
          <w:bCs/>
          <w:i/>
          <w:iCs/>
          <w:sz w:val="24"/>
          <w:szCs w:val="24"/>
        </w:rPr>
        <w:t xml:space="preserve">’è </w:t>
      </w:r>
      <w:r w:rsidR="009D7B92" w:rsidRPr="009D7B92">
        <w:rPr>
          <w:rFonts w:ascii="Times New Roman" w:hAnsi="Times New Roman" w:cs="Times New Roman"/>
          <w:bCs/>
          <w:i/>
          <w:iCs/>
          <w:sz w:val="24"/>
          <w:szCs w:val="24"/>
        </w:rPr>
        <w:t xml:space="preserve">qualcosa </w:t>
      </w:r>
      <w:r w:rsidR="00622BD1" w:rsidRPr="009D7B92">
        <w:rPr>
          <w:rFonts w:ascii="Times New Roman" w:hAnsi="Times New Roman" w:cs="Times New Roman"/>
          <w:bCs/>
          <w:i/>
          <w:iCs/>
          <w:sz w:val="24"/>
          <w:szCs w:val="24"/>
        </w:rPr>
        <w:t>di meglio di un silenzio femminile: una parola maschile</w:t>
      </w:r>
      <w:r w:rsidR="00B7565C" w:rsidRPr="00D7046A">
        <w:rPr>
          <w:rStyle w:val="Rimandonotaapidipagina"/>
          <w:rFonts w:ascii="Times New Roman" w:hAnsi="Times New Roman" w:cs="Times New Roman"/>
          <w:bCs/>
          <w:sz w:val="24"/>
          <w:szCs w:val="24"/>
        </w:rPr>
        <w:footnoteReference w:id="2"/>
      </w:r>
      <w:r w:rsidR="00622BD1" w:rsidRPr="009D7B92">
        <w:rPr>
          <w:rFonts w:ascii="Times New Roman" w:hAnsi="Times New Roman" w:cs="Times New Roman"/>
          <w:b/>
          <w:i/>
          <w:iCs/>
          <w:sz w:val="24"/>
          <w:szCs w:val="24"/>
        </w:rPr>
        <w:t xml:space="preserve"> </w:t>
      </w:r>
    </w:p>
    <w:p w14:paraId="4CB7EA56" w14:textId="77777777" w:rsidR="00B4122A" w:rsidRPr="00B7565C" w:rsidRDefault="00B4122A" w:rsidP="00B7565C">
      <w:pPr>
        <w:spacing w:after="0" w:line="300" w:lineRule="atLeast"/>
        <w:jc w:val="both"/>
        <w:rPr>
          <w:rFonts w:ascii="Times New Roman" w:hAnsi="Times New Roman" w:cs="Times New Roman"/>
          <w:bCs/>
          <w:sz w:val="28"/>
          <w:szCs w:val="28"/>
        </w:rPr>
      </w:pPr>
    </w:p>
    <w:p w14:paraId="4CB7EA57" w14:textId="11AFBE2A" w:rsidR="00B4122A" w:rsidRDefault="00570C3A" w:rsidP="00F819E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Abbiamo buoni amici fra gli uomini. </w:t>
      </w:r>
      <w:r w:rsidR="00413315">
        <w:rPr>
          <w:rFonts w:ascii="Times New Roman" w:hAnsi="Times New Roman" w:cs="Times New Roman"/>
          <w:sz w:val="24"/>
          <w:szCs w:val="24"/>
        </w:rPr>
        <w:t>Noi li fuggiamo</w:t>
      </w:r>
      <w:r>
        <w:rPr>
          <w:rFonts w:ascii="Times New Roman" w:hAnsi="Times New Roman" w:cs="Times New Roman"/>
          <w:sz w:val="24"/>
          <w:szCs w:val="24"/>
        </w:rPr>
        <w:t xml:space="preserve"> come la peste e loro cercano di </w:t>
      </w:r>
      <w:r w:rsidR="00D7046A">
        <w:rPr>
          <w:rFonts w:ascii="Times New Roman" w:hAnsi="Times New Roman" w:cs="Times New Roman"/>
          <w:sz w:val="24"/>
          <w:szCs w:val="24"/>
        </w:rPr>
        <w:t>forzare</w:t>
      </w:r>
      <w:r>
        <w:rPr>
          <w:rFonts w:ascii="Times New Roman" w:hAnsi="Times New Roman" w:cs="Times New Roman"/>
          <w:sz w:val="24"/>
          <w:szCs w:val="24"/>
        </w:rPr>
        <w:t xml:space="preserve"> il nostro</w:t>
      </w:r>
      <w:r w:rsidR="00413315">
        <w:rPr>
          <w:rFonts w:ascii="Times New Roman" w:hAnsi="Times New Roman" w:cs="Times New Roman"/>
          <w:sz w:val="24"/>
          <w:szCs w:val="24"/>
        </w:rPr>
        <w:t xml:space="preserve"> interesse: chi non riconoscerebbe</w:t>
      </w:r>
      <w:r w:rsidR="0008010F">
        <w:rPr>
          <w:rFonts w:ascii="Times New Roman" w:hAnsi="Times New Roman" w:cs="Times New Roman"/>
          <w:sz w:val="24"/>
          <w:szCs w:val="24"/>
        </w:rPr>
        <w:t xml:space="preserve"> in un simile atteggiamento</w:t>
      </w:r>
      <w:r>
        <w:rPr>
          <w:rFonts w:ascii="Times New Roman" w:hAnsi="Times New Roman" w:cs="Times New Roman"/>
          <w:sz w:val="24"/>
          <w:szCs w:val="24"/>
        </w:rPr>
        <w:t xml:space="preserve"> il segno della vera amicizia?!</w:t>
      </w:r>
    </w:p>
    <w:p w14:paraId="4CB7EA58" w14:textId="7E196B38" w:rsidR="00570C3A" w:rsidRDefault="00D7046A" w:rsidP="00F819E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In prima fila, </w:t>
      </w:r>
      <w:r w:rsidR="00570C3A">
        <w:rPr>
          <w:rFonts w:ascii="Times New Roman" w:hAnsi="Times New Roman" w:cs="Times New Roman"/>
          <w:sz w:val="24"/>
          <w:szCs w:val="24"/>
        </w:rPr>
        <w:t xml:space="preserve">Yves </w:t>
      </w:r>
      <w:r w:rsidR="00413315">
        <w:rPr>
          <w:rFonts w:ascii="Times New Roman" w:hAnsi="Times New Roman" w:cs="Times New Roman"/>
          <w:sz w:val="24"/>
          <w:szCs w:val="24"/>
        </w:rPr>
        <w:t>Fl</w:t>
      </w:r>
      <w:r w:rsidR="0008010F">
        <w:rPr>
          <w:rFonts w:ascii="Times New Roman" w:hAnsi="Times New Roman" w:cs="Times New Roman"/>
          <w:sz w:val="24"/>
          <w:szCs w:val="24"/>
        </w:rPr>
        <w:t>orenne</w:t>
      </w:r>
      <w:r w:rsidR="00570C3A">
        <w:rPr>
          <w:rFonts w:ascii="Times New Roman" w:hAnsi="Times New Roman" w:cs="Times New Roman"/>
          <w:sz w:val="24"/>
          <w:szCs w:val="24"/>
        </w:rPr>
        <w:t xml:space="preserve"> non </w:t>
      </w:r>
      <w:r w:rsidR="006B7AFF">
        <w:rPr>
          <w:rFonts w:ascii="Times New Roman" w:hAnsi="Times New Roman" w:cs="Times New Roman"/>
          <w:sz w:val="24"/>
          <w:szCs w:val="24"/>
        </w:rPr>
        <w:t>smette</w:t>
      </w:r>
      <w:r w:rsidR="00570C3A">
        <w:rPr>
          <w:rFonts w:ascii="Times New Roman" w:hAnsi="Times New Roman" w:cs="Times New Roman"/>
          <w:sz w:val="24"/>
          <w:szCs w:val="24"/>
        </w:rPr>
        <w:t xml:space="preserve"> di essere amichevole dall’alto del</w:t>
      </w:r>
      <w:r w:rsidR="0008010F">
        <w:rPr>
          <w:rFonts w:ascii="Times New Roman" w:hAnsi="Times New Roman" w:cs="Times New Roman"/>
          <w:sz w:val="24"/>
          <w:szCs w:val="24"/>
        </w:rPr>
        <w:t xml:space="preserve">la sua rubrica su </w:t>
      </w:r>
      <w:r w:rsidR="0008010F" w:rsidRPr="007F76CD">
        <w:rPr>
          <w:rFonts w:ascii="Times New Roman" w:hAnsi="Times New Roman" w:cs="Times New Roman"/>
          <w:i/>
          <w:iCs/>
          <w:sz w:val="24"/>
          <w:szCs w:val="24"/>
        </w:rPr>
        <w:t>Le Monde</w:t>
      </w:r>
      <w:r w:rsidR="0008010F">
        <w:rPr>
          <w:rFonts w:ascii="Times New Roman" w:hAnsi="Times New Roman" w:cs="Times New Roman"/>
          <w:sz w:val="24"/>
          <w:szCs w:val="24"/>
        </w:rPr>
        <w:t>. Claude</w:t>
      </w:r>
      <w:r w:rsidR="00570C3A">
        <w:rPr>
          <w:rFonts w:ascii="Times New Roman" w:hAnsi="Times New Roman" w:cs="Times New Roman"/>
          <w:sz w:val="24"/>
          <w:szCs w:val="24"/>
        </w:rPr>
        <w:t xml:space="preserve"> Alzon, da</w:t>
      </w:r>
      <w:r w:rsidR="00C52DE7">
        <w:rPr>
          <w:rFonts w:ascii="Times New Roman" w:hAnsi="Times New Roman" w:cs="Times New Roman"/>
          <w:sz w:val="24"/>
          <w:szCs w:val="24"/>
        </w:rPr>
        <w:t xml:space="preserve">ll’alto della sua </w:t>
      </w:r>
      <w:r w:rsidR="00C52DE7">
        <w:rPr>
          <w:rFonts w:ascii="Times New Roman" w:hAnsi="Times New Roman" w:cs="Times New Roman"/>
          <w:i/>
          <w:sz w:val="24"/>
          <w:szCs w:val="24"/>
        </w:rPr>
        <w:t xml:space="preserve">tribuna </w:t>
      </w:r>
      <w:r w:rsidR="00413315">
        <w:rPr>
          <w:rFonts w:ascii="Times New Roman" w:hAnsi="Times New Roman" w:cs="Times New Roman"/>
          <w:sz w:val="24"/>
          <w:szCs w:val="24"/>
        </w:rPr>
        <w:t>ne</w:t>
      </w:r>
      <w:r w:rsidR="00C52DE7">
        <w:rPr>
          <w:rFonts w:ascii="Times New Roman" w:hAnsi="Times New Roman" w:cs="Times New Roman"/>
          <w:sz w:val="24"/>
          <w:szCs w:val="24"/>
        </w:rPr>
        <w:t xml:space="preserve">llo stesso giornale o della sua </w:t>
      </w:r>
      <w:r w:rsidR="00C52DE7">
        <w:rPr>
          <w:rFonts w:ascii="Times New Roman" w:hAnsi="Times New Roman" w:cs="Times New Roman"/>
          <w:i/>
          <w:sz w:val="24"/>
          <w:szCs w:val="24"/>
        </w:rPr>
        <w:t xml:space="preserve">cattedra </w:t>
      </w:r>
      <w:r w:rsidR="00C52DE7">
        <w:rPr>
          <w:rFonts w:ascii="Times New Roman" w:hAnsi="Times New Roman" w:cs="Times New Roman"/>
          <w:sz w:val="24"/>
          <w:szCs w:val="24"/>
        </w:rPr>
        <w:t xml:space="preserve">a Vincennes, si proclama </w:t>
      </w:r>
      <w:r w:rsidR="001F2F7B">
        <w:rPr>
          <w:rFonts w:ascii="Times New Roman" w:hAnsi="Times New Roman" w:cs="Times New Roman"/>
          <w:sz w:val="24"/>
          <w:szCs w:val="24"/>
        </w:rPr>
        <w:t>«</w:t>
      </w:r>
      <w:r w:rsidR="00C52DE7">
        <w:rPr>
          <w:rFonts w:ascii="Times New Roman" w:hAnsi="Times New Roman" w:cs="Times New Roman"/>
          <w:sz w:val="24"/>
          <w:szCs w:val="24"/>
        </w:rPr>
        <w:t>femminista</w:t>
      </w:r>
      <w:r w:rsidR="001F2F7B">
        <w:rPr>
          <w:rFonts w:ascii="Times New Roman" w:hAnsi="Times New Roman" w:cs="Times New Roman"/>
          <w:sz w:val="24"/>
          <w:szCs w:val="24"/>
        </w:rPr>
        <w:t>»</w:t>
      </w:r>
      <w:r w:rsidR="00C52DE7">
        <w:rPr>
          <w:rFonts w:ascii="Times New Roman" w:hAnsi="Times New Roman" w:cs="Times New Roman"/>
          <w:sz w:val="24"/>
          <w:szCs w:val="24"/>
        </w:rPr>
        <w:t xml:space="preserve">. Ogni giorno scopriamo di avere nuovi </w:t>
      </w:r>
      <w:r w:rsidR="001F2F7B">
        <w:rPr>
          <w:rFonts w:ascii="Times New Roman" w:hAnsi="Times New Roman" w:cs="Times New Roman"/>
          <w:sz w:val="24"/>
          <w:szCs w:val="24"/>
        </w:rPr>
        <w:t>«</w:t>
      </w:r>
      <w:r w:rsidR="00C52DE7">
        <w:rPr>
          <w:rFonts w:ascii="Times New Roman" w:hAnsi="Times New Roman" w:cs="Times New Roman"/>
          <w:sz w:val="24"/>
          <w:szCs w:val="24"/>
        </w:rPr>
        <w:t>amici</w:t>
      </w:r>
      <w:r w:rsidR="001F2F7B">
        <w:rPr>
          <w:rFonts w:ascii="Times New Roman" w:hAnsi="Times New Roman" w:cs="Times New Roman"/>
          <w:sz w:val="24"/>
          <w:szCs w:val="24"/>
        </w:rPr>
        <w:t>»</w:t>
      </w:r>
      <w:r w:rsidR="00C52DE7">
        <w:rPr>
          <w:rFonts w:ascii="Times New Roman" w:hAnsi="Times New Roman" w:cs="Times New Roman"/>
          <w:sz w:val="24"/>
          <w:szCs w:val="24"/>
        </w:rPr>
        <w:t xml:space="preserve">: Pascal Lainé, per esempio, scoperto su un numero speciale che </w:t>
      </w:r>
      <w:r w:rsidR="00C52DE7" w:rsidRPr="007F76CD">
        <w:rPr>
          <w:rFonts w:ascii="Times New Roman" w:hAnsi="Times New Roman" w:cs="Times New Roman"/>
          <w:i/>
          <w:iCs/>
          <w:sz w:val="24"/>
          <w:szCs w:val="24"/>
        </w:rPr>
        <w:t>La Quinzaine Littéraire</w:t>
      </w:r>
      <w:r w:rsidR="00C52DE7">
        <w:rPr>
          <w:rFonts w:ascii="Times New Roman" w:hAnsi="Times New Roman" w:cs="Times New Roman"/>
          <w:sz w:val="24"/>
          <w:szCs w:val="24"/>
        </w:rPr>
        <w:t xml:space="preserve"> ha «</w:t>
      </w:r>
      <w:r w:rsidR="007F76CD">
        <w:rPr>
          <w:rFonts w:ascii="Times New Roman" w:hAnsi="Times New Roman" w:cs="Times New Roman"/>
          <w:sz w:val="24"/>
          <w:szCs w:val="24"/>
        </w:rPr>
        <w:t>consacrato</w:t>
      </w:r>
      <w:r w:rsidR="0008010F">
        <w:rPr>
          <w:rFonts w:ascii="Times New Roman" w:hAnsi="Times New Roman" w:cs="Times New Roman"/>
          <w:sz w:val="24"/>
          <w:szCs w:val="24"/>
        </w:rPr>
        <w:t xml:space="preserve"> alle donne» nel 1974, </w:t>
      </w:r>
      <w:r w:rsidR="00C52DE7">
        <w:rPr>
          <w:rFonts w:ascii="Times New Roman" w:hAnsi="Times New Roman" w:cs="Times New Roman"/>
          <w:sz w:val="24"/>
          <w:szCs w:val="24"/>
        </w:rPr>
        <w:t xml:space="preserve">ci ha fatto la cortesia di scrivere un libro su di noi; o Samir Amin, che «rende omaggio al femminismo» sulla rivista </w:t>
      </w:r>
      <w:r w:rsidR="00C52DE7" w:rsidRPr="007F76CD">
        <w:rPr>
          <w:rFonts w:ascii="Times New Roman" w:hAnsi="Times New Roman" w:cs="Times New Roman"/>
          <w:i/>
          <w:iCs/>
          <w:sz w:val="24"/>
          <w:szCs w:val="24"/>
        </w:rPr>
        <w:t>Minuit</w:t>
      </w:r>
      <w:r w:rsidR="00C52DE7">
        <w:rPr>
          <w:rFonts w:ascii="Times New Roman" w:hAnsi="Times New Roman" w:cs="Times New Roman"/>
          <w:sz w:val="24"/>
          <w:szCs w:val="24"/>
        </w:rPr>
        <w:t xml:space="preserve"> (gennaio 1974).</w:t>
      </w:r>
    </w:p>
    <w:p w14:paraId="4CB7EA5A" w14:textId="371D0DC5" w:rsidR="00AF2531" w:rsidRDefault="00C52DE7" w:rsidP="009F7D2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Tutti questi a</w:t>
      </w:r>
      <w:r w:rsidR="00413315">
        <w:rPr>
          <w:rFonts w:ascii="Times New Roman" w:hAnsi="Times New Roman" w:cs="Times New Roman"/>
          <w:sz w:val="24"/>
          <w:szCs w:val="24"/>
        </w:rPr>
        <w:t xml:space="preserve">mici, questi </w:t>
      </w:r>
      <w:r w:rsidR="006B7AFF">
        <w:rPr>
          <w:rFonts w:ascii="Times New Roman" w:hAnsi="Times New Roman" w:cs="Times New Roman"/>
          <w:sz w:val="24"/>
          <w:szCs w:val="24"/>
        </w:rPr>
        <w:t xml:space="preserve">maschi </w:t>
      </w:r>
      <w:r w:rsidR="00413315">
        <w:rPr>
          <w:rFonts w:ascii="Times New Roman" w:hAnsi="Times New Roman" w:cs="Times New Roman"/>
          <w:sz w:val="24"/>
          <w:szCs w:val="24"/>
        </w:rPr>
        <w:t>partigiani</w:t>
      </w:r>
      <w:r>
        <w:rPr>
          <w:rFonts w:ascii="Times New Roman" w:hAnsi="Times New Roman" w:cs="Times New Roman"/>
          <w:sz w:val="24"/>
          <w:szCs w:val="24"/>
        </w:rPr>
        <w:t xml:space="preserve"> della liberazione delle donne, hanno parecchi punti in comune: vogliono sostituirsi a noi; parlano </w:t>
      </w:r>
      <w:r w:rsidR="00F819E2">
        <w:rPr>
          <w:rFonts w:ascii="Times New Roman" w:hAnsi="Times New Roman" w:cs="Times New Roman"/>
          <w:sz w:val="24"/>
          <w:szCs w:val="24"/>
        </w:rPr>
        <w:t>davvero</w:t>
      </w:r>
      <w:r>
        <w:rPr>
          <w:rFonts w:ascii="Times New Roman" w:hAnsi="Times New Roman" w:cs="Times New Roman"/>
          <w:sz w:val="24"/>
          <w:szCs w:val="24"/>
        </w:rPr>
        <w:t xml:space="preserve"> al nostro posto; approvano la liberazione delle donne</w:t>
      </w:r>
      <w:r w:rsidR="00F819E2">
        <w:rPr>
          <w:rFonts w:ascii="Times New Roman" w:hAnsi="Times New Roman" w:cs="Times New Roman"/>
          <w:sz w:val="24"/>
          <w:szCs w:val="24"/>
        </w:rPr>
        <w:t>,</w:t>
      </w:r>
      <w:r>
        <w:rPr>
          <w:rFonts w:ascii="Times New Roman" w:hAnsi="Times New Roman" w:cs="Times New Roman"/>
          <w:sz w:val="24"/>
          <w:szCs w:val="24"/>
        </w:rPr>
        <w:t xml:space="preserve"> e persino la partec</w:t>
      </w:r>
      <w:r w:rsidR="00440DD2">
        <w:rPr>
          <w:rFonts w:ascii="Times New Roman" w:hAnsi="Times New Roman" w:cs="Times New Roman"/>
          <w:sz w:val="24"/>
          <w:szCs w:val="24"/>
        </w:rPr>
        <w:t>ipazione delle suddette a questo</w:t>
      </w:r>
      <w:r>
        <w:rPr>
          <w:rFonts w:ascii="Times New Roman" w:hAnsi="Times New Roman" w:cs="Times New Roman"/>
          <w:sz w:val="24"/>
          <w:szCs w:val="24"/>
        </w:rPr>
        <w:t xml:space="preserve"> progetto, a patto che la liberazione </w:t>
      </w:r>
      <w:r>
        <w:rPr>
          <w:rFonts w:ascii="Times New Roman" w:hAnsi="Times New Roman" w:cs="Times New Roman"/>
          <w:i/>
          <w:sz w:val="24"/>
          <w:szCs w:val="24"/>
        </w:rPr>
        <w:t xml:space="preserve">e </w:t>
      </w:r>
      <w:r>
        <w:rPr>
          <w:rFonts w:ascii="Times New Roman" w:hAnsi="Times New Roman" w:cs="Times New Roman"/>
          <w:sz w:val="24"/>
          <w:szCs w:val="24"/>
        </w:rPr>
        <w:t xml:space="preserve">le donne li </w:t>
      </w:r>
      <w:r>
        <w:rPr>
          <w:rFonts w:ascii="Times New Roman" w:hAnsi="Times New Roman" w:cs="Times New Roman"/>
          <w:i/>
          <w:sz w:val="24"/>
          <w:szCs w:val="24"/>
        </w:rPr>
        <w:t>seguano</w:t>
      </w:r>
      <w:r>
        <w:rPr>
          <w:rFonts w:ascii="Times New Roman" w:hAnsi="Times New Roman" w:cs="Times New Roman"/>
          <w:sz w:val="24"/>
          <w:szCs w:val="24"/>
        </w:rPr>
        <w:t xml:space="preserve">, e soprattutto non li </w:t>
      </w:r>
      <w:r>
        <w:rPr>
          <w:rFonts w:ascii="Times New Roman" w:hAnsi="Times New Roman" w:cs="Times New Roman"/>
          <w:i/>
          <w:sz w:val="24"/>
          <w:szCs w:val="24"/>
        </w:rPr>
        <w:t>precedano</w:t>
      </w:r>
      <w:r>
        <w:rPr>
          <w:rFonts w:ascii="Times New Roman" w:hAnsi="Times New Roman" w:cs="Times New Roman"/>
          <w:sz w:val="24"/>
          <w:szCs w:val="24"/>
        </w:rPr>
        <w:t xml:space="preserve">; </w:t>
      </w:r>
      <w:r w:rsidR="00AF2531">
        <w:rPr>
          <w:rFonts w:ascii="Times New Roman" w:hAnsi="Times New Roman" w:cs="Times New Roman"/>
          <w:sz w:val="24"/>
          <w:szCs w:val="24"/>
        </w:rPr>
        <w:t xml:space="preserve">vogliono imporre la </w:t>
      </w:r>
      <w:r w:rsidR="006B7AFF">
        <w:rPr>
          <w:rFonts w:ascii="Times New Roman" w:hAnsi="Times New Roman" w:cs="Times New Roman"/>
          <w:i/>
          <w:sz w:val="24"/>
          <w:szCs w:val="24"/>
        </w:rPr>
        <w:t>propria</w:t>
      </w:r>
      <w:r w:rsidR="00AF2531">
        <w:rPr>
          <w:rFonts w:ascii="Times New Roman" w:hAnsi="Times New Roman" w:cs="Times New Roman"/>
          <w:i/>
          <w:sz w:val="24"/>
          <w:szCs w:val="24"/>
        </w:rPr>
        <w:t xml:space="preserve"> </w:t>
      </w:r>
      <w:r w:rsidR="00AF2531">
        <w:rPr>
          <w:rFonts w:ascii="Times New Roman" w:hAnsi="Times New Roman" w:cs="Times New Roman"/>
          <w:sz w:val="24"/>
          <w:szCs w:val="24"/>
        </w:rPr>
        <w:t xml:space="preserve">concezione della liberazione delle donne, che comporta la partecipazione degli uomini e, viceversa, vogliono imporre </w:t>
      </w:r>
      <w:r w:rsidR="001F2F7B">
        <w:rPr>
          <w:rFonts w:ascii="Times New Roman" w:hAnsi="Times New Roman" w:cs="Times New Roman"/>
          <w:sz w:val="24"/>
          <w:szCs w:val="24"/>
        </w:rPr>
        <w:t>questa</w:t>
      </w:r>
      <w:r w:rsidR="00AF2531">
        <w:rPr>
          <w:rFonts w:ascii="Times New Roman" w:hAnsi="Times New Roman" w:cs="Times New Roman"/>
          <w:sz w:val="24"/>
          <w:szCs w:val="24"/>
        </w:rPr>
        <w:t xml:space="preserve"> partecipazione per controllare il movimento e il suo </w:t>
      </w:r>
      <w:r w:rsidR="00AF2531">
        <w:rPr>
          <w:rFonts w:ascii="Times New Roman" w:hAnsi="Times New Roman" w:cs="Times New Roman"/>
          <w:i/>
          <w:sz w:val="24"/>
          <w:szCs w:val="24"/>
        </w:rPr>
        <w:t>senso</w:t>
      </w:r>
      <w:r w:rsidR="00AF2531">
        <w:rPr>
          <w:rFonts w:ascii="Times New Roman" w:hAnsi="Times New Roman" w:cs="Times New Roman"/>
          <w:sz w:val="24"/>
          <w:szCs w:val="24"/>
        </w:rPr>
        <w:t>: la direzione della liberazione delle donne.</w:t>
      </w:r>
    </w:p>
    <w:p w14:paraId="4CB7EA5E" w14:textId="1F7F4BE8" w:rsidR="00C17338" w:rsidRDefault="00AF2531" w:rsidP="0085684C">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I nostri amici maschi sono talmente benevolenti da non potersi impedire, di tanto in tanto, di allungare l’orecchio verso di noi. </w:t>
      </w:r>
      <w:r w:rsidR="009F7D22">
        <w:rPr>
          <w:rFonts w:ascii="Times New Roman" w:hAnsi="Times New Roman" w:cs="Times New Roman"/>
          <w:sz w:val="24"/>
          <w:szCs w:val="24"/>
        </w:rPr>
        <w:t>Dicono di comprendere</w:t>
      </w:r>
      <w:r>
        <w:rPr>
          <w:rFonts w:ascii="Times New Roman" w:hAnsi="Times New Roman" w:cs="Times New Roman"/>
          <w:sz w:val="24"/>
          <w:szCs w:val="24"/>
        </w:rPr>
        <w:t xml:space="preserve"> i movimenti di liberazione</w:t>
      </w:r>
      <w:r w:rsidR="005F357E">
        <w:rPr>
          <w:rFonts w:ascii="Times New Roman" w:hAnsi="Times New Roman" w:cs="Times New Roman"/>
          <w:sz w:val="24"/>
          <w:szCs w:val="24"/>
        </w:rPr>
        <w:t xml:space="preserve"> delle donne e la lor</w:t>
      </w:r>
      <w:r w:rsidR="00A81C9E">
        <w:rPr>
          <w:rFonts w:ascii="Times New Roman" w:hAnsi="Times New Roman" w:cs="Times New Roman"/>
          <w:sz w:val="24"/>
          <w:szCs w:val="24"/>
        </w:rPr>
        <w:t>o</w:t>
      </w:r>
      <w:r w:rsidR="0008010F">
        <w:rPr>
          <w:rFonts w:ascii="Times New Roman" w:hAnsi="Times New Roman" w:cs="Times New Roman"/>
          <w:sz w:val="24"/>
          <w:szCs w:val="24"/>
        </w:rPr>
        <w:t xml:space="preserve"> comprensione arriva </w:t>
      </w:r>
      <w:r w:rsidR="009C6B4D">
        <w:rPr>
          <w:rFonts w:ascii="Times New Roman" w:hAnsi="Times New Roman" w:cs="Times New Roman"/>
          <w:sz w:val="24"/>
          <w:szCs w:val="24"/>
        </w:rPr>
        <w:t xml:space="preserve">persino </w:t>
      </w:r>
      <w:r w:rsidR="0008010F">
        <w:rPr>
          <w:rFonts w:ascii="Times New Roman" w:hAnsi="Times New Roman" w:cs="Times New Roman"/>
          <w:sz w:val="24"/>
          <w:szCs w:val="24"/>
        </w:rPr>
        <w:t>a</w:t>
      </w:r>
      <w:r w:rsidR="00421188">
        <w:rPr>
          <w:rFonts w:ascii="Times New Roman" w:hAnsi="Times New Roman" w:cs="Times New Roman"/>
          <w:sz w:val="24"/>
          <w:szCs w:val="24"/>
        </w:rPr>
        <w:t>d abbracciare</w:t>
      </w:r>
      <w:r w:rsidR="0008010F">
        <w:rPr>
          <w:rFonts w:ascii="Times New Roman" w:hAnsi="Times New Roman" w:cs="Times New Roman"/>
          <w:sz w:val="24"/>
          <w:szCs w:val="24"/>
        </w:rPr>
        <w:t xml:space="preserve"> il</w:t>
      </w:r>
      <w:r w:rsidR="00A81C9E">
        <w:rPr>
          <w:rFonts w:ascii="Times New Roman" w:hAnsi="Times New Roman" w:cs="Times New Roman"/>
          <w:sz w:val="24"/>
          <w:szCs w:val="24"/>
        </w:rPr>
        <w:t xml:space="preserve"> carattere separatista di questi movimenti</w:t>
      </w:r>
      <w:r w:rsidR="005F357E">
        <w:rPr>
          <w:rFonts w:ascii="Times New Roman" w:hAnsi="Times New Roman" w:cs="Times New Roman"/>
          <w:sz w:val="24"/>
          <w:szCs w:val="24"/>
        </w:rPr>
        <w:t>:</w:t>
      </w:r>
      <w:r w:rsidR="00104309">
        <w:rPr>
          <w:rFonts w:ascii="Times New Roman" w:hAnsi="Times New Roman" w:cs="Times New Roman"/>
          <w:sz w:val="24"/>
          <w:szCs w:val="24"/>
        </w:rPr>
        <w:t xml:space="preserve"> «</w:t>
      </w:r>
      <w:r w:rsidR="005F357E">
        <w:rPr>
          <w:rFonts w:ascii="Times New Roman" w:hAnsi="Times New Roman" w:cs="Times New Roman"/>
          <w:sz w:val="24"/>
          <w:szCs w:val="24"/>
        </w:rPr>
        <w:t>c</w:t>
      </w:r>
      <w:r w:rsidR="00104309">
        <w:rPr>
          <w:rFonts w:ascii="Times New Roman" w:hAnsi="Times New Roman" w:cs="Times New Roman"/>
          <w:sz w:val="24"/>
          <w:szCs w:val="24"/>
        </w:rPr>
        <w:t xml:space="preserve">erto, gli oppressi devono liberarsi da soli». In </w:t>
      </w:r>
      <w:r w:rsidR="006B7AFF">
        <w:rPr>
          <w:rFonts w:ascii="Times New Roman" w:hAnsi="Times New Roman" w:cs="Times New Roman"/>
          <w:sz w:val="24"/>
          <w:szCs w:val="24"/>
        </w:rPr>
        <w:t>ciò essi</w:t>
      </w:r>
      <w:r w:rsidR="00104309">
        <w:rPr>
          <w:rFonts w:ascii="Times New Roman" w:hAnsi="Times New Roman" w:cs="Times New Roman"/>
          <w:sz w:val="24"/>
          <w:szCs w:val="24"/>
        </w:rPr>
        <w:t xml:space="preserve"> si distinguono </w:t>
      </w:r>
      <w:r w:rsidR="00A81C9E">
        <w:rPr>
          <w:rFonts w:ascii="Times New Roman" w:hAnsi="Times New Roman" w:cs="Times New Roman"/>
          <w:sz w:val="24"/>
          <w:szCs w:val="24"/>
        </w:rPr>
        <w:t>e si mostrano superiori</w:t>
      </w:r>
      <w:r w:rsidR="00104309">
        <w:rPr>
          <w:rFonts w:ascii="Times New Roman" w:hAnsi="Times New Roman" w:cs="Times New Roman"/>
          <w:sz w:val="24"/>
          <w:szCs w:val="24"/>
        </w:rPr>
        <w:t xml:space="preserve"> alla grande maggioranza degli uomini, che n</w:t>
      </w:r>
      <w:r w:rsidR="00A81C9E">
        <w:rPr>
          <w:rFonts w:ascii="Times New Roman" w:hAnsi="Times New Roman" w:cs="Times New Roman"/>
          <w:sz w:val="24"/>
          <w:szCs w:val="24"/>
        </w:rPr>
        <w:t>on capisce</w:t>
      </w:r>
      <w:r w:rsidR="009C6B4D">
        <w:rPr>
          <w:rFonts w:ascii="Times New Roman" w:hAnsi="Times New Roman" w:cs="Times New Roman"/>
          <w:sz w:val="24"/>
          <w:szCs w:val="24"/>
        </w:rPr>
        <w:t>,</w:t>
      </w:r>
      <w:r w:rsidR="00A81C9E">
        <w:rPr>
          <w:rFonts w:ascii="Times New Roman" w:hAnsi="Times New Roman" w:cs="Times New Roman"/>
          <w:sz w:val="24"/>
          <w:szCs w:val="24"/>
        </w:rPr>
        <w:t xml:space="preserve"> e che loro</w:t>
      </w:r>
      <w:r w:rsidR="00104309">
        <w:rPr>
          <w:rFonts w:ascii="Times New Roman" w:hAnsi="Times New Roman" w:cs="Times New Roman"/>
          <w:sz w:val="24"/>
          <w:szCs w:val="24"/>
        </w:rPr>
        <w:t xml:space="preserve"> virtuosamente</w:t>
      </w:r>
      <w:r w:rsidR="00A81C9E">
        <w:rPr>
          <w:rFonts w:ascii="Times New Roman" w:hAnsi="Times New Roman" w:cs="Times New Roman"/>
          <w:sz w:val="24"/>
          <w:szCs w:val="24"/>
        </w:rPr>
        <w:t xml:space="preserve"> rinnegano. I nostri amici </w:t>
      </w:r>
      <w:r w:rsidR="009C6B4D">
        <w:rPr>
          <w:rFonts w:ascii="Times New Roman" w:hAnsi="Times New Roman" w:cs="Times New Roman"/>
          <w:sz w:val="24"/>
          <w:szCs w:val="24"/>
        </w:rPr>
        <w:t>ostentano</w:t>
      </w:r>
      <w:r w:rsidR="00104309">
        <w:rPr>
          <w:rFonts w:ascii="Times New Roman" w:hAnsi="Times New Roman" w:cs="Times New Roman"/>
          <w:sz w:val="24"/>
          <w:szCs w:val="24"/>
        </w:rPr>
        <w:t xml:space="preserve"> un atteggiamento </w:t>
      </w:r>
      <w:r w:rsidR="007530AB">
        <w:rPr>
          <w:rFonts w:ascii="Times New Roman" w:hAnsi="Times New Roman" w:cs="Times New Roman"/>
          <w:sz w:val="24"/>
          <w:szCs w:val="24"/>
        </w:rPr>
        <w:t>«</w:t>
      </w:r>
      <w:r w:rsidR="00104309">
        <w:rPr>
          <w:rFonts w:ascii="Times New Roman" w:hAnsi="Times New Roman" w:cs="Times New Roman"/>
          <w:sz w:val="24"/>
          <w:szCs w:val="24"/>
        </w:rPr>
        <w:t>aperto</w:t>
      </w:r>
      <w:r w:rsidR="007530AB">
        <w:rPr>
          <w:rFonts w:ascii="Times New Roman" w:hAnsi="Times New Roman" w:cs="Times New Roman"/>
          <w:sz w:val="24"/>
          <w:szCs w:val="24"/>
        </w:rPr>
        <w:t>»</w:t>
      </w:r>
      <w:r w:rsidR="00A81C9E">
        <w:rPr>
          <w:rFonts w:ascii="Times New Roman" w:hAnsi="Times New Roman" w:cs="Times New Roman"/>
          <w:sz w:val="24"/>
          <w:szCs w:val="24"/>
        </w:rPr>
        <w:t>: si sforzano di c</w:t>
      </w:r>
      <w:r w:rsidR="009F7D22">
        <w:rPr>
          <w:rFonts w:ascii="Times New Roman" w:hAnsi="Times New Roman" w:cs="Times New Roman"/>
          <w:sz w:val="24"/>
          <w:szCs w:val="24"/>
        </w:rPr>
        <w:t>omprendere</w:t>
      </w:r>
      <w:r w:rsidR="00A81C9E">
        <w:rPr>
          <w:rFonts w:ascii="Times New Roman" w:hAnsi="Times New Roman" w:cs="Times New Roman"/>
          <w:sz w:val="24"/>
          <w:szCs w:val="24"/>
        </w:rPr>
        <w:t xml:space="preserve"> perché sono</w:t>
      </w:r>
      <w:r w:rsidR="005F357E">
        <w:rPr>
          <w:rFonts w:ascii="Times New Roman" w:hAnsi="Times New Roman" w:cs="Times New Roman"/>
          <w:sz w:val="24"/>
          <w:szCs w:val="24"/>
        </w:rPr>
        <w:t xml:space="preserve"> teste politiche</w:t>
      </w:r>
      <w:r w:rsidR="00A81C9E">
        <w:rPr>
          <w:rFonts w:ascii="Times New Roman" w:hAnsi="Times New Roman" w:cs="Times New Roman"/>
          <w:sz w:val="24"/>
          <w:szCs w:val="24"/>
        </w:rPr>
        <w:t xml:space="preserve"> raffinate</w:t>
      </w:r>
      <w:r w:rsidR="005F357E">
        <w:rPr>
          <w:rFonts w:ascii="Times New Roman" w:hAnsi="Times New Roman" w:cs="Times New Roman"/>
          <w:sz w:val="24"/>
          <w:szCs w:val="24"/>
        </w:rPr>
        <w:t xml:space="preserve">, </w:t>
      </w:r>
      <w:r w:rsidR="00D25961">
        <w:rPr>
          <w:rFonts w:ascii="Times New Roman" w:hAnsi="Times New Roman" w:cs="Times New Roman"/>
          <w:sz w:val="24"/>
          <w:szCs w:val="24"/>
        </w:rPr>
        <w:t>quel genere di testa</w:t>
      </w:r>
      <w:r w:rsidR="005F357E">
        <w:rPr>
          <w:rFonts w:ascii="Times New Roman" w:hAnsi="Times New Roman" w:cs="Times New Roman"/>
          <w:sz w:val="24"/>
          <w:szCs w:val="24"/>
        </w:rPr>
        <w:t xml:space="preserve"> che sa fiutare prima di tutti</w:t>
      </w:r>
      <w:r w:rsidR="00A81C9E">
        <w:rPr>
          <w:rFonts w:ascii="Times New Roman" w:hAnsi="Times New Roman" w:cs="Times New Roman"/>
          <w:sz w:val="24"/>
          <w:szCs w:val="24"/>
        </w:rPr>
        <w:t xml:space="preserve"> gli altri</w:t>
      </w:r>
      <w:r w:rsidR="005F357E">
        <w:rPr>
          <w:rFonts w:ascii="Times New Roman" w:hAnsi="Times New Roman" w:cs="Times New Roman"/>
          <w:sz w:val="24"/>
          <w:szCs w:val="24"/>
        </w:rPr>
        <w:t xml:space="preserve"> dove soffia il vento</w:t>
      </w:r>
      <w:r w:rsidR="00A81C9E">
        <w:rPr>
          <w:rFonts w:ascii="Times New Roman" w:hAnsi="Times New Roman" w:cs="Times New Roman"/>
          <w:sz w:val="24"/>
          <w:szCs w:val="24"/>
        </w:rPr>
        <w:t xml:space="preserve">. Ma </w:t>
      </w:r>
      <w:r w:rsidR="00D25961">
        <w:rPr>
          <w:rFonts w:ascii="Times New Roman" w:hAnsi="Times New Roman" w:cs="Times New Roman"/>
          <w:sz w:val="24"/>
          <w:szCs w:val="24"/>
        </w:rPr>
        <w:t>appunto</w:t>
      </w:r>
      <w:r w:rsidR="00A81C9E">
        <w:rPr>
          <w:rFonts w:ascii="Times New Roman" w:hAnsi="Times New Roman" w:cs="Times New Roman"/>
          <w:sz w:val="24"/>
          <w:szCs w:val="24"/>
        </w:rPr>
        <w:t>, proprio perché sono</w:t>
      </w:r>
      <w:r w:rsidR="005F357E">
        <w:rPr>
          <w:rFonts w:ascii="Times New Roman" w:hAnsi="Times New Roman" w:cs="Times New Roman"/>
          <w:sz w:val="24"/>
          <w:szCs w:val="24"/>
        </w:rPr>
        <w:t xml:space="preserve"> teste politiche</w:t>
      </w:r>
      <w:r w:rsidR="00A81C9E">
        <w:rPr>
          <w:rFonts w:ascii="Times New Roman" w:hAnsi="Times New Roman" w:cs="Times New Roman"/>
          <w:sz w:val="24"/>
          <w:szCs w:val="24"/>
        </w:rPr>
        <w:t xml:space="preserve"> raffinate, è loro dovere produrre </w:t>
      </w:r>
      <w:r w:rsidR="00D25961">
        <w:rPr>
          <w:rFonts w:ascii="Times New Roman" w:hAnsi="Times New Roman" w:cs="Times New Roman"/>
          <w:sz w:val="24"/>
          <w:szCs w:val="24"/>
        </w:rPr>
        <w:t xml:space="preserve">analisi </w:t>
      </w:r>
      <w:r w:rsidR="00A81C9E">
        <w:rPr>
          <w:rFonts w:ascii="Times New Roman" w:hAnsi="Times New Roman" w:cs="Times New Roman"/>
          <w:sz w:val="24"/>
          <w:szCs w:val="24"/>
        </w:rPr>
        <w:t>raffinate</w:t>
      </w:r>
      <w:r w:rsidR="005F357E">
        <w:rPr>
          <w:rFonts w:ascii="Times New Roman" w:hAnsi="Times New Roman" w:cs="Times New Roman"/>
          <w:sz w:val="24"/>
          <w:szCs w:val="24"/>
        </w:rPr>
        <w:t xml:space="preserve">. E questo </w:t>
      </w:r>
      <w:r w:rsidR="00D25961">
        <w:rPr>
          <w:rFonts w:ascii="Times New Roman" w:hAnsi="Times New Roman" w:cs="Times New Roman"/>
          <w:sz w:val="24"/>
          <w:szCs w:val="24"/>
        </w:rPr>
        <w:t xml:space="preserve">li porta </w:t>
      </w:r>
      <w:r w:rsidR="005F357E">
        <w:rPr>
          <w:rFonts w:ascii="Times New Roman" w:hAnsi="Times New Roman" w:cs="Times New Roman"/>
          <w:sz w:val="24"/>
          <w:szCs w:val="24"/>
        </w:rPr>
        <w:t>inevitabilment</w:t>
      </w:r>
      <w:r w:rsidR="00A81C9E">
        <w:rPr>
          <w:rFonts w:ascii="Times New Roman" w:hAnsi="Times New Roman" w:cs="Times New Roman"/>
          <w:sz w:val="24"/>
          <w:szCs w:val="24"/>
        </w:rPr>
        <w:t>e a scoprire, qua</w:t>
      </w:r>
      <w:r w:rsidR="005F357E">
        <w:rPr>
          <w:rFonts w:ascii="Times New Roman" w:hAnsi="Times New Roman" w:cs="Times New Roman"/>
          <w:sz w:val="24"/>
          <w:szCs w:val="24"/>
        </w:rPr>
        <w:t xml:space="preserve"> e là, </w:t>
      </w:r>
      <w:r w:rsidR="00D25961">
        <w:rPr>
          <w:rFonts w:ascii="Times New Roman" w:hAnsi="Times New Roman" w:cs="Times New Roman"/>
          <w:sz w:val="24"/>
          <w:szCs w:val="24"/>
        </w:rPr>
        <w:t xml:space="preserve">dei </w:t>
      </w:r>
      <w:r w:rsidR="005F357E">
        <w:rPr>
          <w:rFonts w:ascii="Times New Roman" w:hAnsi="Times New Roman" w:cs="Times New Roman"/>
          <w:sz w:val="24"/>
          <w:szCs w:val="24"/>
        </w:rPr>
        <w:t>punti trascurati dalle donne, le quali restano — capiamoci bene — le attrici principali della propria liberazione. Ma, avendo scovato</w:t>
      </w:r>
      <w:r w:rsidR="00D25961">
        <w:rPr>
          <w:rFonts w:ascii="Times New Roman" w:hAnsi="Times New Roman" w:cs="Times New Roman"/>
          <w:sz w:val="24"/>
          <w:szCs w:val="24"/>
        </w:rPr>
        <w:t xml:space="preserve"> </w:t>
      </w:r>
      <w:r w:rsidR="005F357E">
        <w:rPr>
          <w:rFonts w:ascii="Times New Roman" w:hAnsi="Times New Roman" w:cs="Times New Roman"/>
          <w:sz w:val="24"/>
          <w:szCs w:val="24"/>
        </w:rPr>
        <w:t xml:space="preserve">i punti trascurati da noi, sarebbe disonesto, </w:t>
      </w:r>
      <w:r w:rsidR="00D25961">
        <w:rPr>
          <w:rFonts w:ascii="Times New Roman" w:hAnsi="Times New Roman" w:cs="Times New Roman"/>
          <w:sz w:val="24"/>
          <w:szCs w:val="24"/>
        </w:rPr>
        <w:t>cioè</w:t>
      </w:r>
      <w:r w:rsidR="005F357E">
        <w:rPr>
          <w:rFonts w:ascii="Times New Roman" w:hAnsi="Times New Roman" w:cs="Times New Roman"/>
          <w:sz w:val="24"/>
          <w:szCs w:val="24"/>
        </w:rPr>
        <w:t xml:space="preserve"> non amichevole, non </w:t>
      </w:r>
      <w:r w:rsidR="00A81C9E">
        <w:rPr>
          <w:rFonts w:ascii="Times New Roman" w:hAnsi="Times New Roman" w:cs="Times New Roman"/>
          <w:i/>
          <w:sz w:val="24"/>
          <w:szCs w:val="24"/>
        </w:rPr>
        <w:t>segnalarceli</w:t>
      </w:r>
      <w:r w:rsidR="005F357E">
        <w:rPr>
          <w:rFonts w:ascii="Times New Roman" w:hAnsi="Times New Roman" w:cs="Times New Roman"/>
          <w:i/>
          <w:sz w:val="24"/>
          <w:szCs w:val="24"/>
        </w:rPr>
        <w:t xml:space="preserve">. </w:t>
      </w:r>
      <w:r w:rsidR="005F357E">
        <w:rPr>
          <w:rFonts w:ascii="Times New Roman" w:hAnsi="Times New Roman" w:cs="Times New Roman"/>
          <w:sz w:val="24"/>
          <w:szCs w:val="24"/>
        </w:rPr>
        <w:t>E</w:t>
      </w:r>
      <w:r w:rsidR="00A81C9E">
        <w:rPr>
          <w:rFonts w:ascii="Times New Roman" w:hAnsi="Times New Roman" w:cs="Times New Roman"/>
          <w:sz w:val="24"/>
          <w:szCs w:val="24"/>
        </w:rPr>
        <w:t xml:space="preserve"> segnalare, eccome se lo fanno:</w:t>
      </w:r>
      <w:r w:rsidR="005F357E">
        <w:rPr>
          <w:rFonts w:ascii="Times New Roman" w:hAnsi="Times New Roman" w:cs="Times New Roman"/>
          <w:sz w:val="24"/>
          <w:szCs w:val="24"/>
        </w:rPr>
        <w:t xml:space="preserve"> gentilmente, ma </w:t>
      </w:r>
      <w:r w:rsidR="005F357E">
        <w:rPr>
          <w:rFonts w:ascii="Times New Roman" w:hAnsi="Times New Roman" w:cs="Times New Roman"/>
          <w:i/>
          <w:sz w:val="24"/>
          <w:szCs w:val="24"/>
        </w:rPr>
        <w:t xml:space="preserve">con fermezza. </w:t>
      </w:r>
      <w:r w:rsidR="005F357E">
        <w:rPr>
          <w:rFonts w:ascii="Times New Roman" w:hAnsi="Times New Roman" w:cs="Times New Roman"/>
          <w:sz w:val="24"/>
          <w:szCs w:val="24"/>
        </w:rPr>
        <w:t>Così Chénau, uno dei nostri più ac</w:t>
      </w:r>
      <w:r w:rsidR="0008010F">
        <w:rPr>
          <w:rFonts w:ascii="Times New Roman" w:hAnsi="Times New Roman" w:cs="Times New Roman"/>
          <w:sz w:val="24"/>
          <w:szCs w:val="24"/>
        </w:rPr>
        <w:t>cesi sostenitori, nello spazio di</w:t>
      </w:r>
      <w:r w:rsidR="00A81C9E">
        <w:rPr>
          <w:rFonts w:ascii="Times New Roman" w:hAnsi="Times New Roman" w:cs="Times New Roman"/>
          <w:sz w:val="24"/>
          <w:szCs w:val="24"/>
        </w:rPr>
        <w:t xml:space="preserve"> una pagina su </w:t>
      </w:r>
      <w:r w:rsidR="00A81C9E" w:rsidRPr="009B02F3">
        <w:rPr>
          <w:rFonts w:ascii="Times New Roman" w:hAnsi="Times New Roman" w:cs="Times New Roman"/>
          <w:i/>
          <w:iCs/>
          <w:sz w:val="24"/>
          <w:szCs w:val="24"/>
        </w:rPr>
        <w:t>La Quinzaine littéraire</w:t>
      </w:r>
      <w:r w:rsidR="009B02F3">
        <w:rPr>
          <w:rFonts w:ascii="Times New Roman" w:hAnsi="Times New Roman" w:cs="Times New Roman"/>
          <w:sz w:val="24"/>
          <w:szCs w:val="24"/>
        </w:rPr>
        <w:t xml:space="preserve">, </w:t>
      </w:r>
      <w:r w:rsidR="005F357E">
        <w:rPr>
          <w:rFonts w:ascii="Times New Roman" w:hAnsi="Times New Roman" w:cs="Times New Roman"/>
          <w:sz w:val="24"/>
          <w:szCs w:val="24"/>
        </w:rPr>
        <w:t>produce un’analisi definitiva dei movimenti delle donne</w:t>
      </w:r>
      <w:r w:rsidR="009A5632">
        <w:rPr>
          <w:rFonts w:ascii="Times New Roman" w:hAnsi="Times New Roman" w:cs="Times New Roman"/>
          <w:sz w:val="24"/>
          <w:szCs w:val="24"/>
        </w:rPr>
        <w:t xml:space="preserve"> e — amicizia </w:t>
      </w:r>
      <w:r w:rsidR="009B02F3">
        <w:rPr>
          <w:rFonts w:ascii="Times New Roman" w:hAnsi="Times New Roman" w:cs="Times New Roman"/>
          <w:i/>
          <w:iCs/>
          <w:sz w:val="24"/>
          <w:szCs w:val="24"/>
        </w:rPr>
        <w:t>oblige</w:t>
      </w:r>
      <w:r w:rsidR="009A5632">
        <w:rPr>
          <w:rFonts w:ascii="Times New Roman" w:hAnsi="Times New Roman" w:cs="Times New Roman"/>
          <w:sz w:val="24"/>
          <w:szCs w:val="24"/>
        </w:rPr>
        <w:t xml:space="preserve"> — del baratro</w:t>
      </w:r>
      <w:r w:rsidR="00A81C9E">
        <w:rPr>
          <w:rFonts w:ascii="Times New Roman" w:hAnsi="Times New Roman" w:cs="Times New Roman"/>
          <w:sz w:val="24"/>
          <w:szCs w:val="24"/>
        </w:rPr>
        <w:t xml:space="preserve"> </w:t>
      </w:r>
      <w:r w:rsidR="00A81C9E">
        <w:rPr>
          <w:rFonts w:ascii="Times New Roman" w:hAnsi="Times New Roman" w:cs="Times New Roman"/>
          <w:sz w:val="24"/>
          <w:szCs w:val="24"/>
        </w:rPr>
        <w:lastRenderedPageBreak/>
        <w:t>che li attende e che le donne</w:t>
      </w:r>
      <w:r w:rsidR="009A5632">
        <w:rPr>
          <w:rFonts w:ascii="Times New Roman" w:hAnsi="Times New Roman" w:cs="Times New Roman"/>
          <w:sz w:val="24"/>
          <w:szCs w:val="24"/>
        </w:rPr>
        <w:t xml:space="preserve"> </w:t>
      </w:r>
      <w:r w:rsidR="0008010F">
        <w:rPr>
          <w:rFonts w:ascii="Times New Roman" w:hAnsi="Times New Roman" w:cs="Times New Roman"/>
          <w:sz w:val="24"/>
          <w:szCs w:val="24"/>
        </w:rPr>
        <w:t xml:space="preserve">non hanno visto, ma che lui </w:t>
      </w:r>
      <w:r w:rsidR="009B02F3">
        <w:rPr>
          <w:rFonts w:ascii="Times New Roman" w:hAnsi="Times New Roman" w:cs="Times New Roman"/>
          <w:sz w:val="24"/>
          <w:szCs w:val="24"/>
        </w:rPr>
        <w:t>vede</w:t>
      </w:r>
      <w:r w:rsidR="009A5632">
        <w:rPr>
          <w:rFonts w:ascii="Times New Roman" w:hAnsi="Times New Roman" w:cs="Times New Roman"/>
          <w:sz w:val="24"/>
          <w:szCs w:val="24"/>
        </w:rPr>
        <w:t>. Questi movimenti hanno imboccato una cattiva strada — una strada non-chenauiana. È suo dovere</w:t>
      </w:r>
      <w:r w:rsidR="009B02F3">
        <w:rPr>
          <w:rFonts w:ascii="Times New Roman" w:hAnsi="Times New Roman" w:cs="Times New Roman"/>
          <w:sz w:val="24"/>
          <w:szCs w:val="24"/>
        </w:rPr>
        <w:t>,</w:t>
      </w:r>
      <w:r w:rsidR="009A5632">
        <w:rPr>
          <w:rFonts w:ascii="Times New Roman" w:hAnsi="Times New Roman" w:cs="Times New Roman"/>
          <w:sz w:val="24"/>
          <w:szCs w:val="24"/>
        </w:rPr>
        <w:t xml:space="preserve"> dovere </w:t>
      </w:r>
      <w:r w:rsidR="009B02F3">
        <w:rPr>
          <w:rFonts w:ascii="Times New Roman" w:hAnsi="Times New Roman" w:cs="Times New Roman"/>
          <w:sz w:val="24"/>
          <w:szCs w:val="24"/>
        </w:rPr>
        <w:t xml:space="preserve">di cui </w:t>
      </w:r>
      <w:r w:rsidR="00B900B9">
        <w:rPr>
          <w:rFonts w:ascii="Times New Roman" w:hAnsi="Times New Roman" w:cs="Times New Roman"/>
          <w:sz w:val="24"/>
          <w:szCs w:val="24"/>
        </w:rPr>
        <w:t xml:space="preserve">lui </w:t>
      </w:r>
      <w:r w:rsidR="009B02F3">
        <w:rPr>
          <w:rFonts w:ascii="Times New Roman" w:hAnsi="Times New Roman" w:cs="Times New Roman"/>
          <w:sz w:val="24"/>
          <w:szCs w:val="24"/>
        </w:rPr>
        <w:t>si fa carico</w:t>
      </w:r>
      <w:r w:rsidR="009A5632">
        <w:rPr>
          <w:rFonts w:ascii="Times New Roman" w:hAnsi="Times New Roman" w:cs="Times New Roman"/>
          <w:sz w:val="24"/>
          <w:szCs w:val="24"/>
        </w:rPr>
        <w:t xml:space="preserve"> con tristezza, ma coraggiosamente</w:t>
      </w:r>
      <w:r w:rsidR="006B358D">
        <w:rPr>
          <w:rFonts w:ascii="Times New Roman" w:hAnsi="Times New Roman" w:cs="Times New Roman"/>
          <w:sz w:val="24"/>
          <w:szCs w:val="24"/>
        </w:rPr>
        <w:t>,</w:t>
      </w:r>
      <w:r w:rsidR="009A5632">
        <w:rPr>
          <w:rFonts w:ascii="Times New Roman" w:hAnsi="Times New Roman" w:cs="Times New Roman"/>
          <w:sz w:val="24"/>
          <w:szCs w:val="24"/>
        </w:rPr>
        <w:t xml:space="preserve"> </w:t>
      </w:r>
      <w:r w:rsidR="009A5632">
        <w:rPr>
          <w:rFonts w:ascii="Times New Roman" w:hAnsi="Times New Roman" w:cs="Times New Roman"/>
          <w:i/>
          <w:sz w:val="24"/>
          <w:szCs w:val="24"/>
        </w:rPr>
        <w:t xml:space="preserve">avvertirci </w:t>
      </w:r>
      <w:r w:rsidR="009A5632">
        <w:rPr>
          <w:rFonts w:ascii="Times New Roman" w:hAnsi="Times New Roman" w:cs="Times New Roman"/>
          <w:sz w:val="24"/>
          <w:szCs w:val="24"/>
        </w:rPr>
        <w:t xml:space="preserve">che, in queste condizioni (di non-chenauità), </w:t>
      </w:r>
      <w:r w:rsidR="009A5632">
        <w:rPr>
          <w:rFonts w:ascii="Times New Roman" w:hAnsi="Times New Roman" w:cs="Times New Roman"/>
          <w:i/>
          <w:sz w:val="24"/>
          <w:szCs w:val="24"/>
        </w:rPr>
        <w:t xml:space="preserve">ci roviniamo con le nostre mani. </w:t>
      </w:r>
      <w:r w:rsidR="009A5632">
        <w:rPr>
          <w:rFonts w:ascii="Times New Roman" w:hAnsi="Times New Roman" w:cs="Times New Roman"/>
          <w:sz w:val="24"/>
          <w:szCs w:val="24"/>
        </w:rPr>
        <w:t xml:space="preserve">E </w:t>
      </w:r>
      <w:r w:rsidR="0085684C">
        <w:rPr>
          <w:rFonts w:ascii="Times New Roman" w:hAnsi="Times New Roman" w:cs="Times New Roman"/>
          <w:sz w:val="24"/>
          <w:szCs w:val="24"/>
        </w:rPr>
        <w:t>credetemi,</w:t>
      </w:r>
      <w:r w:rsidR="009A5632">
        <w:rPr>
          <w:rFonts w:ascii="Times New Roman" w:hAnsi="Times New Roman" w:cs="Times New Roman"/>
          <w:sz w:val="24"/>
          <w:szCs w:val="24"/>
        </w:rPr>
        <w:t xml:space="preserve"> se ne rammarica, ma ha riflettuto </w:t>
      </w:r>
      <w:r w:rsidR="009A5632">
        <w:rPr>
          <w:rFonts w:ascii="Times New Roman" w:hAnsi="Times New Roman" w:cs="Times New Roman"/>
          <w:i/>
          <w:sz w:val="24"/>
          <w:szCs w:val="24"/>
        </w:rPr>
        <w:t xml:space="preserve">per un’intera pagina. </w:t>
      </w:r>
      <w:r w:rsidR="009A5632">
        <w:rPr>
          <w:rFonts w:ascii="Times New Roman" w:hAnsi="Times New Roman" w:cs="Times New Roman"/>
          <w:sz w:val="24"/>
          <w:szCs w:val="24"/>
        </w:rPr>
        <w:t>Allor</w:t>
      </w:r>
      <w:r w:rsidR="0085684C">
        <w:rPr>
          <w:rFonts w:ascii="Times New Roman" w:hAnsi="Times New Roman" w:cs="Times New Roman"/>
          <w:sz w:val="24"/>
          <w:szCs w:val="24"/>
        </w:rPr>
        <w:t xml:space="preserve">a, </w:t>
      </w:r>
      <w:r w:rsidR="009A5632">
        <w:rPr>
          <w:rFonts w:ascii="Times New Roman" w:hAnsi="Times New Roman" w:cs="Times New Roman"/>
          <w:sz w:val="24"/>
          <w:szCs w:val="24"/>
        </w:rPr>
        <w:t xml:space="preserve">che cosa possono migliaia di donne e migliaia di pagine provenienti da tutto il mondo contro la </w:t>
      </w:r>
      <w:r w:rsidR="009A5632">
        <w:rPr>
          <w:rFonts w:ascii="Times New Roman" w:hAnsi="Times New Roman" w:cs="Times New Roman"/>
          <w:i/>
          <w:sz w:val="24"/>
          <w:szCs w:val="24"/>
        </w:rPr>
        <w:t xml:space="preserve">penetrazione </w:t>
      </w:r>
      <w:r w:rsidR="009A5632">
        <w:rPr>
          <w:rFonts w:ascii="Times New Roman" w:hAnsi="Times New Roman" w:cs="Times New Roman"/>
          <w:sz w:val="24"/>
          <w:szCs w:val="24"/>
        </w:rPr>
        <w:t xml:space="preserve">politica di un Chénau? Per </w:t>
      </w:r>
      <w:r w:rsidR="00A81C9E">
        <w:rPr>
          <w:rFonts w:ascii="Times New Roman" w:hAnsi="Times New Roman" w:cs="Times New Roman"/>
          <w:sz w:val="24"/>
          <w:szCs w:val="24"/>
        </w:rPr>
        <w:t xml:space="preserve">lui, niente. </w:t>
      </w:r>
      <w:r w:rsidR="0085684C">
        <w:rPr>
          <w:rFonts w:ascii="Times New Roman" w:hAnsi="Times New Roman" w:cs="Times New Roman"/>
          <w:sz w:val="24"/>
          <w:szCs w:val="24"/>
        </w:rPr>
        <w:t>Il fatto</w:t>
      </w:r>
      <w:r w:rsidR="00C17338">
        <w:rPr>
          <w:rFonts w:ascii="Times New Roman" w:hAnsi="Times New Roman" w:cs="Times New Roman"/>
          <w:sz w:val="24"/>
          <w:szCs w:val="24"/>
        </w:rPr>
        <w:t xml:space="preserve"> </w:t>
      </w:r>
      <w:r w:rsidR="0085684C">
        <w:rPr>
          <w:rFonts w:ascii="Times New Roman" w:hAnsi="Times New Roman" w:cs="Times New Roman"/>
          <w:sz w:val="24"/>
          <w:szCs w:val="24"/>
        </w:rPr>
        <w:t xml:space="preserve">che </w:t>
      </w:r>
      <w:r w:rsidR="00C17338">
        <w:rPr>
          <w:rFonts w:ascii="Times New Roman" w:hAnsi="Times New Roman" w:cs="Times New Roman"/>
          <w:sz w:val="24"/>
          <w:szCs w:val="24"/>
        </w:rPr>
        <w:t>questi gruppi</w:t>
      </w:r>
      <w:r w:rsidR="0085684C">
        <w:rPr>
          <w:rFonts w:ascii="Times New Roman" w:hAnsi="Times New Roman" w:cs="Times New Roman"/>
          <w:sz w:val="24"/>
          <w:szCs w:val="24"/>
        </w:rPr>
        <w:t>, al</w:t>
      </w:r>
      <w:r w:rsidR="00C17338">
        <w:rPr>
          <w:rFonts w:ascii="Times New Roman" w:hAnsi="Times New Roman" w:cs="Times New Roman"/>
          <w:sz w:val="24"/>
          <w:szCs w:val="24"/>
        </w:rPr>
        <w:t xml:space="preserve"> </w:t>
      </w:r>
      <w:r w:rsidR="00C17338" w:rsidRPr="00C17338">
        <w:rPr>
          <w:rFonts w:ascii="Times New Roman" w:hAnsi="Times New Roman" w:cs="Times New Roman"/>
          <w:i/>
          <w:sz w:val="24"/>
          <w:szCs w:val="24"/>
        </w:rPr>
        <w:t>lavor</w:t>
      </w:r>
      <w:r w:rsidR="0085684C">
        <w:rPr>
          <w:rFonts w:ascii="Times New Roman" w:hAnsi="Times New Roman" w:cs="Times New Roman"/>
          <w:i/>
          <w:sz w:val="24"/>
          <w:szCs w:val="24"/>
        </w:rPr>
        <w:t>o</w:t>
      </w:r>
      <w:r w:rsidR="00C17338">
        <w:rPr>
          <w:rFonts w:ascii="Times New Roman" w:hAnsi="Times New Roman" w:cs="Times New Roman"/>
          <w:sz w:val="24"/>
          <w:szCs w:val="24"/>
        </w:rPr>
        <w:t xml:space="preserve"> da sei anni su una questione che lui sbriga</w:t>
      </w:r>
      <w:r w:rsidR="0085684C">
        <w:rPr>
          <w:rFonts w:ascii="Times New Roman" w:hAnsi="Times New Roman" w:cs="Times New Roman"/>
          <w:sz w:val="24"/>
          <w:szCs w:val="24"/>
        </w:rPr>
        <w:t>, per di più da solo,</w:t>
      </w:r>
      <w:r w:rsidR="00C17338">
        <w:rPr>
          <w:rFonts w:ascii="Times New Roman" w:hAnsi="Times New Roman" w:cs="Times New Roman"/>
          <w:sz w:val="24"/>
          <w:szCs w:val="24"/>
        </w:rPr>
        <w:t xml:space="preserve"> in sessanta righe, arrivino a conclusioni opposte alle sue</w:t>
      </w:r>
      <w:r w:rsidR="0008010F">
        <w:rPr>
          <w:rFonts w:ascii="Times New Roman" w:hAnsi="Times New Roman" w:cs="Times New Roman"/>
          <w:sz w:val="24"/>
          <w:szCs w:val="24"/>
        </w:rPr>
        <w:t>,</w:t>
      </w:r>
      <w:r w:rsidR="00C17338">
        <w:rPr>
          <w:rFonts w:ascii="Times New Roman" w:hAnsi="Times New Roman" w:cs="Times New Roman"/>
          <w:sz w:val="24"/>
          <w:szCs w:val="24"/>
        </w:rPr>
        <w:t xml:space="preserve"> non lo fa dubitare un </w:t>
      </w:r>
      <w:r w:rsidR="0085684C">
        <w:rPr>
          <w:rFonts w:ascii="Times New Roman" w:hAnsi="Times New Roman" w:cs="Times New Roman"/>
          <w:sz w:val="24"/>
          <w:szCs w:val="24"/>
        </w:rPr>
        <w:t xml:space="preserve">solo </w:t>
      </w:r>
      <w:r w:rsidR="00C17338">
        <w:rPr>
          <w:rFonts w:ascii="Times New Roman" w:hAnsi="Times New Roman" w:cs="Times New Roman"/>
          <w:sz w:val="24"/>
          <w:szCs w:val="24"/>
        </w:rPr>
        <w:t>istante della validità dell</w:t>
      </w:r>
      <w:r w:rsidR="006B7AFF">
        <w:rPr>
          <w:rFonts w:ascii="Times New Roman" w:hAnsi="Times New Roman" w:cs="Times New Roman"/>
          <w:sz w:val="24"/>
          <w:szCs w:val="24"/>
        </w:rPr>
        <w:t xml:space="preserve">a sua </w:t>
      </w:r>
      <w:r w:rsidR="00C17338">
        <w:rPr>
          <w:rFonts w:ascii="Times New Roman" w:hAnsi="Times New Roman" w:cs="Times New Roman"/>
          <w:sz w:val="24"/>
          <w:szCs w:val="24"/>
        </w:rPr>
        <w:t>analisi: se c’è qualcuno che si sbaglia, non è lui.</w:t>
      </w:r>
    </w:p>
    <w:p w14:paraId="4CB7EA63" w14:textId="34EE21FB" w:rsidR="00D227DA" w:rsidRDefault="00C17338" w:rsidP="00D62227">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Y</w:t>
      </w:r>
      <w:r w:rsidR="00843BBF">
        <w:rPr>
          <w:rFonts w:ascii="Times New Roman" w:hAnsi="Times New Roman" w:cs="Times New Roman"/>
          <w:sz w:val="24"/>
          <w:szCs w:val="24"/>
        </w:rPr>
        <w:t>ves</w:t>
      </w:r>
      <w:r>
        <w:rPr>
          <w:rFonts w:ascii="Times New Roman" w:hAnsi="Times New Roman" w:cs="Times New Roman"/>
          <w:sz w:val="24"/>
          <w:szCs w:val="24"/>
        </w:rPr>
        <w:t xml:space="preserve"> Florenne, dal canto suo, sa </w:t>
      </w:r>
      <w:r>
        <w:rPr>
          <w:rFonts w:ascii="Times New Roman" w:hAnsi="Times New Roman" w:cs="Times New Roman"/>
          <w:i/>
          <w:sz w:val="24"/>
          <w:szCs w:val="24"/>
        </w:rPr>
        <w:t>meglio delle donne</w:t>
      </w:r>
      <w:r>
        <w:rPr>
          <w:rFonts w:ascii="Times New Roman" w:hAnsi="Times New Roman" w:cs="Times New Roman"/>
          <w:sz w:val="24"/>
          <w:szCs w:val="24"/>
        </w:rPr>
        <w:t xml:space="preserve"> quale psicoanalisi le opprim</w:t>
      </w:r>
      <w:r w:rsidR="00843BBF">
        <w:rPr>
          <w:rFonts w:ascii="Times New Roman" w:hAnsi="Times New Roman" w:cs="Times New Roman"/>
          <w:sz w:val="24"/>
          <w:szCs w:val="24"/>
        </w:rPr>
        <w:t>a</w:t>
      </w:r>
      <w:r>
        <w:rPr>
          <w:rFonts w:ascii="Times New Roman" w:hAnsi="Times New Roman" w:cs="Times New Roman"/>
          <w:sz w:val="24"/>
          <w:szCs w:val="24"/>
        </w:rPr>
        <w:t xml:space="preserve"> e quale de</w:t>
      </w:r>
      <w:r w:rsidR="00843BBF">
        <w:rPr>
          <w:rFonts w:ascii="Times New Roman" w:hAnsi="Times New Roman" w:cs="Times New Roman"/>
          <w:sz w:val="24"/>
          <w:szCs w:val="24"/>
        </w:rPr>
        <w:t>bbano</w:t>
      </w:r>
      <w:r>
        <w:rPr>
          <w:rFonts w:ascii="Times New Roman" w:hAnsi="Times New Roman" w:cs="Times New Roman"/>
          <w:sz w:val="24"/>
          <w:szCs w:val="24"/>
        </w:rPr>
        <w:t xml:space="preserve"> attaccare. Anche lui, e con lo stesso dispiacere, si sente in dovere di segnalarci che abbiamo sbagliato bersaglio. Ah, se solo ci fossero più uomini come lui </w:t>
      </w:r>
      <w:r w:rsidR="00843BBF">
        <w:rPr>
          <w:rFonts w:ascii="Times New Roman" w:hAnsi="Times New Roman" w:cs="Times New Roman"/>
          <w:sz w:val="24"/>
          <w:szCs w:val="24"/>
        </w:rPr>
        <w:t>f</w:t>
      </w:r>
      <w:r>
        <w:rPr>
          <w:rFonts w:ascii="Times New Roman" w:hAnsi="Times New Roman" w:cs="Times New Roman"/>
          <w:sz w:val="24"/>
          <w:szCs w:val="24"/>
        </w:rPr>
        <w:t>ra le donne! C</w:t>
      </w:r>
      <w:r w:rsidR="00843BBF">
        <w:rPr>
          <w:rFonts w:ascii="Times New Roman" w:hAnsi="Times New Roman" w:cs="Times New Roman"/>
          <w:sz w:val="24"/>
          <w:szCs w:val="24"/>
        </w:rPr>
        <w:t>laude</w:t>
      </w:r>
      <w:r>
        <w:rPr>
          <w:rFonts w:ascii="Times New Roman" w:hAnsi="Times New Roman" w:cs="Times New Roman"/>
          <w:sz w:val="24"/>
          <w:szCs w:val="24"/>
        </w:rPr>
        <w:t xml:space="preserve"> Alzon canta in coro con Florenne, ma con un tono già più secco. Perché se il primo pretende ancora di </w:t>
      </w:r>
      <w:r w:rsidR="00CD60C9">
        <w:rPr>
          <w:rFonts w:ascii="Times New Roman" w:hAnsi="Times New Roman" w:cs="Times New Roman"/>
          <w:sz w:val="24"/>
          <w:szCs w:val="24"/>
        </w:rPr>
        <w:t>«</w:t>
      </w:r>
      <w:r w:rsidR="00A81C9E">
        <w:rPr>
          <w:rFonts w:ascii="Times New Roman" w:hAnsi="Times New Roman" w:cs="Times New Roman"/>
          <w:sz w:val="24"/>
          <w:szCs w:val="24"/>
        </w:rPr>
        <w:t>scherzare</w:t>
      </w:r>
      <w:r w:rsidR="00CD60C9">
        <w:rPr>
          <w:rFonts w:ascii="Times New Roman" w:hAnsi="Times New Roman" w:cs="Times New Roman"/>
          <w:sz w:val="24"/>
          <w:szCs w:val="24"/>
        </w:rPr>
        <w:t>»</w:t>
      </w:r>
      <w:r w:rsidR="000B72C3">
        <w:rPr>
          <w:rFonts w:ascii="Times New Roman" w:hAnsi="Times New Roman" w:cs="Times New Roman"/>
          <w:sz w:val="24"/>
          <w:szCs w:val="24"/>
        </w:rPr>
        <w:t xml:space="preserve"> </w:t>
      </w:r>
      <w:r w:rsidR="00843BBF">
        <w:rPr>
          <w:rFonts w:ascii="Times New Roman" w:hAnsi="Times New Roman" w:cs="Times New Roman"/>
          <w:sz w:val="24"/>
          <w:szCs w:val="24"/>
        </w:rPr>
        <w:t>sostenendo</w:t>
      </w:r>
      <w:r w:rsidR="000B72C3">
        <w:rPr>
          <w:rFonts w:ascii="Times New Roman" w:hAnsi="Times New Roman" w:cs="Times New Roman"/>
          <w:sz w:val="24"/>
          <w:szCs w:val="24"/>
        </w:rPr>
        <w:t xml:space="preserve"> che «il femminismo è una cosa troppo seria per </w:t>
      </w:r>
      <w:r w:rsidR="00CD00C4">
        <w:rPr>
          <w:rFonts w:ascii="Times New Roman" w:hAnsi="Times New Roman" w:cs="Times New Roman"/>
          <w:sz w:val="24"/>
          <w:szCs w:val="24"/>
        </w:rPr>
        <w:t>lasciarlo</w:t>
      </w:r>
      <w:r w:rsidR="000B72C3">
        <w:rPr>
          <w:rFonts w:ascii="Times New Roman" w:hAnsi="Times New Roman" w:cs="Times New Roman"/>
          <w:sz w:val="24"/>
          <w:szCs w:val="24"/>
        </w:rPr>
        <w:t xml:space="preserve"> alle donne», Alzon non scherza affatto: il femminismo è affar suo e queste maledette donne stanno mandando tutto a puttane.</w:t>
      </w:r>
      <w:r>
        <w:rPr>
          <w:rFonts w:ascii="Times New Roman" w:hAnsi="Times New Roman" w:cs="Times New Roman"/>
          <w:sz w:val="24"/>
          <w:szCs w:val="24"/>
        </w:rPr>
        <w:t xml:space="preserve"> </w:t>
      </w:r>
      <w:r w:rsidR="000B72C3">
        <w:rPr>
          <w:rFonts w:ascii="Times New Roman" w:hAnsi="Times New Roman" w:cs="Times New Roman"/>
          <w:sz w:val="24"/>
          <w:szCs w:val="24"/>
        </w:rPr>
        <w:t>La prova: le donne non si occupano dei problemi</w:t>
      </w:r>
      <w:r w:rsidR="00AF2531">
        <w:rPr>
          <w:rFonts w:ascii="Times New Roman" w:hAnsi="Times New Roman" w:cs="Times New Roman"/>
          <w:sz w:val="24"/>
          <w:szCs w:val="24"/>
        </w:rPr>
        <w:t xml:space="preserve"> </w:t>
      </w:r>
      <w:r w:rsidR="00440DD2">
        <w:rPr>
          <w:rFonts w:ascii="Times New Roman" w:hAnsi="Times New Roman" w:cs="Times New Roman"/>
          <w:sz w:val="24"/>
          <w:szCs w:val="24"/>
        </w:rPr>
        <w:t>che Alzon</w:t>
      </w:r>
      <w:r w:rsidR="000B72C3">
        <w:rPr>
          <w:rFonts w:ascii="Times New Roman" w:hAnsi="Times New Roman" w:cs="Times New Roman"/>
          <w:sz w:val="24"/>
          <w:szCs w:val="24"/>
        </w:rPr>
        <w:t xml:space="preserve"> ha inserito nella loro agenda (perché </w:t>
      </w:r>
      <w:r w:rsidR="0008010F">
        <w:rPr>
          <w:rFonts w:ascii="Times New Roman" w:hAnsi="Times New Roman" w:cs="Times New Roman"/>
          <w:sz w:val="24"/>
          <w:szCs w:val="24"/>
        </w:rPr>
        <w:t xml:space="preserve">il femminismo </w:t>
      </w:r>
      <w:r w:rsidR="000B72C3">
        <w:rPr>
          <w:rFonts w:ascii="Times New Roman" w:hAnsi="Times New Roman" w:cs="Times New Roman"/>
          <w:sz w:val="24"/>
          <w:szCs w:val="24"/>
        </w:rPr>
        <w:t xml:space="preserve">è </w:t>
      </w:r>
      <w:r w:rsidR="000B72C3">
        <w:rPr>
          <w:rFonts w:ascii="Times New Roman" w:hAnsi="Times New Roman" w:cs="Times New Roman"/>
          <w:i/>
          <w:sz w:val="24"/>
          <w:szCs w:val="24"/>
        </w:rPr>
        <w:t xml:space="preserve">affar </w:t>
      </w:r>
      <w:r w:rsidR="000B72C3">
        <w:rPr>
          <w:rFonts w:ascii="Times New Roman" w:hAnsi="Times New Roman" w:cs="Times New Roman"/>
          <w:sz w:val="24"/>
          <w:szCs w:val="24"/>
        </w:rPr>
        <w:t xml:space="preserve">suo, ma tocca a noi fare il </w:t>
      </w:r>
      <w:r w:rsidR="000B72C3">
        <w:rPr>
          <w:rFonts w:ascii="Times New Roman" w:hAnsi="Times New Roman" w:cs="Times New Roman"/>
          <w:i/>
          <w:sz w:val="24"/>
          <w:szCs w:val="24"/>
        </w:rPr>
        <w:t>lavoro</w:t>
      </w:r>
      <w:r w:rsidR="000B72C3">
        <w:rPr>
          <w:rFonts w:ascii="Times New Roman" w:hAnsi="Times New Roman" w:cs="Times New Roman"/>
          <w:sz w:val="24"/>
          <w:szCs w:val="24"/>
        </w:rPr>
        <w:t>), come lamenta nel suo articolo su</w:t>
      </w:r>
      <w:r w:rsidR="000B72C3" w:rsidRPr="00D62227">
        <w:rPr>
          <w:rFonts w:ascii="Times New Roman" w:hAnsi="Times New Roman" w:cs="Times New Roman"/>
          <w:i/>
          <w:iCs/>
          <w:sz w:val="24"/>
          <w:szCs w:val="24"/>
        </w:rPr>
        <w:t xml:space="preserve"> Le Monde</w:t>
      </w:r>
      <w:r w:rsidR="00B94F9A">
        <w:rPr>
          <w:rFonts w:ascii="Times New Roman" w:hAnsi="Times New Roman" w:cs="Times New Roman"/>
          <w:sz w:val="24"/>
          <w:szCs w:val="24"/>
        </w:rPr>
        <w:t>. C</w:t>
      </w:r>
      <w:r w:rsidR="000B72C3">
        <w:rPr>
          <w:rFonts w:ascii="Times New Roman" w:hAnsi="Times New Roman" w:cs="Times New Roman"/>
          <w:sz w:val="24"/>
          <w:szCs w:val="24"/>
        </w:rPr>
        <w:t>i si potrebbe</w:t>
      </w:r>
      <w:r w:rsidR="00B94F9A">
        <w:rPr>
          <w:rFonts w:ascii="Times New Roman" w:hAnsi="Times New Roman" w:cs="Times New Roman"/>
          <w:sz w:val="24"/>
          <w:szCs w:val="24"/>
        </w:rPr>
        <w:t xml:space="preserve"> anche</w:t>
      </w:r>
      <w:r w:rsidR="000B72C3">
        <w:rPr>
          <w:rFonts w:ascii="Times New Roman" w:hAnsi="Times New Roman" w:cs="Times New Roman"/>
          <w:sz w:val="24"/>
          <w:szCs w:val="24"/>
        </w:rPr>
        <w:t xml:space="preserve"> passare sopra, se fosse solo una questione di pigrizia</w:t>
      </w:r>
      <w:r w:rsidR="00B94F9A">
        <w:rPr>
          <w:rFonts w:ascii="Times New Roman" w:hAnsi="Times New Roman" w:cs="Times New Roman"/>
          <w:sz w:val="24"/>
          <w:szCs w:val="24"/>
        </w:rPr>
        <w:t xml:space="preserve">: ma è qualcosa di peggio. </w:t>
      </w:r>
      <w:r w:rsidR="00D62227">
        <w:rPr>
          <w:rFonts w:ascii="Times New Roman" w:hAnsi="Times New Roman" w:cs="Times New Roman"/>
          <w:sz w:val="24"/>
          <w:szCs w:val="24"/>
        </w:rPr>
        <w:t>A</w:t>
      </w:r>
      <w:r w:rsidR="00B94F9A">
        <w:rPr>
          <w:rFonts w:ascii="Times New Roman" w:hAnsi="Times New Roman" w:cs="Times New Roman"/>
          <w:sz w:val="24"/>
          <w:szCs w:val="24"/>
        </w:rPr>
        <w:t xml:space="preserve">lzon rileva cattiva volontà, </w:t>
      </w:r>
      <w:r w:rsidR="00D62227">
        <w:rPr>
          <w:rFonts w:ascii="Times New Roman" w:hAnsi="Times New Roman" w:cs="Times New Roman"/>
          <w:sz w:val="24"/>
          <w:szCs w:val="24"/>
        </w:rPr>
        <w:t>cioè</w:t>
      </w:r>
      <w:r w:rsidR="00B94F9A">
        <w:rPr>
          <w:rFonts w:ascii="Times New Roman" w:hAnsi="Times New Roman" w:cs="Times New Roman"/>
          <w:sz w:val="24"/>
          <w:szCs w:val="24"/>
        </w:rPr>
        <w:t xml:space="preserve"> malafede; diagnostica che se </w:t>
      </w:r>
      <w:r w:rsidR="00D62227">
        <w:rPr>
          <w:rFonts w:ascii="Times New Roman" w:hAnsi="Times New Roman" w:cs="Times New Roman"/>
          <w:sz w:val="24"/>
          <w:szCs w:val="24"/>
        </w:rPr>
        <w:t xml:space="preserve">noi </w:t>
      </w:r>
      <w:r w:rsidR="00B94F9A">
        <w:rPr>
          <w:rFonts w:ascii="Times New Roman" w:hAnsi="Times New Roman" w:cs="Times New Roman"/>
          <w:sz w:val="24"/>
          <w:szCs w:val="24"/>
        </w:rPr>
        <w:t xml:space="preserve">non ci occupiamo dei problemi che lui ha deciso che dovremmo trattare, è perché non siamo pronte a «tener conto </w:t>
      </w:r>
      <w:r w:rsidR="00B94F9A">
        <w:rPr>
          <w:rFonts w:ascii="Times New Roman" w:hAnsi="Times New Roman" w:cs="Times New Roman"/>
          <w:i/>
          <w:sz w:val="24"/>
          <w:szCs w:val="24"/>
        </w:rPr>
        <w:t xml:space="preserve">lealmente </w:t>
      </w:r>
      <w:r w:rsidR="00B94F9A">
        <w:rPr>
          <w:rFonts w:ascii="Times New Roman" w:hAnsi="Times New Roman" w:cs="Times New Roman"/>
          <w:sz w:val="24"/>
          <w:szCs w:val="24"/>
        </w:rPr>
        <w:t>dell</w:t>
      </w:r>
      <w:r w:rsidR="008145BF">
        <w:rPr>
          <w:rFonts w:ascii="Times New Roman" w:hAnsi="Times New Roman" w:cs="Times New Roman"/>
          <w:sz w:val="24"/>
          <w:szCs w:val="24"/>
        </w:rPr>
        <w:t>a</w:t>
      </w:r>
      <w:r w:rsidR="00B94F9A">
        <w:rPr>
          <w:rFonts w:ascii="Times New Roman" w:hAnsi="Times New Roman" w:cs="Times New Roman"/>
          <w:sz w:val="24"/>
          <w:szCs w:val="24"/>
        </w:rPr>
        <w:t xml:space="preserve"> biologia e dell’etnologia». Insomma</w:t>
      </w:r>
      <w:r w:rsidR="00A20A99">
        <w:rPr>
          <w:rFonts w:ascii="Times New Roman" w:hAnsi="Times New Roman" w:cs="Times New Roman"/>
          <w:sz w:val="24"/>
          <w:szCs w:val="24"/>
        </w:rPr>
        <w:t xml:space="preserve"> — ma è sorprendente </w:t>
      </w:r>
      <w:r w:rsidR="00CD60C9">
        <w:rPr>
          <w:rFonts w:ascii="Times New Roman" w:hAnsi="Times New Roman" w:cs="Times New Roman"/>
          <w:sz w:val="24"/>
          <w:szCs w:val="24"/>
        </w:rPr>
        <w:t>per</w:t>
      </w:r>
      <w:r w:rsidR="00A20A99">
        <w:rPr>
          <w:rFonts w:ascii="Times New Roman" w:hAnsi="Times New Roman" w:cs="Times New Roman"/>
          <w:sz w:val="24"/>
          <w:szCs w:val="24"/>
        </w:rPr>
        <w:t xml:space="preserve"> delle donne? —</w:t>
      </w:r>
      <w:r w:rsidR="00B94F9A">
        <w:rPr>
          <w:rFonts w:ascii="Times New Roman" w:hAnsi="Times New Roman" w:cs="Times New Roman"/>
          <w:sz w:val="24"/>
          <w:szCs w:val="24"/>
        </w:rPr>
        <w:t xml:space="preserve"> </w:t>
      </w:r>
      <w:r w:rsidR="00A20A99">
        <w:rPr>
          <w:rFonts w:ascii="Times New Roman" w:hAnsi="Times New Roman" w:cs="Times New Roman"/>
          <w:sz w:val="24"/>
          <w:szCs w:val="24"/>
        </w:rPr>
        <w:t xml:space="preserve">noi </w:t>
      </w:r>
      <w:r w:rsidR="00B94F9A">
        <w:rPr>
          <w:rFonts w:ascii="Times New Roman" w:hAnsi="Times New Roman" w:cs="Times New Roman"/>
          <w:sz w:val="24"/>
          <w:szCs w:val="24"/>
        </w:rPr>
        <w:t>rifiuti</w:t>
      </w:r>
      <w:r w:rsidR="00A20A99">
        <w:rPr>
          <w:rFonts w:ascii="Times New Roman" w:hAnsi="Times New Roman" w:cs="Times New Roman"/>
          <w:sz w:val="24"/>
          <w:szCs w:val="24"/>
        </w:rPr>
        <w:t>am</w:t>
      </w:r>
      <w:r w:rsidR="00B94F9A">
        <w:rPr>
          <w:rFonts w:ascii="Times New Roman" w:hAnsi="Times New Roman" w:cs="Times New Roman"/>
          <w:sz w:val="24"/>
          <w:szCs w:val="24"/>
        </w:rPr>
        <w:t xml:space="preserve">o di combattere </w:t>
      </w:r>
      <w:r w:rsidR="00B94F9A">
        <w:rPr>
          <w:rFonts w:ascii="Times New Roman" w:hAnsi="Times New Roman" w:cs="Times New Roman"/>
          <w:i/>
          <w:sz w:val="24"/>
          <w:szCs w:val="24"/>
        </w:rPr>
        <w:t xml:space="preserve">da uomo a uomo </w:t>
      </w:r>
      <w:r w:rsidR="00B94F9A">
        <w:rPr>
          <w:rFonts w:ascii="Times New Roman" w:hAnsi="Times New Roman" w:cs="Times New Roman"/>
          <w:sz w:val="24"/>
          <w:szCs w:val="24"/>
        </w:rPr>
        <w:t xml:space="preserve">con questi esseri (la </w:t>
      </w:r>
      <w:r w:rsidR="00A20A99">
        <w:rPr>
          <w:rFonts w:ascii="Times New Roman" w:hAnsi="Times New Roman" w:cs="Times New Roman"/>
          <w:sz w:val="24"/>
          <w:szCs w:val="24"/>
        </w:rPr>
        <w:t>«</w:t>
      </w:r>
      <w:r w:rsidR="00B94F9A">
        <w:rPr>
          <w:rFonts w:ascii="Times New Roman" w:hAnsi="Times New Roman" w:cs="Times New Roman"/>
          <w:sz w:val="24"/>
          <w:szCs w:val="24"/>
        </w:rPr>
        <w:t>biologia» e l’«etnologia» devono essere persone in carne e ossa per poter essere «leali» o «sleali» nei loro confronti). E la nostra stessa slealtà deve essere messa sul conto di una «</w:t>
      </w:r>
      <w:r w:rsidR="00B94F9A">
        <w:rPr>
          <w:rFonts w:ascii="Times New Roman" w:hAnsi="Times New Roman" w:cs="Times New Roman"/>
          <w:i/>
          <w:sz w:val="24"/>
          <w:szCs w:val="24"/>
        </w:rPr>
        <w:t xml:space="preserve">mancanza di </w:t>
      </w:r>
      <w:r w:rsidR="00A20A99">
        <w:rPr>
          <w:rFonts w:ascii="Times New Roman" w:hAnsi="Times New Roman" w:cs="Times New Roman"/>
          <w:i/>
          <w:sz w:val="24"/>
          <w:szCs w:val="24"/>
        </w:rPr>
        <w:t xml:space="preserve">elementare </w:t>
      </w:r>
      <w:r w:rsidR="00B94F9A">
        <w:rPr>
          <w:rFonts w:ascii="Times New Roman" w:hAnsi="Times New Roman" w:cs="Times New Roman"/>
          <w:i/>
          <w:sz w:val="24"/>
          <w:szCs w:val="24"/>
        </w:rPr>
        <w:t>onestà</w:t>
      </w:r>
      <w:r w:rsidR="00B94F9A">
        <w:rPr>
          <w:rFonts w:ascii="Times New Roman" w:hAnsi="Times New Roman" w:cs="Times New Roman"/>
          <w:sz w:val="24"/>
          <w:szCs w:val="24"/>
        </w:rPr>
        <w:t xml:space="preserve">». E «non è tutto». Noi «preconizziamo soluzioni </w:t>
      </w:r>
      <w:r w:rsidR="00B94F9A">
        <w:rPr>
          <w:rFonts w:ascii="Times New Roman" w:hAnsi="Times New Roman" w:cs="Times New Roman"/>
          <w:i/>
          <w:sz w:val="24"/>
          <w:szCs w:val="24"/>
        </w:rPr>
        <w:t>inaccettabili</w:t>
      </w:r>
      <w:r w:rsidR="00B94F9A">
        <w:rPr>
          <w:rFonts w:ascii="Times New Roman" w:hAnsi="Times New Roman" w:cs="Times New Roman"/>
          <w:sz w:val="24"/>
          <w:szCs w:val="24"/>
        </w:rPr>
        <w:t>» (per chi?). Infine, noi «</w:t>
      </w:r>
      <w:r w:rsidR="00B94F9A" w:rsidRPr="00B94F9A">
        <w:rPr>
          <w:rFonts w:ascii="Times New Roman" w:hAnsi="Times New Roman" w:cs="Times New Roman"/>
          <w:i/>
          <w:sz w:val="24"/>
          <w:szCs w:val="24"/>
        </w:rPr>
        <w:t>non precisiamo</w:t>
      </w:r>
      <w:r w:rsidR="008145BF">
        <w:rPr>
          <w:rFonts w:ascii="Times New Roman" w:hAnsi="Times New Roman" w:cs="Times New Roman"/>
          <w:sz w:val="24"/>
          <w:szCs w:val="24"/>
        </w:rPr>
        <w:t>» che il separatismo</w:t>
      </w:r>
      <w:r w:rsidR="00B94F9A">
        <w:rPr>
          <w:rFonts w:ascii="Times New Roman" w:hAnsi="Times New Roman" w:cs="Times New Roman"/>
          <w:sz w:val="24"/>
          <w:szCs w:val="24"/>
        </w:rPr>
        <w:t xml:space="preserve"> è </w:t>
      </w:r>
      <w:r w:rsidR="00A20A99">
        <w:rPr>
          <w:rFonts w:ascii="Times New Roman" w:hAnsi="Times New Roman" w:cs="Times New Roman"/>
          <w:sz w:val="24"/>
          <w:szCs w:val="24"/>
        </w:rPr>
        <w:t xml:space="preserve">una </w:t>
      </w:r>
      <w:r w:rsidR="00B94F9A">
        <w:rPr>
          <w:rFonts w:ascii="Times New Roman" w:hAnsi="Times New Roman" w:cs="Times New Roman"/>
          <w:sz w:val="24"/>
          <w:szCs w:val="24"/>
        </w:rPr>
        <w:t xml:space="preserve">«questione tattica e non </w:t>
      </w:r>
      <w:r w:rsidR="00A20A99">
        <w:rPr>
          <w:rFonts w:ascii="Times New Roman" w:hAnsi="Times New Roman" w:cs="Times New Roman"/>
          <w:sz w:val="24"/>
          <w:szCs w:val="24"/>
        </w:rPr>
        <w:t>un</w:t>
      </w:r>
      <w:r w:rsidR="00B94F9A">
        <w:rPr>
          <w:rFonts w:ascii="Times New Roman" w:hAnsi="Times New Roman" w:cs="Times New Roman"/>
          <w:sz w:val="24"/>
          <w:szCs w:val="24"/>
        </w:rPr>
        <w:t xml:space="preserve"> dogma»</w:t>
      </w:r>
      <w:r w:rsidR="00D227DA">
        <w:rPr>
          <w:rFonts w:ascii="Times New Roman" w:hAnsi="Times New Roman" w:cs="Times New Roman"/>
          <w:sz w:val="24"/>
          <w:szCs w:val="24"/>
        </w:rPr>
        <w:t>. Forse non lo sappiamo</w:t>
      </w:r>
      <w:r w:rsidR="00B94F9A">
        <w:rPr>
          <w:rFonts w:ascii="Times New Roman" w:hAnsi="Times New Roman" w:cs="Times New Roman"/>
          <w:sz w:val="24"/>
          <w:szCs w:val="24"/>
        </w:rPr>
        <w:t>? Ma allora</w:t>
      </w:r>
      <w:r w:rsidR="00D227DA">
        <w:rPr>
          <w:rFonts w:ascii="Times New Roman" w:hAnsi="Times New Roman" w:cs="Times New Roman"/>
          <w:sz w:val="24"/>
          <w:szCs w:val="24"/>
        </w:rPr>
        <w:t xml:space="preserve">, signorina, quando non si sanno le cose non si alza la mano. Torni al </w:t>
      </w:r>
      <w:r w:rsidR="00A20A99">
        <w:rPr>
          <w:rFonts w:ascii="Times New Roman" w:hAnsi="Times New Roman" w:cs="Times New Roman"/>
          <w:sz w:val="24"/>
          <w:szCs w:val="24"/>
        </w:rPr>
        <w:t xml:space="preserve">suo </w:t>
      </w:r>
      <w:r w:rsidR="00D227DA">
        <w:rPr>
          <w:rFonts w:ascii="Times New Roman" w:hAnsi="Times New Roman" w:cs="Times New Roman"/>
          <w:sz w:val="24"/>
          <w:szCs w:val="24"/>
        </w:rPr>
        <w:t>posto e lasci la parola al suo compagn</w:t>
      </w:r>
      <w:r w:rsidR="00CD60C9">
        <w:rPr>
          <w:rFonts w:ascii="Times New Roman" w:hAnsi="Times New Roman" w:cs="Times New Roman"/>
          <w:sz w:val="24"/>
          <w:szCs w:val="24"/>
        </w:rPr>
        <w:t>uccio</w:t>
      </w:r>
      <w:r w:rsidR="00D227DA">
        <w:rPr>
          <w:rFonts w:ascii="Times New Roman" w:hAnsi="Times New Roman" w:cs="Times New Roman"/>
          <w:sz w:val="24"/>
          <w:szCs w:val="24"/>
        </w:rPr>
        <w:t xml:space="preserve">, che </w:t>
      </w:r>
      <w:r w:rsidR="00D227DA">
        <w:rPr>
          <w:rFonts w:ascii="Times New Roman" w:hAnsi="Times New Roman" w:cs="Times New Roman"/>
          <w:i/>
          <w:sz w:val="24"/>
          <w:szCs w:val="24"/>
        </w:rPr>
        <w:t>sa</w:t>
      </w:r>
      <w:r w:rsidR="00D227DA">
        <w:rPr>
          <w:rFonts w:ascii="Times New Roman" w:hAnsi="Times New Roman" w:cs="Times New Roman"/>
          <w:sz w:val="24"/>
          <w:szCs w:val="24"/>
        </w:rPr>
        <w:t xml:space="preserve">: </w:t>
      </w:r>
      <w:r w:rsidR="00A20A99">
        <w:rPr>
          <w:rFonts w:ascii="Times New Roman" w:hAnsi="Times New Roman" w:cs="Times New Roman"/>
          <w:sz w:val="24"/>
          <w:szCs w:val="24"/>
        </w:rPr>
        <w:t xml:space="preserve">lui </w:t>
      </w:r>
      <w:r w:rsidR="00D227DA">
        <w:rPr>
          <w:rFonts w:ascii="Times New Roman" w:hAnsi="Times New Roman" w:cs="Times New Roman"/>
          <w:sz w:val="24"/>
          <w:szCs w:val="24"/>
        </w:rPr>
        <w:t>sa che cos</w:t>
      </w:r>
      <w:r w:rsidR="001873BE">
        <w:rPr>
          <w:rFonts w:ascii="Times New Roman" w:hAnsi="Times New Roman" w:cs="Times New Roman"/>
          <w:sz w:val="24"/>
          <w:szCs w:val="24"/>
        </w:rPr>
        <w:t>a pertiene alla tattica</w:t>
      </w:r>
      <w:r w:rsidR="00D227DA">
        <w:rPr>
          <w:rFonts w:ascii="Times New Roman" w:hAnsi="Times New Roman" w:cs="Times New Roman"/>
          <w:sz w:val="24"/>
          <w:szCs w:val="24"/>
        </w:rPr>
        <w:t xml:space="preserve"> e sa che </w:t>
      </w:r>
      <w:r w:rsidR="001873BE">
        <w:rPr>
          <w:rFonts w:ascii="Times New Roman" w:hAnsi="Times New Roman" w:cs="Times New Roman"/>
          <w:sz w:val="24"/>
          <w:szCs w:val="24"/>
        </w:rPr>
        <w:t>cosa pertiene</w:t>
      </w:r>
      <w:r w:rsidR="00D227DA">
        <w:rPr>
          <w:rFonts w:ascii="Times New Roman" w:hAnsi="Times New Roman" w:cs="Times New Roman"/>
          <w:sz w:val="24"/>
          <w:szCs w:val="24"/>
        </w:rPr>
        <w:t xml:space="preserve"> </w:t>
      </w:r>
      <w:r w:rsidR="001873BE">
        <w:rPr>
          <w:rFonts w:ascii="Times New Roman" w:hAnsi="Times New Roman" w:cs="Times New Roman"/>
          <w:sz w:val="24"/>
          <w:szCs w:val="24"/>
        </w:rPr>
        <w:t xml:space="preserve">al </w:t>
      </w:r>
      <w:r w:rsidR="00D227DA">
        <w:rPr>
          <w:rFonts w:ascii="Times New Roman" w:hAnsi="Times New Roman" w:cs="Times New Roman"/>
          <w:sz w:val="24"/>
          <w:szCs w:val="24"/>
        </w:rPr>
        <w:t>dogma, in breve sa che cos’è il «radical-femminismo». E qui, in tutta evidenza, Alzon ha una lunghezza di vantaggio su di noi, da</w:t>
      </w:r>
      <w:r w:rsidR="001873BE">
        <w:rPr>
          <w:rFonts w:ascii="Times New Roman" w:hAnsi="Times New Roman" w:cs="Times New Roman"/>
          <w:sz w:val="24"/>
          <w:szCs w:val="24"/>
        </w:rPr>
        <w:t>l momento</w:t>
      </w:r>
      <w:r w:rsidR="00D227DA">
        <w:rPr>
          <w:rFonts w:ascii="Times New Roman" w:hAnsi="Times New Roman" w:cs="Times New Roman"/>
          <w:sz w:val="24"/>
          <w:szCs w:val="24"/>
        </w:rPr>
        <w:t xml:space="preserve"> che ha </w:t>
      </w:r>
      <w:r w:rsidR="00D227DA">
        <w:rPr>
          <w:rFonts w:ascii="Times New Roman" w:hAnsi="Times New Roman" w:cs="Times New Roman"/>
          <w:i/>
          <w:sz w:val="24"/>
          <w:szCs w:val="24"/>
        </w:rPr>
        <w:t xml:space="preserve">inventato </w:t>
      </w:r>
      <w:r w:rsidR="00D227DA">
        <w:rPr>
          <w:rFonts w:ascii="Times New Roman" w:hAnsi="Times New Roman" w:cs="Times New Roman"/>
          <w:sz w:val="24"/>
          <w:szCs w:val="24"/>
        </w:rPr>
        <w:t xml:space="preserve">la parola. In ogni caso il «radical-femminismo» esiste: il modello è chiarissimo nella testa di Alzon e le donne </w:t>
      </w:r>
      <w:r w:rsidR="001873BE">
        <w:rPr>
          <w:rFonts w:ascii="Times New Roman" w:hAnsi="Times New Roman" w:cs="Times New Roman"/>
          <w:sz w:val="24"/>
          <w:szCs w:val="24"/>
        </w:rPr>
        <w:t xml:space="preserve">lo </w:t>
      </w:r>
      <w:r w:rsidR="00D227DA">
        <w:rPr>
          <w:rFonts w:ascii="Times New Roman" w:hAnsi="Times New Roman" w:cs="Times New Roman"/>
          <w:sz w:val="24"/>
          <w:szCs w:val="24"/>
        </w:rPr>
        <w:t xml:space="preserve">stanno semplicemente </w:t>
      </w:r>
      <w:r w:rsidR="00D227DA">
        <w:rPr>
          <w:rFonts w:ascii="Times New Roman" w:hAnsi="Times New Roman" w:cs="Times New Roman"/>
          <w:i/>
          <w:sz w:val="24"/>
          <w:szCs w:val="24"/>
        </w:rPr>
        <w:t>snaturando</w:t>
      </w:r>
      <w:r w:rsidR="001873BE">
        <w:rPr>
          <w:rFonts w:ascii="Times New Roman" w:hAnsi="Times New Roman" w:cs="Times New Roman"/>
          <w:i/>
          <w:sz w:val="24"/>
          <w:szCs w:val="24"/>
        </w:rPr>
        <w:t>.</w:t>
      </w:r>
    </w:p>
    <w:p w14:paraId="4CB7EA65" w14:textId="3E681C61" w:rsidR="00C52DE7" w:rsidRDefault="008145BF" w:rsidP="001873BE">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Ma</w:t>
      </w:r>
      <w:r w:rsidR="00D227DA">
        <w:rPr>
          <w:rFonts w:ascii="Times New Roman" w:hAnsi="Times New Roman" w:cs="Times New Roman"/>
          <w:sz w:val="24"/>
          <w:szCs w:val="24"/>
        </w:rPr>
        <w:t xml:space="preserve"> gli uomini</w:t>
      </w:r>
      <w:r>
        <w:rPr>
          <w:rFonts w:ascii="Times New Roman" w:hAnsi="Times New Roman" w:cs="Times New Roman"/>
          <w:sz w:val="24"/>
          <w:szCs w:val="24"/>
        </w:rPr>
        <w:t xml:space="preserve"> da dove</w:t>
      </w:r>
      <w:r w:rsidR="00D227DA">
        <w:rPr>
          <w:rFonts w:ascii="Times New Roman" w:hAnsi="Times New Roman" w:cs="Times New Roman"/>
          <w:sz w:val="24"/>
          <w:szCs w:val="24"/>
        </w:rPr>
        <w:t xml:space="preserve"> ricavano una visione tanto chiara non solo di ciò che il femminismo dovrebbe essere, ma di ciò che esso </w:t>
      </w:r>
      <w:r w:rsidR="00D227DA">
        <w:rPr>
          <w:rFonts w:ascii="Times New Roman" w:hAnsi="Times New Roman" w:cs="Times New Roman"/>
          <w:i/>
          <w:sz w:val="24"/>
          <w:szCs w:val="24"/>
        </w:rPr>
        <w:t xml:space="preserve">è </w:t>
      </w:r>
      <w:r w:rsidR="00D4578B">
        <w:rPr>
          <w:rFonts w:ascii="Times New Roman" w:hAnsi="Times New Roman" w:cs="Times New Roman"/>
          <w:sz w:val="24"/>
          <w:szCs w:val="24"/>
        </w:rPr>
        <w:t>nella sua</w:t>
      </w:r>
      <w:r w:rsidR="00D227DA">
        <w:rPr>
          <w:rFonts w:ascii="Times New Roman" w:hAnsi="Times New Roman" w:cs="Times New Roman"/>
          <w:sz w:val="24"/>
          <w:szCs w:val="24"/>
        </w:rPr>
        <w:t xml:space="preserve"> </w:t>
      </w:r>
      <w:r w:rsidR="00D227DA">
        <w:rPr>
          <w:rFonts w:ascii="Times New Roman" w:hAnsi="Times New Roman" w:cs="Times New Roman"/>
          <w:i/>
          <w:sz w:val="24"/>
          <w:szCs w:val="24"/>
        </w:rPr>
        <w:t>essenza</w:t>
      </w:r>
      <w:r>
        <w:rPr>
          <w:rFonts w:ascii="Times New Roman" w:hAnsi="Times New Roman" w:cs="Times New Roman"/>
          <w:sz w:val="24"/>
          <w:szCs w:val="24"/>
        </w:rPr>
        <w:t>? E</w:t>
      </w:r>
      <w:r w:rsidR="00D227DA">
        <w:rPr>
          <w:rFonts w:ascii="Times New Roman" w:hAnsi="Times New Roman" w:cs="Times New Roman"/>
          <w:sz w:val="24"/>
          <w:szCs w:val="24"/>
        </w:rPr>
        <w:t xml:space="preserve">ssenza di cui i movimenti reali non sono altro, ai loro occhi, che un’incarnazione contingente, un riflesso e, a </w:t>
      </w:r>
      <w:r w:rsidR="00177E61">
        <w:rPr>
          <w:rFonts w:ascii="Times New Roman" w:hAnsi="Times New Roman" w:cs="Times New Roman"/>
          <w:sz w:val="24"/>
          <w:szCs w:val="24"/>
        </w:rPr>
        <w:t>sentir loro</w:t>
      </w:r>
      <w:r w:rsidR="00D227DA">
        <w:rPr>
          <w:rFonts w:ascii="Times New Roman" w:hAnsi="Times New Roman" w:cs="Times New Roman"/>
          <w:sz w:val="24"/>
          <w:szCs w:val="24"/>
        </w:rPr>
        <w:t xml:space="preserve">, un’imitazione </w:t>
      </w:r>
      <w:r w:rsidR="00177E61">
        <w:rPr>
          <w:rFonts w:ascii="Times New Roman" w:hAnsi="Times New Roman" w:cs="Times New Roman"/>
          <w:sz w:val="24"/>
          <w:szCs w:val="24"/>
        </w:rPr>
        <w:t>piuttosto</w:t>
      </w:r>
      <w:r w:rsidR="00D227DA">
        <w:rPr>
          <w:rFonts w:ascii="Times New Roman" w:hAnsi="Times New Roman" w:cs="Times New Roman"/>
          <w:sz w:val="24"/>
          <w:szCs w:val="24"/>
        </w:rPr>
        <w:t xml:space="preserve"> approssimativa, s</w:t>
      </w:r>
      <w:r>
        <w:rPr>
          <w:rFonts w:ascii="Times New Roman" w:hAnsi="Times New Roman" w:cs="Times New Roman"/>
          <w:sz w:val="24"/>
          <w:szCs w:val="24"/>
        </w:rPr>
        <w:t>e non del tutto insoddisfacente</w:t>
      </w:r>
      <w:r w:rsidR="00177E61">
        <w:rPr>
          <w:rFonts w:ascii="Times New Roman" w:hAnsi="Times New Roman" w:cs="Times New Roman"/>
          <w:sz w:val="24"/>
          <w:szCs w:val="24"/>
        </w:rPr>
        <w:t>?</w:t>
      </w:r>
      <w:r w:rsidR="00D227DA">
        <w:rPr>
          <w:rFonts w:ascii="Times New Roman" w:hAnsi="Times New Roman" w:cs="Times New Roman"/>
          <w:sz w:val="24"/>
          <w:szCs w:val="24"/>
        </w:rPr>
        <w:t xml:space="preserve"> Il fatto di </w:t>
      </w:r>
      <w:r w:rsidR="00D227DA">
        <w:rPr>
          <w:rFonts w:ascii="Times New Roman" w:hAnsi="Times New Roman" w:cs="Times New Roman"/>
          <w:i/>
          <w:sz w:val="24"/>
          <w:szCs w:val="24"/>
        </w:rPr>
        <w:t xml:space="preserve">non </w:t>
      </w:r>
      <w:r w:rsidR="00D227DA">
        <w:rPr>
          <w:rFonts w:ascii="Times New Roman" w:hAnsi="Times New Roman" w:cs="Times New Roman"/>
          <w:sz w:val="24"/>
          <w:szCs w:val="24"/>
        </w:rPr>
        <w:t>partecipare a</w:t>
      </w:r>
      <w:r w:rsidR="00CD00C4">
        <w:rPr>
          <w:rFonts w:ascii="Times New Roman" w:hAnsi="Times New Roman" w:cs="Times New Roman"/>
          <w:sz w:val="24"/>
          <w:szCs w:val="24"/>
        </w:rPr>
        <w:t>i</w:t>
      </w:r>
      <w:r w:rsidR="00D227DA">
        <w:rPr>
          <w:rFonts w:ascii="Times New Roman" w:hAnsi="Times New Roman" w:cs="Times New Roman"/>
          <w:sz w:val="24"/>
          <w:szCs w:val="24"/>
        </w:rPr>
        <w:t xml:space="preserve"> movimenti reali, di </w:t>
      </w:r>
      <w:r w:rsidR="00D227DA">
        <w:rPr>
          <w:rFonts w:ascii="Times New Roman" w:hAnsi="Times New Roman" w:cs="Times New Roman"/>
          <w:i/>
          <w:sz w:val="24"/>
          <w:szCs w:val="24"/>
        </w:rPr>
        <w:t xml:space="preserve">non </w:t>
      </w:r>
      <w:r w:rsidR="00D227DA">
        <w:rPr>
          <w:rFonts w:ascii="Times New Roman" w:hAnsi="Times New Roman" w:cs="Times New Roman"/>
          <w:sz w:val="24"/>
          <w:szCs w:val="24"/>
        </w:rPr>
        <w:t xml:space="preserve">seguirne le discussioni e i dibattiti contraddittori, infine il fatto di </w:t>
      </w:r>
      <w:r w:rsidR="00D227DA">
        <w:rPr>
          <w:rFonts w:ascii="Times New Roman" w:hAnsi="Times New Roman" w:cs="Times New Roman"/>
          <w:i/>
          <w:sz w:val="24"/>
          <w:szCs w:val="24"/>
        </w:rPr>
        <w:t xml:space="preserve">non </w:t>
      </w:r>
      <w:r w:rsidR="00D227DA">
        <w:rPr>
          <w:rFonts w:ascii="Times New Roman" w:hAnsi="Times New Roman" w:cs="Times New Roman"/>
          <w:sz w:val="24"/>
          <w:szCs w:val="24"/>
        </w:rPr>
        <w:t xml:space="preserve">essere individui </w:t>
      </w:r>
      <w:r w:rsidR="00BB2071">
        <w:rPr>
          <w:rFonts w:ascii="Times New Roman" w:hAnsi="Times New Roman" w:cs="Times New Roman"/>
          <w:i/>
          <w:sz w:val="24"/>
          <w:szCs w:val="24"/>
        </w:rPr>
        <w:t xml:space="preserve">direttamente </w:t>
      </w:r>
      <w:r w:rsidR="00BB2071">
        <w:rPr>
          <w:rFonts w:ascii="Times New Roman" w:hAnsi="Times New Roman" w:cs="Times New Roman"/>
          <w:sz w:val="24"/>
          <w:szCs w:val="24"/>
        </w:rPr>
        <w:t xml:space="preserve">e </w:t>
      </w:r>
      <w:r w:rsidR="00BB2071">
        <w:rPr>
          <w:rFonts w:ascii="Times New Roman" w:hAnsi="Times New Roman" w:cs="Times New Roman"/>
          <w:i/>
          <w:sz w:val="24"/>
          <w:szCs w:val="24"/>
        </w:rPr>
        <w:t xml:space="preserve">prioritariamente </w:t>
      </w:r>
      <w:r w:rsidR="00BB2071">
        <w:rPr>
          <w:rFonts w:ascii="Times New Roman" w:hAnsi="Times New Roman" w:cs="Times New Roman"/>
          <w:sz w:val="24"/>
          <w:szCs w:val="24"/>
        </w:rPr>
        <w:t xml:space="preserve">implicati, </w:t>
      </w:r>
      <w:r w:rsidR="00CD00C4">
        <w:rPr>
          <w:rFonts w:ascii="Times New Roman" w:hAnsi="Times New Roman" w:cs="Times New Roman"/>
          <w:sz w:val="24"/>
          <w:szCs w:val="24"/>
        </w:rPr>
        <w:t>per loro</w:t>
      </w:r>
      <w:r w:rsidR="00177E61">
        <w:rPr>
          <w:rFonts w:ascii="Times New Roman" w:hAnsi="Times New Roman" w:cs="Times New Roman"/>
          <w:sz w:val="24"/>
          <w:szCs w:val="24"/>
        </w:rPr>
        <w:t xml:space="preserve"> </w:t>
      </w:r>
      <w:r w:rsidR="00BB2071">
        <w:rPr>
          <w:rFonts w:ascii="Times New Roman" w:hAnsi="Times New Roman" w:cs="Times New Roman"/>
          <w:sz w:val="24"/>
          <w:szCs w:val="24"/>
        </w:rPr>
        <w:t xml:space="preserve">non sembra costituire un </w:t>
      </w:r>
      <w:r>
        <w:rPr>
          <w:rFonts w:ascii="Times New Roman" w:hAnsi="Times New Roman" w:cs="Times New Roman"/>
          <w:sz w:val="24"/>
          <w:szCs w:val="24"/>
        </w:rPr>
        <w:t>ostacolo alla presa di posizione</w:t>
      </w:r>
      <w:r w:rsidR="00BB2071">
        <w:rPr>
          <w:rFonts w:ascii="Times New Roman" w:hAnsi="Times New Roman" w:cs="Times New Roman"/>
          <w:sz w:val="24"/>
          <w:szCs w:val="24"/>
        </w:rPr>
        <w:t xml:space="preserve">. </w:t>
      </w:r>
      <w:r w:rsidR="00177E61">
        <w:rPr>
          <w:rFonts w:ascii="Times New Roman" w:hAnsi="Times New Roman" w:cs="Times New Roman"/>
          <w:sz w:val="24"/>
          <w:szCs w:val="24"/>
        </w:rPr>
        <w:t>Questi uomini n</w:t>
      </w:r>
      <w:r w:rsidR="00BB2071">
        <w:rPr>
          <w:rFonts w:ascii="Times New Roman" w:hAnsi="Times New Roman" w:cs="Times New Roman"/>
          <w:sz w:val="24"/>
          <w:szCs w:val="24"/>
        </w:rPr>
        <w:t xml:space="preserve">on solo ritengono che le loro opinioni valgano </w:t>
      </w:r>
      <w:r w:rsidR="00BB2071">
        <w:rPr>
          <w:rFonts w:ascii="Times New Roman" w:hAnsi="Times New Roman" w:cs="Times New Roman"/>
          <w:i/>
          <w:sz w:val="24"/>
          <w:szCs w:val="24"/>
        </w:rPr>
        <w:t xml:space="preserve">tanto quanto </w:t>
      </w:r>
      <w:r w:rsidR="00BB2071">
        <w:rPr>
          <w:rFonts w:ascii="Times New Roman" w:hAnsi="Times New Roman" w:cs="Times New Roman"/>
          <w:sz w:val="24"/>
          <w:szCs w:val="24"/>
        </w:rPr>
        <w:t xml:space="preserve">quelle degli individui menzionati </w:t>
      </w:r>
      <w:r w:rsidR="00177E61">
        <w:rPr>
          <w:rFonts w:ascii="Times New Roman" w:hAnsi="Times New Roman" w:cs="Times New Roman"/>
          <w:sz w:val="24"/>
          <w:szCs w:val="24"/>
        </w:rPr>
        <w:t xml:space="preserve">sopra </w:t>
      </w:r>
      <w:r w:rsidR="00BB2071">
        <w:rPr>
          <w:rFonts w:ascii="Times New Roman" w:hAnsi="Times New Roman" w:cs="Times New Roman"/>
          <w:sz w:val="24"/>
          <w:szCs w:val="24"/>
        </w:rPr>
        <w:t xml:space="preserve">ma, </w:t>
      </w:r>
      <w:r w:rsidR="00177E61">
        <w:rPr>
          <w:rFonts w:ascii="Times New Roman" w:hAnsi="Times New Roman" w:cs="Times New Roman"/>
          <w:sz w:val="24"/>
          <w:szCs w:val="24"/>
        </w:rPr>
        <w:t xml:space="preserve">per </w:t>
      </w:r>
      <w:r w:rsidR="00BB2071">
        <w:rPr>
          <w:rFonts w:ascii="Times New Roman" w:hAnsi="Times New Roman" w:cs="Times New Roman"/>
          <w:sz w:val="24"/>
          <w:szCs w:val="24"/>
        </w:rPr>
        <w:t xml:space="preserve">di più, che abbiano </w:t>
      </w:r>
      <w:r w:rsidR="00CD60C9">
        <w:rPr>
          <w:rFonts w:ascii="Times New Roman" w:hAnsi="Times New Roman" w:cs="Times New Roman"/>
          <w:i/>
          <w:sz w:val="24"/>
          <w:szCs w:val="24"/>
        </w:rPr>
        <w:t>più</w:t>
      </w:r>
      <w:r w:rsidR="00BB2071">
        <w:rPr>
          <w:rFonts w:ascii="Times New Roman" w:hAnsi="Times New Roman" w:cs="Times New Roman"/>
          <w:i/>
          <w:sz w:val="24"/>
          <w:szCs w:val="24"/>
        </w:rPr>
        <w:t xml:space="preserve"> </w:t>
      </w:r>
      <w:r w:rsidR="00BB2071">
        <w:rPr>
          <w:rFonts w:ascii="Times New Roman" w:hAnsi="Times New Roman" w:cs="Times New Roman"/>
          <w:sz w:val="24"/>
          <w:szCs w:val="24"/>
        </w:rPr>
        <w:t>valore. Sembra che concepiscano il proprio inevitabile non-co</w:t>
      </w:r>
      <w:r w:rsidR="00E91198">
        <w:rPr>
          <w:rFonts w:ascii="Times New Roman" w:hAnsi="Times New Roman" w:cs="Times New Roman"/>
          <w:sz w:val="24"/>
          <w:szCs w:val="24"/>
        </w:rPr>
        <w:t>involgimento, il proprio status</w:t>
      </w:r>
      <w:r w:rsidR="00BB2071">
        <w:rPr>
          <w:rFonts w:ascii="Times New Roman" w:hAnsi="Times New Roman" w:cs="Times New Roman"/>
          <w:sz w:val="24"/>
          <w:szCs w:val="24"/>
        </w:rPr>
        <w:t xml:space="preserve"> di osservatori, non come un handicap ma, al contrario, come un vantaggio.  </w:t>
      </w:r>
      <w:r w:rsidR="00EE0D6D">
        <w:rPr>
          <w:rFonts w:ascii="Times New Roman" w:hAnsi="Times New Roman" w:cs="Times New Roman"/>
          <w:sz w:val="24"/>
          <w:szCs w:val="24"/>
        </w:rPr>
        <w:t>Questa concezione — implicita — in tutta evidenza contraddice i loro stessi principi politici e i principi che accettano accettando i movimenti di liberazione delle donne.</w:t>
      </w:r>
    </w:p>
    <w:p w14:paraId="3509F266" w14:textId="5FCF1F59" w:rsidR="009E3336" w:rsidRDefault="00EE0D6D" w:rsidP="009E333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Perché questa flagrante contraddizione? Il fatto è che noi non siamo del</w:t>
      </w:r>
      <w:r w:rsidR="008145BF">
        <w:rPr>
          <w:rFonts w:ascii="Times New Roman" w:hAnsi="Times New Roman" w:cs="Times New Roman"/>
          <w:sz w:val="24"/>
          <w:szCs w:val="24"/>
        </w:rPr>
        <w:t xml:space="preserve">le oppresse come gli altri. </w:t>
      </w:r>
      <w:r>
        <w:rPr>
          <w:rFonts w:ascii="Times New Roman" w:hAnsi="Times New Roman" w:cs="Times New Roman"/>
          <w:sz w:val="24"/>
          <w:szCs w:val="24"/>
        </w:rPr>
        <w:t xml:space="preserve"> </w:t>
      </w:r>
      <w:r w:rsidR="00C52A8A">
        <w:rPr>
          <w:rFonts w:ascii="Times New Roman" w:hAnsi="Times New Roman" w:cs="Times New Roman"/>
          <w:sz w:val="24"/>
          <w:szCs w:val="24"/>
        </w:rPr>
        <w:t>Questi uomini non oserebbe</w:t>
      </w:r>
      <w:r>
        <w:rPr>
          <w:rFonts w:ascii="Times New Roman" w:hAnsi="Times New Roman" w:cs="Times New Roman"/>
          <w:sz w:val="24"/>
          <w:szCs w:val="24"/>
        </w:rPr>
        <w:t xml:space="preserve">ro mai </w:t>
      </w:r>
      <w:r w:rsidR="00074D78">
        <w:rPr>
          <w:rFonts w:ascii="Times New Roman" w:hAnsi="Times New Roman" w:cs="Times New Roman"/>
          <w:sz w:val="24"/>
          <w:szCs w:val="24"/>
        </w:rPr>
        <w:t>«</w:t>
      </w:r>
      <w:r>
        <w:rPr>
          <w:rFonts w:ascii="Times New Roman" w:hAnsi="Times New Roman" w:cs="Times New Roman"/>
          <w:sz w:val="24"/>
          <w:szCs w:val="24"/>
        </w:rPr>
        <w:t>consigliare</w:t>
      </w:r>
      <w:r w:rsidR="00074D78">
        <w:rPr>
          <w:rFonts w:ascii="Times New Roman" w:hAnsi="Times New Roman" w:cs="Times New Roman"/>
          <w:sz w:val="24"/>
          <w:szCs w:val="24"/>
        </w:rPr>
        <w:t>»</w:t>
      </w:r>
      <w:r w:rsidR="009729DC">
        <w:rPr>
          <w:rFonts w:ascii="Times New Roman" w:hAnsi="Times New Roman" w:cs="Times New Roman"/>
          <w:sz w:val="24"/>
          <w:szCs w:val="24"/>
        </w:rPr>
        <w:t xml:space="preserve"> i </w:t>
      </w:r>
      <w:r w:rsidR="00C52A8A">
        <w:rPr>
          <w:rFonts w:ascii="Times New Roman" w:hAnsi="Times New Roman" w:cs="Times New Roman"/>
          <w:sz w:val="24"/>
          <w:szCs w:val="24"/>
        </w:rPr>
        <w:t>n</w:t>
      </w:r>
      <w:r>
        <w:rPr>
          <w:rFonts w:ascii="Times New Roman" w:hAnsi="Times New Roman" w:cs="Times New Roman"/>
          <w:sz w:val="24"/>
          <w:szCs w:val="24"/>
        </w:rPr>
        <w:t>eri, i popoli del terzo mondo, i palestinesi</w:t>
      </w:r>
      <w:r w:rsidR="00C52A8A">
        <w:rPr>
          <w:rFonts w:ascii="Times New Roman" w:hAnsi="Times New Roman" w:cs="Times New Roman"/>
          <w:sz w:val="24"/>
          <w:szCs w:val="24"/>
        </w:rPr>
        <w:t xml:space="preserve"> —</w:t>
      </w:r>
      <w:r>
        <w:rPr>
          <w:rFonts w:ascii="Times New Roman" w:hAnsi="Times New Roman" w:cs="Times New Roman"/>
          <w:sz w:val="24"/>
          <w:szCs w:val="24"/>
        </w:rPr>
        <w:t xml:space="preserve"> e a maggior ragione </w:t>
      </w:r>
      <w:r w:rsidR="00074D78">
        <w:rPr>
          <w:rFonts w:ascii="Times New Roman" w:hAnsi="Times New Roman" w:cs="Times New Roman"/>
          <w:sz w:val="24"/>
          <w:szCs w:val="24"/>
        </w:rPr>
        <w:t>«</w:t>
      </w:r>
      <w:r>
        <w:rPr>
          <w:rFonts w:ascii="Times New Roman" w:hAnsi="Times New Roman" w:cs="Times New Roman"/>
          <w:sz w:val="24"/>
          <w:szCs w:val="24"/>
        </w:rPr>
        <w:t>rettificare</w:t>
      </w:r>
      <w:r w:rsidR="00074D78">
        <w:rPr>
          <w:rFonts w:ascii="Times New Roman" w:hAnsi="Times New Roman" w:cs="Times New Roman"/>
          <w:sz w:val="24"/>
          <w:szCs w:val="24"/>
        </w:rPr>
        <w:t>»</w:t>
      </w:r>
      <w:r>
        <w:rPr>
          <w:rFonts w:ascii="Times New Roman" w:hAnsi="Times New Roman" w:cs="Times New Roman"/>
          <w:sz w:val="24"/>
          <w:szCs w:val="24"/>
        </w:rPr>
        <w:t xml:space="preserve"> i loro </w:t>
      </w:r>
      <w:r w:rsidR="00074D78">
        <w:rPr>
          <w:rFonts w:ascii="Times New Roman" w:hAnsi="Times New Roman" w:cs="Times New Roman"/>
          <w:sz w:val="24"/>
          <w:szCs w:val="24"/>
        </w:rPr>
        <w:t>«</w:t>
      </w:r>
      <w:r>
        <w:rPr>
          <w:rFonts w:ascii="Times New Roman" w:hAnsi="Times New Roman" w:cs="Times New Roman"/>
          <w:sz w:val="24"/>
          <w:szCs w:val="24"/>
        </w:rPr>
        <w:t>errori</w:t>
      </w:r>
      <w:r w:rsidR="00074D78">
        <w:rPr>
          <w:rFonts w:ascii="Times New Roman" w:hAnsi="Times New Roman" w:cs="Times New Roman"/>
          <w:sz w:val="24"/>
          <w:szCs w:val="24"/>
        </w:rPr>
        <w:t>»</w:t>
      </w:r>
      <w:r>
        <w:rPr>
          <w:rFonts w:ascii="Times New Roman" w:hAnsi="Times New Roman" w:cs="Times New Roman"/>
          <w:sz w:val="24"/>
          <w:szCs w:val="24"/>
        </w:rPr>
        <w:t xml:space="preserve"> — sul modo </w:t>
      </w:r>
      <w:r w:rsidR="009729DC">
        <w:rPr>
          <w:rFonts w:ascii="Times New Roman" w:hAnsi="Times New Roman" w:cs="Times New Roman"/>
          <w:sz w:val="24"/>
          <w:szCs w:val="24"/>
        </w:rPr>
        <w:t xml:space="preserve">di condurre </w:t>
      </w:r>
      <w:r w:rsidR="009729DC">
        <w:rPr>
          <w:rFonts w:ascii="Times New Roman" w:hAnsi="Times New Roman" w:cs="Times New Roman"/>
          <w:i/>
          <w:sz w:val="24"/>
          <w:szCs w:val="24"/>
        </w:rPr>
        <w:t>la lotta contro di loro</w:t>
      </w:r>
      <w:r w:rsidR="009729DC">
        <w:rPr>
          <w:rFonts w:ascii="Times New Roman" w:hAnsi="Times New Roman" w:cs="Times New Roman"/>
          <w:sz w:val="24"/>
          <w:szCs w:val="24"/>
        </w:rPr>
        <w:t xml:space="preserve">, </w:t>
      </w:r>
      <w:r w:rsidR="00C52A8A">
        <w:rPr>
          <w:rFonts w:ascii="Times New Roman" w:hAnsi="Times New Roman" w:cs="Times New Roman"/>
          <w:sz w:val="24"/>
          <w:szCs w:val="24"/>
        </w:rPr>
        <w:t>b</w:t>
      </w:r>
      <w:r w:rsidR="009729DC">
        <w:rPr>
          <w:rFonts w:ascii="Times New Roman" w:hAnsi="Times New Roman" w:cs="Times New Roman"/>
          <w:sz w:val="24"/>
          <w:szCs w:val="24"/>
        </w:rPr>
        <w:t>ianchi</w:t>
      </w:r>
      <w:r>
        <w:rPr>
          <w:rFonts w:ascii="Times New Roman" w:hAnsi="Times New Roman" w:cs="Times New Roman"/>
          <w:sz w:val="24"/>
          <w:szCs w:val="24"/>
        </w:rPr>
        <w:t xml:space="preserve"> </w:t>
      </w:r>
      <w:r w:rsidR="009729DC">
        <w:rPr>
          <w:rFonts w:ascii="Times New Roman" w:hAnsi="Times New Roman" w:cs="Times New Roman"/>
          <w:sz w:val="24"/>
          <w:szCs w:val="24"/>
        </w:rPr>
        <w:t>occidentali. Non oserebbero mai sottintendere che quegli oppressi sono</w:t>
      </w:r>
      <w:r w:rsidR="00C52A8A">
        <w:rPr>
          <w:rFonts w:ascii="Times New Roman" w:hAnsi="Times New Roman" w:cs="Times New Roman"/>
          <w:sz w:val="24"/>
          <w:szCs w:val="24"/>
        </w:rPr>
        <w:t>,</w:t>
      </w:r>
      <w:r w:rsidR="009729DC">
        <w:rPr>
          <w:rFonts w:ascii="Times New Roman" w:hAnsi="Times New Roman" w:cs="Times New Roman"/>
          <w:sz w:val="24"/>
          <w:szCs w:val="24"/>
        </w:rPr>
        <w:t xml:space="preserve"> al tempo stesso</w:t>
      </w:r>
      <w:r w:rsidR="00C52A8A">
        <w:rPr>
          <w:rFonts w:ascii="Times New Roman" w:hAnsi="Times New Roman" w:cs="Times New Roman"/>
          <w:sz w:val="24"/>
          <w:szCs w:val="24"/>
        </w:rPr>
        <w:t>,</w:t>
      </w:r>
      <w:r w:rsidR="009729DC">
        <w:rPr>
          <w:rFonts w:ascii="Times New Roman" w:hAnsi="Times New Roman" w:cs="Times New Roman"/>
          <w:sz w:val="24"/>
          <w:szCs w:val="24"/>
        </w:rPr>
        <w:t xml:space="preserve"> </w:t>
      </w:r>
      <w:r w:rsidR="00074D78">
        <w:rPr>
          <w:rFonts w:ascii="Times New Roman" w:hAnsi="Times New Roman" w:cs="Times New Roman"/>
          <w:sz w:val="24"/>
          <w:szCs w:val="24"/>
        </w:rPr>
        <w:t>«</w:t>
      </w:r>
      <w:r w:rsidR="009729DC">
        <w:rPr>
          <w:rFonts w:ascii="Times New Roman" w:hAnsi="Times New Roman" w:cs="Times New Roman"/>
          <w:sz w:val="24"/>
          <w:szCs w:val="24"/>
        </w:rPr>
        <w:t xml:space="preserve">giudice e </w:t>
      </w:r>
      <w:r w:rsidR="009729DC">
        <w:rPr>
          <w:rFonts w:ascii="Times New Roman" w:hAnsi="Times New Roman" w:cs="Times New Roman"/>
          <w:sz w:val="24"/>
          <w:szCs w:val="24"/>
        </w:rPr>
        <w:lastRenderedPageBreak/>
        <w:t>parte in causa</w:t>
      </w:r>
      <w:r w:rsidR="00074D78">
        <w:rPr>
          <w:rFonts w:ascii="Times New Roman" w:hAnsi="Times New Roman" w:cs="Times New Roman"/>
          <w:sz w:val="24"/>
          <w:szCs w:val="24"/>
        </w:rPr>
        <w:t>»</w:t>
      </w:r>
      <w:r w:rsidR="009729DC">
        <w:rPr>
          <w:rFonts w:ascii="Times New Roman" w:hAnsi="Times New Roman" w:cs="Times New Roman"/>
          <w:sz w:val="24"/>
          <w:szCs w:val="24"/>
        </w:rPr>
        <w:t xml:space="preserve">, mentre gli oppressori sarebbero </w:t>
      </w:r>
      <w:r w:rsidR="00074D78">
        <w:rPr>
          <w:rFonts w:ascii="Times New Roman" w:hAnsi="Times New Roman" w:cs="Times New Roman"/>
          <w:sz w:val="24"/>
          <w:szCs w:val="24"/>
        </w:rPr>
        <w:t>«</w:t>
      </w:r>
      <w:r w:rsidR="009729DC">
        <w:rPr>
          <w:rFonts w:ascii="Times New Roman" w:hAnsi="Times New Roman" w:cs="Times New Roman"/>
          <w:sz w:val="24"/>
          <w:szCs w:val="24"/>
        </w:rPr>
        <w:t>soltanto giudici</w:t>
      </w:r>
      <w:r w:rsidR="00074D78">
        <w:rPr>
          <w:rFonts w:ascii="Times New Roman" w:hAnsi="Times New Roman" w:cs="Times New Roman"/>
          <w:sz w:val="24"/>
          <w:szCs w:val="24"/>
        </w:rPr>
        <w:t>»</w:t>
      </w:r>
      <w:r w:rsidR="009729DC">
        <w:rPr>
          <w:rFonts w:ascii="Times New Roman" w:hAnsi="Times New Roman" w:cs="Times New Roman"/>
          <w:sz w:val="24"/>
          <w:szCs w:val="24"/>
        </w:rPr>
        <w:t xml:space="preserve"> (!), come sottintendono costantemente a proposito delle donne. </w:t>
      </w:r>
      <w:r w:rsidR="009729DC" w:rsidRPr="009729DC">
        <w:rPr>
          <w:rFonts w:ascii="Times New Roman" w:hAnsi="Times New Roman" w:cs="Times New Roman"/>
          <w:i/>
          <w:sz w:val="24"/>
          <w:szCs w:val="24"/>
        </w:rPr>
        <w:t>L’</w:t>
      </w:r>
      <w:r w:rsidR="00074D78">
        <w:rPr>
          <w:rFonts w:ascii="Times New Roman" w:hAnsi="Times New Roman" w:cs="Times New Roman"/>
          <w:i/>
          <w:sz w:val="24"/>
          <w:szCs w:val="24"/>
        </w:rPr>
        <w:t>«</w:t>
      </w:r>
      <w:r w:rsidR="009729DC" w:rsidRPr="009729DC">
        <w:rPr>
          <w:rFonts w:ascii="Times New Roman" w:hAnsi="Times New Roman" w:cs="Times New Roman"/>
          <w:i/>
          <w:sz w:val="24"/>
          <w:szCs w:val="24"/>
        </w:rPr>
        <w:t>amicizia</w:t>
      </w:r>
      <w:r w:rsidR="00074D78">
        <w:rPr>
          <w:rFonts w:ascii="Times New Roman" w:hAnsi="Times New Roman" w:cs="Times New Roman"/>
          <w:i/>
          <w:sz w:val="24"/>
          <w:szCs w:val="24"/>
        </w:rPr>
        <w:t>»</w:t>
      </w:r>
      <w:r w:rsidR="009729DC" w:rsidRPr="009729DC">
        <w:rPr>
          <w:rFonts w:ascii="Times New Roman" w:hAnsi="Times New Roman" w:cs="Times New Roman"/>
          <w:i/>
          <w:sz w:val="24"/>
          <w:szCs w:val="24"/>
        </w:rPr>
        <w:t xml:space="preserve"> dei nostri amici è paternalismo</w:t>
      </w:r>
      <w:r w:rsidR="009729DC">
        <w:rPr>
          <w:rFonts w:ascii="Times New Roman" w:hAnsi="Times New Roman" w:cs="Times New Roman"/>
          <w:sz w:val="24"/>
          <w:szCs w:val="24"/>
        </w:rPr>
        <w:t xml:space="preserve">: una benevolenza che comporta necessariamente una buona dose di disprezzo o, per meglio dire, una benevolenza che si spiega </w:t>
      </w:r>
      <w:r w:rsidR="009729DC">
        <w:rPr>
          <w:rFonts w:ascii="Times New Roman" w:hAnsi="Times New Roman" w:cs="Times New Roman"/>
          <w:i/>
          <w:sz w:val="24"/>
          <w:szCs w:val="24"/>
        </w:rPr>
        <w:t xml:space="preserve">solo </w:t>
      </w:r>
      <w:r w:rsidR="009729DC">
        <w:rPr>
          <w:rFonts w:ascii="Times New Roman" w:hAnsi="Times New Roman" w:cs="Times New Roman"/>
          <w:sz w:val="24"/>
          <w:szCs w:val="24"/>
        </w:rPr>
        <w:t xml:space="preserve">con il disprezzo. </w:t>
      </w:r>
      <w:r w:rsidR="00C52A8A">
        <w:rPr>
          <w:rFonts w:ascii="Times New Roman" w:hAnsi="Times New Roman" w:cs="Times New Roman"/>
          <w:sz w:val="24"/>
          <w:szCs w:val="24"/>
        </w:rPr>
        <w:t>S</w:t>
      </w:r>
      <w:r w:rsidR="009729DC">
        <w:rPr>
          <w:rFonts w:ascii="Times New Roman" w:hAnsi="Times New Roman" w:cs="Times New Roman"/>
          <w:sz w:val="24"/>
          <w:szCs w:val="24"/>
        </w:rPr>
        <w:t>i immischiano ai nostri affari perché ci reputano incapaci di occuparcene. Ma «non è tutto»: la verità — un’altra verità — è che non riescono a rassegnarsi, loro che sono i primi ovunque, a non esserlo anche lì</w:t>
      </w:r>
      <w:r w:rsidR="00585FA5">
        <w:rPr>
          <w:rFonts w:ascii="Times New Roman" w:hAnsi="Times New Roman" w:cs="Times New Roman"/>
          <w:sz w:val="24"/>
          <w:szCs w:val="24"/>
        </w:rPr>
        <w:t>.</w:t>
      </w:r>
      <w:r w:rsidR="009729DC">
        <w:rPr>
          <w:rFonts w:ascii="Times New Roman" w:hAnsi="Times New Roman" w:cs="Times New Roman"/>
          <w:sz w:val="24"/>
          <w:szCs w:val="24"/>
        </w:rPr>
        <w:t xml:space="preserve"> </w:t>
      </w:r>
      <w:r w:rsidR="00585FA5">
        <w:rPr>
          <w:rFonts w:ascii="Times New Roman" w:hAnsi="Times New Roman" w:cs="Times New Roman"/>
          <w:sz w:val="24"/>
          <w:szCs w:val="24"/>
        </w:rPr>
        <w:t>Ora,</w:t>
      </w:r>
      <w:r w:rsidR="009729DC">
        <w:rPr>
          <w:rFonts w:ascii="Times New Roman" w:hAnsi="Times New Roman" w:cs="Times New Roman"/>
          <w:sz w:val="24"/>
          <w:szCs w:val="24"/>
        </w:rPr>
        <w:t xml:space="preserve"> lì, evidentemente, non possono esserlo. La loro benevolenza non è altro che il </w:t>
      </w:r>
      <w:r w:rsidR="00440DD2">
        <w:rPr>
          <w:rFonts w:ascii="Times New Roman" w:hAnsi="Times New Roman" w:cs="Times New Roman"/>
          <w:sz w:val="24"/>
          <w:szCs w:val="24"/>
        </w:rPr>
        <w:t>tentativo di conservare un posto</w:t>
      </w:r>
      <w:r w:rsidR="009729DC">
        <w:rPr>
          <w:rFonts w:ascii="Times New Roman" w:hAnsi="Times New Roman" w:cs="Times New Roman"/>
          <w:sz w:val="24"/>
          <w:szCs w:val="24"/>
        </w:rPr>
        <w:t xml:space="preserve">, </w:t>
      </w:r>
      <w:r w:rsidR="00440DD2">
        <w:rPr>
          <w:rFonts w:ascii="Times New Roman" w:hAnsi="Times New Roman" w:cs="Times New Roman"/>
          <w:sz w:val="24"/>
          <w:szCs w:val="24"/>
        </w:rPr>
        <w:t xml:space="preserve">di non </w:t>
      </w:r>
      <w:r w:rsidR="00585FA5">
        <w:rPr>
          <w:rFonts w:ascii="Times New Roman" w:hAnsi="Times New Roman" w:cs="Times New Roman"/>
          <w:sz w:val="24"/>
          <w:szCs w:val="24"/>
        </w:rPr>
        <w:t>essere</w:t>
      </w:r>
      <w:r w:rsidR="00D84285">
        <w:rPr>
          <w:rFonts w:ascii="Times New Roman" w:hAnsi="Times New Roman" w:cs="Times New Roman"/>
          <w:sz w:val="24"/>
          <w:szCs w:val="24"/>
        </w:rPr>
        <w:t xml:space="preserve"> esclusi. U</w:t>
      </w:r>
      <w:r w:rsidR="009729DC">
        <w:rPr>
          <w:rFonts w:ascii="Times New Roman" w:hAnsi="Times New Roman" w:cs="Times New Roman"/>
          <w:sz w:val="24"/>
          <w:szCs w:val="24"/>
        </w:rPr>
        <w:t>na ragione oggettiva e sostanziale</w:t>
      </w:r>
      <w:r w:rsidR="00D84285">
        <w:rPr>
          <w:rFonts w:ascii="Times New Roman" w:hAnsi="Times New Roman" w:cs="Times New Roman"/>
          <w:sz w:val="24"/>
          <w:szCs w:val="24"/>
        </w:rPr>
        <w:t xml:space="preserve"> spiega il loro tentativo di controllare la direzione dei movimenti: la paura che i </w:t>
      </w:r>
      <w:r w:rsidR="00585FA5">
        <w:rPr>
          <w:rFonts w:ascii="Times New Roman" w:hAnsi="Times New Roman" w:cs="Times New Roman"/>
          <w:sz w:val="24"/>
          <w:szCs w:val="24"/>
        </w:rPr>
        <w:t xml:space="preserve">movimenti </w:t>
      </w:r>
      <w:r w:rsidR="00D84285">
        <w:rPr>
          <w:rFonts w:ascii="Times New Roman" w:hAnsi="Times New Roman" w:cs="Times New Roman"/>
          <w:sz w:val="24"/>
          <w:szCs w:val="24"/>
        </w:rPr>
        <w:t xml:space="preserve">si dirigano contro di loro. Inoltre, una tendenza impressa in loro fin dalla nascita, e diventata una seconda natura, è più forte di loro: bisogna che quel posto sia il </w:t>
      </w:r>
      <w:r w:rsidR="00D84285">
        <w:rPr>
          <w:rFonts w:ascii="Times New Roman" w:hAnsi="Times New Roman" w:cs="Times New Roman"/>
          <w:i/>
          <w:sz w:val="24"/>
          <w:szCs w:val="24"/>
        </w:rPr>
        <w:t xml:space="preserve">loro </w:t>
      </w:r>
      <w:r w:rsidR="00D84285">
        <w:rPr>
          <w:rFonts w:ascii="Times New Roman" w:hAnsi="Times New Roman" w:cs="Times New Roman"/>
          <w:sz w:val="24"/>
          <w:szCs w:val="24"/>
        </w:rPr>
        <w:t xml:space="preserve">posto e il loro posto è </w:t>
      </w:r>
      <w:r w:rsidR="00D84285">
        <w:rPr>
          <w:rFonts w:ascii="Times New Roman" w:hAnsi="Times New Roman" w:cs="Times New Roman"/>
          <w:i/>
          <w:sz w:val="24"/>
          <w:szCs w:val="24"/>
        </w:rPr>
        <w:t>davanti.</w:t>
      </w:r>
    </w:p>
    <w:p w14:paraId="12A27ECF" w14:textId="77777777" w:rsidR="00981930" w:rsidRDefault="00D84285" w:rsidP="00981930">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Lo si è visto in forma </w:t>
      </w:r>
      <w:r>
        <w:rPr>
          <w:rFonts w:ascii="Times New Roman" w:hAnsi="Times New Roman" w:cs="Times New Roman"/>
          <w:i/>
          <w:sz w:val="24"/>
          <w:szCs w:val="24"/>
        </w:rPr>
        <w:t xml:space="preserve">spaziale </w:t>
      </w:r>
      <w:r>
        <w:rPr>
          <w:rFonts w:ascii="Times New Roman" w:hAnsi="Times New Roman" w:cs="Times New Roman"/>
          <w:sz w:val="24"/>
          <w:szCs w:val="24"/>
        </w:rPr>
        <w:t>alla prima grande manifestazione di donne per la libertà di aborto nel novembre del 1971. Se un terzo degli uomini era dietro, come convenuto, gli altri due terzi erano davanti, nascondendo le donne, lasciando credere che si trattasse di una manifestazione delle solite, cioè di uomini. Nessuna esortazione è riuscita a convincerli a rimettersi, se non dietro, almeno nei ranghi. E</w:t>
      </w:r>
      <w:r w:rsidR="008145BF">
        <w:rPr>
          <w:rFonts w:ascii="Times New Roman" w:hAnsi="Times New Roman" w:cs="Times New Roman"/>
          <w:sz w:val="24"/>
          <w:szCs w:val="24"/>
        </w:rPr>
        <w:t>,</w:t>
      </w:r>
      <w:r>
        <w:rPr>
          <w:rFonts w:ascii="Times New Roman" w:hAnsi="Times New Roman" w:cs="Times New Roman"/>
          <w:sz w:val="24"/>
          <w:szCs w:val="24"/>
        </w:rPr>
        <w:t xml:space="preserve"> tuttavia</w:t>
      </w:r>
      <w:r w:rsidR="008145BF">
        <w:rPr>
          <w:rFonts w:ascii="Times New Roman" w:hAnsi="Times New Roman" w:cs="Times New Roman"/>
          <w:sz w:val="24"/>
          <w:szCs w:val="24"/>
        </w:rPr>
        <w:t>,</w:t>
      </w:r>
      <w:r>
        <w:rPr>
          <w:rFonts w:ascii="Times New Roman" w:hAnsi="Times New Roman" w:cs="Times New Roman"/>
          <w:sz w:val="24"/>
          <w:szCs w:val="24"/>
        </w:rPr>
        <w:t xml:space="preserve"> </w:t>
      </w:r>
      <w:r w:rsidR="008145BF">
        <w:rPr>
          <w:rFonts w:ascii="Times New Roman" w:hAnsi="Times New Roman" w:cs="Times New Roman"/>
          <w:sz w:val="24"/>
          <w:szCs w:val="24"/>
        </w:rPr>
        <w:t xml:space="preserve">essi </w:t>
      </w:r>
      <w:r>
        <w:rPr>
          <w:rFonts w:ascii="Times New Roman" w:hAnsi="Times New Roman" w:cs="Times New Roman"/>
          <w:sz w:val="24"/>
          <w:szCs w:val="24"/>
        </w:rPr>
        <w:t xml:space="preserve">si rendevano conto che si trattava di una manifestazione di </w:t>
      </w:r>
      <w:r>
        <w:rPr>
          <w:rFonts w:ascii="Times New Roman" w:hAnsi="Times New Roman" w:cs="Times New Roman"/>
          <w:i/>
          <w:sz w:val="24"/>
          <w:szCs w:val="24"/>
        </w:rPr>
        <w:t xml:space="preserve">donne. </w:t>
      </w:r>
      <w:r>
        <w:rPr>
          <w:rFonts w:ascii="Times New Roman" w:hAnsi="Times New Roman" w:cs="Times New Roman"/>
          <w:sz w:val="24"/>
          <w:szCs w:val="24"/>
        </w:rPr>
        <w:t>M</w:t>
      </w:r>
      <w:r w:rsidR="00440DD2">
        <w:rPr>
          <w:rFonts w:ascii="Times New Roman" w:hAnsi="Times New Roman" w:cs="Times New Roman"/>
          <w:sz w:val="24"/>
          <w:szCs w:val="24"/>
        </w:rPr>
        <w:t xml:space="preserve">a il loro condizionamento </w:t>
      </w:r>
      <w:r w:rsidR="009E3336">
        <w:rPr>
          <w:rFonts w:ascii="Times New Roman" w:hAnsi="Times New Roman" w:cs="Times New Roman"/>
          <w:sz w:val="24"/>
          <w:szCs w:val="24"/>
        </w:rPr>
        <w:t>contraddiceva</w:t>
      </w:r>
      <w:r>
        <w:rPr>
          <w:rFonts w:ascii="Times New Roman" w:hAnsi="Times New Roman" w:cs="Times New Roman"/>
          <w:sz w:val="24"/>
          <w:szCs w:val="24"/>
        </w:rPr>
        <w:t xml:space="preserve"> l</w:t>
      </w:r>
      <w:r w:rsidR="00440DD2">
        <w:rPr>
          <w:rFonts w:ascii="Times New Roman" w:hAnsi="Times New Roman" w:cs="Times New Roman"/>
          <w:sz w:val="24"/>
          <w:szCs w:val="24"/>
        </w:rPr>
        <w:t xml:space="preserve">e conseguenze pratiche di </w:t>
      </w:r>
      <w:r w:rsidR="009E3336">
        <w:rPr>
          <w:rFonts w:ascii="Times New Roman" w:hAnsi="Times New Roman" w:cs="Times New Roman"/>
          <w:sz w:val="24"/>
          <w:szCs w:val="24"/>
        </w:rPr>
        <w:t>quel dato di fatto</w:t>
      </w:r>
      <w:r>
        <w:rPr>
          <w:rFonts w:ascii="Times New Roman" w:hAnsi="Times New Roman" w:cs="Times New Roman"/>
          <w:sz w:val="24"/>
          <w:szCs w:val="24"/>
        </w:rPr>
        <w:t xml:space="preserve">. Era necessario che </w:t>
      </w:r>
      <w:r w:rsidR="00981930">
        <w:rPr>
          <w:rFonts w:ascii="Times New Roman" w:hAnsi="Times New Roman" w:cs="Times New Roman"/>
          <w:sz w:val="24"/>
          <w:szCs w:val="24"/>
        </w:rPr>
        <w:t>fossero</w:t>
      </w:r>
      <w:r>
        <w:rPr>
          <w:rFonts w:ascii="Times New Roman" w:hAnsi="Times New Roman" w:cs="Times New Roman"/>
          <w:sz w:val="24"/>
          <w:szCs w:val="24"/>
        </w:rPr>
        <w:t xml:space="preserve"> ancora là, come d’abitudine, alla testa di quello che accadeva, pronti a </w:t>
      </w:r>
      <w:r w:rsidR="00981930">
        <w:rPr>
          <w:rFonts w:ascii="Times New Roman" w:hAnsi="Times New Roman" w:cs="Times New Roman"/>
          <w:sz w:val="24"/>
          <w:szCs w:val="24"/>
        </w:rPr>
        <w:t>neutralizzare</w:t>
      </w:r>
      <w:r>
        <w:rPr>
          <w:rFonts w:ascii="Times New Roman" w:hAnsi="Times New Roman" w:cs="Times New Roman"/>
          <w:sz w:val="24"/>
          <w:szCs w:val="24"/>
        </w:rPr>
        <w:t xml:space="preserve"> l’</w:t>
      </w:r>
      <w:r>
        <w:rPr>
          <w:rFonts w:ascii="Times New Roman" w:hAnsi="Times New Roman" w:cs="Times New Roman"/>
          <w:i/>
          <w:sz w:val="24"/>
          <w:szCs w:val="24"/>
        </w:rPr>
        <w:t xml:space="preserve">obiettivo politico </w:t>
      </w:r>
      <w:r>
        <w:rPr>
          <w:rFonts w:ascii="Times New Roman" w:hAnsi="Times New Roman" w:cs="Times New Roman"/>
          <w:sz w:val="24"/>
          <w:szCs w:val="24"/>
        </w:rPr>
        <w:t xml:space="preserve">che </w:t>
      </w:r>
      <w:r w:rsidR="00981930">
        <w:rPr>
          <w:rFonts w:ascii="Times New Roman" w:hAnsi="Times New Roman" w:cs="Times New Roman"/>
          <w:sz w:val="24"/>
          <w:szCs w:val="24"/>
        </w:rPr>
        <w:t>approvavano</w:t>
      </w:r>
      <w:r>
        <w:rPr>
          <w:rFonts w:ascii="Times New Roman" w:hAnsi="Times New Roman" w:cs="Times New Roman"/>
          <w:sz w:val="24"/>
          <w:szCs w:val="24"/>
        </w:rPr>
        <w:t>.</w:t>
      </w:r>
    </w:p>
    <w:p w14:paraId="1CA04DDB" w14:textId="3FCEE733" w:rsidR="00071BA4" w:rsidRDefault="00D84285" w:rsidP="00071BA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Dov’è allora la differenza </w:t>
      </w:r>
      <w:r w:rsidR="005B7EEB">
        <w:rPr>
          <w:rFonts w:ascii="Times New Roman" w:hAnsi="Times New Roman" w:cs="Times New Roman"/>
          <w:sz w:val="24"/>
          <w:szCs w:val="24"/>
        </w:rPr>
        <w:t>fra i nostri</w:t>
      </w:r>
      <w:r>
        <w:rPr>
          <w:rFonts w:ascii="Times New Roman" w:hAnsi="Times New Roman" w:cs="Times New Roman"/>
          <w:sz w:val="24"/>
          <w:szCs w:val="24"/>
        </w:rPr>
        <w:t xml:space="preserve"> </w:t>
      </w:r>
      <w:r w:rsidR="00074D78">
        <w:rPr>
          <w:rFonts w:ascii="Times New Roman" w:hAnsi="Times New Roman" w:cs="Times New Roman"/>
          <w:sz w:val="24"/>
          <w:szCs w:val="24"/>
        </w:rPr>
        <w:t>«</w:t>
      </w:r>
      <w:r>
        <w:rPr>
          <w:rFonts w:ascii="Times New Roman" w:hAnsi="Times New Roman" w:cs="Times New Roman"/>
          <w:sz w:val="24"/>
          <w:szCs w:val="24"/>
        </w:rPr>
        <w:t>amici</w:t>
      </w:r>
      <w:r w:rsidR="00074D78">
        <w:rPr>
          <w:rFonts w:ascii="Times New Roman" w:hAnsi="Times New Roman" w:cs="Times New Roman"/>
          <w:sz w:val="24"/>
          <w:szCs w:val="24"/>
        </w:rPr>
        <w:t>»</w:t>
      </w:r>
      <w:r>
        <w:rPr>
          <w:rFonts w:ascii="Times New Roman" w:hAnsi="Times New Roman" w:cs="Times New Roman"/>
          <w:sz w:val="24"/>
          <w:szCs w:val="24"/>
        </w:rPr>
        <w:t xml:space="preserve"> e i nostri nemici dichiarati, quelli che </w:t>
      </w:r>
      <w:r w:rsidR="007C178A">
        <w:rPr>
          <w:rFonts w:ascii="Times New Roman" w:hAnsi="Times New Roman" w:cs="Times New Roman"/>
          <w:sz w:val="24"/>
          <w:szCs w:val="24"/>
        </w:rPr>
        <w:t xml:space="preserve">ci </w:t>
      </w:r>
      <w:r w:rsidR="00981930">
        <w:rPr>
          <w:rFonts w:ascii="Times New Roman" w:hAnsi="Times New Roman" w:cs="Times New Roman"/>
          <w:sz w:val="24"/>
          <w:szCs w:val="24"/>
        </w:rPr>
        <w:t>trascinano nel</w:t>
      </w:r>
      <w:r w:rsidR="007C178A">
        <w:rPr>
          <w:rFonts w:ascii="Times New Roman" w:hAnsi="Times New Roman" w:cs="Times New Roman"/>
          <w:sz w:val="24"/>
          <w:szCs w:val="24"/>
        </w:rPr>
        <w:t xml:space="preserve"> fango e </w:t>
      </w:r>
      <w:r w:rsidR="00981930">
        <w:rPr>
          <w:rFonts w:ascii="Times New Roman" w:hAnsi="Times New Roman" w:cs="Times New Roman"/>
          <w:sz w:val="24"/>
          <w:szCs w:val="24"/>
        </w:rPr>
        <w:t xml:space="preserve">ci coprono </w:t>
      </w:r>
      <w:r w:rsidR="007C178A">
        <w:rPr>
          <w:rFonts w:ascii="Times New Roman" w:hAnsi="Times New Roman" w:cs="Times New Roman"/>
          <w:sz w:val="24"/>
          <w:szCs w:val="24"/>
        </w:rPr>
        <w:t xml:space="preserve">di ridicolo? È una differenza </w:t>
      </w:r>
      <w:r w:rsidR="00D36A9B">
        <w:rPr>
          <w:rFonts w:ascii="Times New Roman" w:hAnsi="Times New Roman" w:cs="Times New Roman"/>
          <w:sz w:val="24"/>
          <w:szCs w:val="24"/>
        </w:rPr>
        <w:t>nei</w:t>
      </w:r>
      <w:r w:rsidR="007C178A">
        <w:rPr>
          <w:rFonts w:ascii="Times New Roman" w:hAnsi="Times New Roman" w:cs="Times New Roman"/>
          <w:sz w:val="24"/>
          <w:szCs w:val="24"/>
        </w:rPr>
        <w:t xml:space="preserve"> mezzi e non </w:t>
      </w:r>
      <w:r w:rsidR="00D36A9B">
        <w:rPr>
          <w:rFonts w:ascii="Times New Roman" w:hAnsi="Times New Roman" w:cs="Times New Roman"/>
          <w:sz w:val="24"/>
          <w:szCs w:val="24"/>
        </w:rPr>
        <w:t>nel</w:t>
      </w:r>
      <w:r w:rsidR="007C178A">
        <w:rPr>
          <w:rFonts w:ascii="Times New Roman" w:hAnsi="Times New Roman" w:cs="Times New Roman"/>
          <w:sz w:val="24"/>
          <w:szCs w:val="24"/>
        </w:rPr>
        <w:t xml:space="preserve"> fine o, come direbbe Alzon, una «questione tattica» e non </w:t>
      </w:r>
      <w:r w:rsidR="00D36A9B">
        <w:rPr>
          <w:rFonts w:ascii="Times New Roman" w:hAnsi="Times New Roman" w:cs="Times New Roman"/>
          <w:sz w:val="24"/>
          <w:szCs w:val="24"/>
        </w:rPr>
        <w:t>strategica</w:t>
      </w:r>
      <w:r w:rsidR="007C178A">
        <w:rPr>
          <w:rFonts w:ascii="Times New Roman" w:hAnsi="Times New Roman" w:cs="Times New Roman"/>
          <w:sz w:val="24"/>
          <w:szCs w:val="24"/>
        </w:rPr>
        <w:t xml:space="preserve">. I </w:t>
      </w:r>
      <w:r w:rsidR="005B7EEB">
        <w:rPr>
          <w:rFonts w:ascii="Times New Roman" w:hAnsi="Times New Roman" w:cs="Times New Roman"/>
          <w:sz w:val="24"/>
          <w:szCs w:val="24"/>
        </w:rPr>
        <w:t>nemici</w:t>
      </w:r>
      <w:r w:rsidR="007C178A">
        <w:rPr>
          <w:rFonts w:ascii="Times New Roman" w:hAnsi="Times New Roman" w:cs="Times New Roman"/>
          <w:sz w:val="24"/>
          <w:szCs w:val="24"/>
        </w:rPr>
        <w:t xml:space="preserve"> ci attaccano frontalmente e confessano c</w:t>
      </w:r>
      <w:r w:rsidR="008145BF">
        <w:rPr>
          <w:rFonts w:ascii="Times New Roman" w:hAnsi="Times New Roman" w:cs="Times New Roman"/>
          <w:sz w:val="24"/>
          <w:szCs w:val="24"/>
        </w:rPr>
        <w:t xml:space="preserve">on franchezza («lealmente»?) </w:t>
      </w:r>
      <w:r w:rsidR="00D36A9B">
        <w:rPr>
          <w:rFonts w:ascii="Times New Roman" w:hAnsi="Times New Roman" w:cs="Times New Roman"/>
          <w:sz w:val="24"/>
          <w:szCs w:val="24"/>
        </w:rPr>
        <w:t>l’</w:t>
      </w:r>
      <w:r w:rsidR="008145BF">
        <w:rPr>
          <w:rFonts w:ascii="Times New Roman" w:hAnsi="Times New Roman" w:cs="Times New Roman"/>
          <w:sz w:val="24"/>
          <w:szCs w:val="24"/>
        </w:rPr>
        <w:t>obiettivo</w:t>
      </w:r>
      <w:r w:rsidR="00D36A9B">
        <w:rPr>
          <w:rFonts w:ascii="Times New Roman" w:hAnsi="Times New Roman" w:cs="Times New Roman"/>
          <w:sz w:val="24"/>
          <w:szCs w:val="24"/>
        </w:rPr>
        <w:t xml:space="preserve"> che perseguono</w:t>
      </w:r>
      <w:r w:rsidR="008145BF">
        <w:rPr>
          <w:rFonts w:ascii="Times New Roman" w:hAnsi="Times New Roman" w:cs="Times New Roman"/>
          <w:sz w:val="24"/>
          <w:szCs w:val="24"/>
        </w:rPr>
        <w:t xml:space="preserve">: rimanere al </w:t>
      </w:r>
      <w:r w:rsidR="00D36A9B">
        <w:rPr>
          <w:rFonts w:ascii="Times New Roman" w:hAnsi="Times New Roman" w:cs="Times New Roman"/>
          <w:sz w:val="24"/>
          <w:szCs w:val="24"/>
        </w:rPr>
        <w:t>proprio</w:t>
      </w:r>
      <w:r w:rsidR="007C178A">
        <w:rPr>
          <w:rFonts w:ascii="Times New Roman" w:hAnsi="Times New Roman" w:cs="Times New Roman"/>
          <w:sz w:val="24"/>
          <w:szCs w:val="24"/>
        </w:rPr>
        <w:t xml:space="preserve"> posto (e dunque mantenerci al nostro). I nostri amici, dal canto loro, hanno scelto di provare a cons</w:t>
      </w:r>
      <w:r w:rsidR="008145BF">
        <w:rPr>
          <w:rFonts w:ascii="Times New Roman" w:hAnsi="Times New Roman" w:cs="Times New Roman"/>
          <w:sz w:val="24"/>
          <w:szCs w:val="24"/>
        </w:rPr>
        <w:t>ervare il proprio</w:t>
      </w:r>
      <w:r w:rsidR="007C178A">
        <w:rPr>
          <w:rFonts w:ascii="Times New Roman" w:hAnsi="Times New Roman" w:cs="Times New Roman"/>
          <w:sz w:val="24"/>
          <w:szCs w:val="24"/>
        </w:rPr>
        <w:t xml:space="preserve"> posto in </w:t>
      </w:r>
      <w:r w:rsidR="00D36A9B">
        <w:rPr>
          <w:rFonts w:ascii="Times New Roman" w:hAnsi="Times New Roman" w:cs="Times New Roman"/>
          <w:sz w:val="24"/>
          <w:szCs w:val="24"/>
        </w:rPr>
        <w:t>modo</w:t>
      </w:r>
      <w:r w:rsidR="007C178A">
        <w:rPr>
          <w:rFonts w:ascii="Times New Roman" w:hAnsi="Times New Roman" w:cs="Times New Roman"/>
          <w:sz w:val="24"/>
          <w:szCs w:val="24"/>
        </w:rPr>
        <w:t xml:space="preserve"> più sottile, ma anche più complet</w:t>
      </w:r>
      <w:r w:rsidR="00D36A9B">
        <w:rPr>
          <w:rFonts w:ascii="Times New Roman" w:hAnsi="Times New Roman" w:cs="Times New Roman"/>
          <w:sz w:val="24"/>
          <w:szCs w:val="24"/>
        </w:rPr>
        <w:t>o</w:t>
      </w:r>
      <w:r w:rsidR="007C178A">
        <w:rPr>
          <w:rFonts w:ascii="Times New Roman" w:hAnsi="Times New Roman" w:cs="Times New Roman"/>
          <w:sz w:val="24"/>
          <w:szCs w:val="24"/>
        </w:rPr>
        <w:t xml:space="preserve">. Perché i </w:t>
      </w:r>
      <w:r w:rsidR="005B7EEB">
        <w:rPr>
          <w:rFonts w:ascii="Times New Roman" w:hAnsi="Times New Roman" w:cs="Times New Roman"/>
          <w:sz w:val="24"/>
          <w:szCs w:val="24"/>
        </w:rPr>
        <w:t>nemici</w:t>
      </w:r>
      <w:r w:rsidR="007C178A">
        <w:rPr>
          <w:rFonts w:ascii="Times New Roman" w:hAnsi="Times New Roman" w:cs="Times New Roman"/>
          <w:sz w:val="24"/>
          <w:szCs w:val="24"/>
        </w:rPr>
        <w:t xml:space="preserve"> sono esclusi — poco, dato che resta loro l’intera società — almeno dai ranghi femministi, mentre </w:t>
      </w:r>
      <w:r w:rsidR="005B7EEB">
        <w:rPr>
          <w:rFonts w:ascii="Times New Roman" w:hAnsi="Times New Roman" w:cs="Times New Roman"/>
          <w:sz w:val="24"/>
          <w:szCs w:val="24"/>
        </w:rPr>
        <w:t>gli amici</w:t>
      </w:r>
      <w:r w:rsidR="007C178A">
        <w:rPr>
          <w:rFonts w:ascii="Times New Roman" w:hAnsi="Times New Roman" w:cs="Times New Roman"/>
          <w:sz w:val="24"/>
          <w:szCs w:val="24"/>
        </w:rPr>
        <w:t xml:space="preserve"> puntano niente meno che</w:t>
      </w:r>
      <w:r w:rsidR="00D36A9B">
        <w:rPr>
          <w:rFonts w:ascii="Times New Roman" w:hAnsi="Times New Roman" w:cs="Times New Roman"/>
          <w:sz w:val="24"/>
          <w:szCs w:val="24"/>
        </w:rPr>
        <w:t xml:space="preserve"> a</w:t>
      </w:r>
      <w:r w:rsidR="007C178A">
        <w:rPr>
          <w:rFonts w:ascii="Times New Roman" w:hAnsi="Times New Roman" w:cs="Times New Roman"/>
          <w:sz w:val="24"/>
          <w:szCs w:val="24"/>
        </w:rPr>
        <w:t xml:space="preserve"> </w:t>
      </w:r>
      <w:r w:rsidR="008145BF">
        <w:rPr>
          <w:rFonts w:ascii="Times New Roman" w:hAnsi="Times New Roman" w:cs="Times New Roman"/>
          <w:i/>
          <w:sz w:val="24"/>
          <w:szCs w:val="24"/>
        </w:rPr>
        <w:t>conservare il proprio</w:t>
      </w:r>
      <w:r w:rsidR="007C178A">
        <w:rPr>
          <w:rFonts w:ascii="Times New Roman" w:hAnsi="Times New Roman" w:cs="Times New Roman"/>
          <w:i/>
          <w:sz w:val="24"/>
          <w:szCs w:val="24"/>
        </w:rPr>
        <w:t xml:space="preserve"> potere anche all’interno del piccolo bastione di resistenza </w:t>
      </w:r>
      <w:r w:rsidR="007C178A">
        <w:rPr>
          <w:rFonts w:ascii="Times New Roman" w:hAnsi="Times New Roman" w:cs="Times New Roman"/>
          <w:sz w:val="24"/>
          <w:szCs w:val="24"/>
        </w:rPr>
        <w:t>a quel potere.</w:t>
      </w:r>
    </w:p>
    <w:p w14:paraId="3FB19888" w14:textId="1DA3DDA8" w:rsidR="007C15C5" w:rsidRDefault="007C178A" w:rsidP="007C15C5">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Nella primavera del 1971 abbiamo tentato a più riprese, prima e dopo il manifesto </w:t>
      </w:r>
      <w:r w:rsidR="00074D78">
        <w:rPr>
          <w:rFonts w:ascii="Times New Roman" w:hAnsi="Times New Roman" w:cs="Times New Roman"/>
          <w:sz w:val="24"/>
          <w:szCs w:val="24"/>
        </w:rPr>
        <w:t>«</w:t>
      </w:r>
      <w:r>
        <w:rPr>
          <w:rFonts w:ascii="Times New Roman" w:hAnsi="Times New Roman" w:cs="Times New Roman"/>
          <w:sz w:val="24"/>
          <w:szCs w:val="24"/>
        </w:rPr>
        <w:t>delle 343</w:t>
      </w:r>
      <w:r w:rsidR="00074D78">
        <w:rPr>
          <w:rFonts w:ascii="Times New Roman" w:hAnsi="Times New Roman" w:cs="Times New Roman"/>
          <w:sz w:val="24"/>
          <w:szCs w:val="24"/>
        </w:rPr>
        <w:t>»</w:t>
      </w:r>
      <w:r>
        <w:rPr>
          <w:rFonts w:ascii="Times New Roman" w:hAnsi="Times New Roman" w:cs="Times New Roman"/>
          <w:sz w:val="24"/>
          <w:szCs w:val="24"/>
        </w:rPr>
        <w:t>,</w:t>
      </w:r>
      <w:r w:rsidR="009A0DBC">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di far pubblicare un documento su </w:t>
      </w:r>
      <w:r w:rsidRPr="00071BA4">
        <w:rPr>
          <w:rFonts w:ascii="Times New Roman" w:hAnsi="Times New Roman" w:cs="Times New Roman"/>
          <w:i/>
          <w:iCs/>
          <w:sz w:val="24"/>
          <w:szCs w:val="24"/>
        </w:rPr>
        <w:t>Le Monde</w:t>
      </w:r>
      <w:r>
        <w:rPr>
          <w:rFonts w:ascii="Times New Roman" w:hAnsi="Times New Roman" w:cs="Times New Roman"/>
          <w:sz w:val="24"/>
          <w:szCs w:val="24"/>
        </w:rPr>
        <w:t xml:space="preserve"> per chiarire la nostra posizione. </w:t>
      </w:r>
      <w:r w:rsidRPr="00071BA4">
        <w:rPr>
          <w:rFonts w:ascii="Times New Roman" w:hAnsi="Times New Roman" w:cs="Times New Roman"/>
          <w:i/>
          <w:iCs/>
          <w:sz w:val="24"/>
          <w:szCs w:val="24"/>
        </w:rPr>
        <w:t>Le Monde</w:t>
      </w:r>
      <w:r>
        <w:rPr>
          <w:rFonts w:ascii="Times New Roman" w:hAnsi="Times New Roman" w:cs="Times New Roman"/>
          <w:sz w:val="24"/>
          <w:szCs w:val="24"/>
        </w:rPr>
        <w:t xml:space="preserve"> </w:t>
      </w:r>
      <w:r w:rsidR="00071BA4">
        <w:rPr>
          <w:rFonts w:ascii="Times New Roman" w:hAnsi="Times New Roman" w:cs="Times New Roman"/>
          <w:sz w:val="24"/>
          <w:szCs w:val="24"/>
        </w:rPr>
        <w:t>ce l’</w:t>
      </w:r>
      <w:r>
        <w:rPr>
          <w:rFonts w:ascii="Times New Roman" w:hAnsi="Times New Roman" w:cs="Times New Roman"/>
          <w:sz w:val="24"/>
          <w:szCs w:val="24"/>
        </w:rPr>
        <w:t>ha</w:t>
      </w:r>
      <w:r w:rsidR="00071BA4">
        <w:rPr>
          <w:rFonts w:ascii="Times New Roman" w:hAnsi="Times New Roman" w:cs="Times New Roman"/>
          <w:sz w:val="24"/>
          <w:szCs w:val="24"/>
        </w:rPr>
        <w:t xml:space="preserve"> </w:t>
      </w:r>
      <w:r>
        <w:rPr>
          <w:rFonts w:ascii="Times New Roman" w:hAnsi="Times New Roman" w:cs="Times New Roman"/>
          <w:i/>
          <w:sz w:val="24"/>
          <w:szCs w:val="24"/>
        </w:rPr>
        <w:t xml:space="preserve">sempre </w:t>
      </w:r>
      <w:r>
        <w:rPr>
          <w:rFonts w:ascii="Times New Roman" w:hAnsi="Times New Roman" w:cs="Times New Roman"/>
          <w:sz w:val="24"/>
          <w:szCs w:val="24"/>
        </w:rPr>
        <w:t xml:space="preserve">rifiutato, con il pretesto che quella posizione era già stata esposta. Era </w:t>
      </w:r>
      <w:r>
        <w:rPr>
          <w:rFonts w:ascii="Times New Roman" w:hAnsi="Times New Roman" w:cs="Times New Roman"/>
          <w:i/>
          <w:sz w:val="24"/>
          <w:szCs w:val="24"/>
        </w:rPr>
        <w:t>falso</w:t>
      </w:r>
      <w:r w:rsidR="00B464A1">
        <w:rPr>
          <w:rFonts w:ascii="Times New Roman" w:hAnsi="Times New Roman" w:cs="Times New Roman"/>
          <w:sz w:val="24"/>
          <w:szCs w:val="24"/>
        </w:rPr>
        <w:t xml:space="preserve">: tra il 1970 e il 1971 </w:t>
      </w:r>
      <w:r w:rsidR="005B7EEB">
        <w:rPr>
          <w:rFonts w:ascii="Times New Roman" w:hAnsi="Times New Roman" w:cs="Times New Roman"/>
          <w:sz w:val="24"/>
          <w:szCs w:val="24"/>
        </w:rPr>
        <w:t>i</w:t>
      </w:r>
      <w:r w:rsidR="00071BA4">
        <w:rPr>
          <w:rFonts w:ascii="Times New Roman" w:hAnsi="Times New Roman" w:cs="Times New Roman"/>
          <w:sz w:val="24"/>
          <w:szCs w:val="24"/>
        </w:rPr>
        <w:t>l giornale aveva pubblicato</w:t>
      </w:r>
      <w:r w:rsidR="00B464A1">
        <w:rPr>
          <w:rFonts w:ascii="Times New Roman" w:hAnsi="Times New Roman" w:cs="Times New Roman"/>
          <w:sz w:val="24"/>
          <w:szCs w:val="24"/>
        </w:rPr>
        <w:t xml:space="preserve"> una sessantina di articoli sull’aborto. </w:t>
      </w:r>
      <w:r w:rsidR="00071BA4">
        <w:rPr>
          <w:rFonts w:ascii="Times New Roman" w:hAnsi="Times New Roman" w:cs="Times New Roman"/>
          <w:sz w:val="24"/>
          <w:szCs w:val="24"/>
        </w:rPr>
        <w:t>M</w:t>
      </w:r>
      <w:r w:rsidR="00B464A1">
        <w:rPr>
          <w:rFonts w:ascii="Times New Roman" w:hAnsi="Times New Roman" w:cs="Times New Roman"/>
          <w:sz w:val="24"/>
          <w:szCs w:val="24"/>
        </w:rPr>
        <w:t xml:space="preserve">età </w:t>
      </w:r>
      <w:r w:rsidR="00071BA4">
        <w:rPr>
          <w:rFonts w:ascii="Times New Roman" w:hAnsi="Times New Roman" w:cs="Times New Roman"/>
          <w:sz w:val="24"/>
          <w:szCs w:val="24"/>
        </w:rPr>
        <w:t xml:space="preserve">di questi </w:t>
      </w:r>
      <w:r w:rsidR="00B464A1">
        <w:rPr>
          <w:rFonts w:ascii="Times New Roman" w:hAnsi="Times New Roman" w:cs="Times New Roman"/>
          <w:sz w:val="24"/>
          <w:szCs w:val="24"/>
        </w:rPr>
        <w:t xml:space="preserve">proveniva dai reazionari, l’altra metà dai riformisti: </w:t>
      </w:r>
      <w:r w:rsidR="002E02DA">
        <w:rPr>
          <w:rFonts w:ascii="Times New Roman" w:hAnsi="Times New Roman" w:cs="Times New Roman"/>
          <w:sz w:val="24"/>
          <w:szCs w:val="24"/>
        </w:rPr>
        <w:t>la prima</w:t>
      </w:r>
      <w:r w:rsidR="00B464A1">
        <w:rPr>
          <w:rFonts w:ascii="Times New Roman" w:hAnsi="Times New Roman" w:cs="Times New Roman"/>
          <w:sz w:val="24"/>
          <w:szCs w:val="24"/>
        </w:rPr>
        <w:t xml:space="preserve"> metà era contraria a </w:t>
      </w:r>
      <w:r w:rsidR="00B464A1">
        <w:rPr>
          <w:rFonts w:ascii="Times New Roman" w:hAnsi="Times New Roman" w:cs="Times New Roman"/>
          <w:i/>
          <w:sz w:val="24"/>
          <w:szCs w:val="24"/>
        </w:rPr>
        <w:t xml:space="preserve">ogni </w:t>
      </w:r>
      <w:r w:rsidR="00071BA4">
        <w:rPr>
          <w:rFonts w:ascii="Times New Roman" w:hAnsi="Times New Roman" w:cs="Times New Roman"/>
          <w:iCs/>
          <w:sz w:val="24"/>
          <w:szCs w:val="24"/>
        </w:rPr>
        <w:t xml:space="preserve">forma di </w:t>
      </w:r>
      <w:r w:rsidR="00B464A1">
        <w:rPr>
          <w:rFonts w:ascii="Times New Roman" w:hAnsi="Times New Roman" w:cs="Times New Roman"/>
          <w:sz w:val="24"/>
          <w:szCs w:val="24"/>
        </w:rPr>
        <w:t xml:space="preserve">aborto, l’altra metà era contraria all’aborto </w:t>
      </w:r>
      <w:r w:rsidR="00B464A1">
        <w:rPr>
          <w:rFonts w:ascii="Times New Roman" w:hAnsi="Times New Roman" w:cs="Times New Roman"/>
          <w:i/>
          <w:sz w:val="24"/>
          <w:szCs w:val="24"/>
        </w:rPr>
        <w:t xml:space="preserve">libero. Nessuno </w:t>
      </w:r>
      <w:r w:rsidR="00B464A1">
        <w:rPr>
          <w:rFonts w:ascii="Times New Roman" w:hAnsi="Times New Roman" w:cs="Times New Roman"/>
          <w:sz w:val="24"/>
          <w:szCs w:val="24"/>
        </w:rPr>
        <w:t xml:space="preserve">difendeva la libertà di abortire. In un anno, dunque, </w:t>
      </w:r>
      <w:r w:rsidR="00B464A1" w:rsidRPr="002E02DA">
        <w:rPr>
          <w:rFonts w:ascii="Times New Roman" w:hAnsi="Times New Roman" w:cs="Times New Roman"/>
          <w:i/>
          <w:iCs/>
          <w:sz w:val="24"/>
          <w:szCs w:val="24"/>
        </w:rPr>
        <w:t>Le Monde</w:t>
      </w:r>
      <w:r w:rsidR="00B464A1">
        <w:rPr>
          <w:rFonts w:ascii="Times New Roman" w:hAnsi="Times New Roman" w:cs="Times New Roman"/>
          <w:sz w:val="24"/>
          <w:szCs w:val="24"/>
        </w:rPr>
        <w:t xml:space="preserve"> aveva dato la parola almeno trenta volte a</w:t>
      </w:r>
      <w:r w:rsidR="002E02DA">
        <w:rPr>
          <w:rFonts w:ascii="Times New Roman" w:hAnsi="Times New Roman" w:cs="Times New Roman"/>
          <w:sz w:val="24"/>
          <w:szCs w:val="24"/>
        </w:rPr>
        <w:t>ll’associazione</w:t>
      </w:r>
      <w:r w:rsidR="00B464A1">
        <w:rPr>
          <w:rFonts w:ascii="Times New Roman" w:hAnsi="Times New Roman" w:cs="Times New Roman"/>
          <w:sz w:val="24"/>
          <w:szCs w:val="24"/>
        </w:rPr>
        <w:t xml:space="preserve"> </w:t>
      </w:r>
      <w:r w:rsidR="00B464A1" w:rsidRPr="002E02DA">
        <w:rPr>
          <w:rFonts w:ascii="Times New Roman" w:hAnsi="Times New Roman" w:cs="Times New Roman"/>
          <w:i/>
          <w:iCs/>
          <w:sz w:val="24"/>
          <w:szCs w:val="24"/>
        </w:rPr>
        <w:t>Lasciateli vivere</w:t>
      </w:r>
      <w:r w:rsidR="00B464A1">
        <w:rPr>
          <w:rFonts w:ascii="Times New Roman" w:hAnsi="Times New Roman" w:cs="Times New Roman"/>
          <w:sz w:val="24"/>
          <w:szCs w:val="24"/>
        </w:rPr>
        <w:t xml:space="preserve"> e trenta volte all’ANEA (Associazione nazionale per lo studio dell’aborto) — organizzazione antidemocratica, elitaria e misogina che sostiene l’aborto terapeutico, </w:t>
      </w:r>
      <w:r w:rsidR="002E02DA">
        <w:rPr>
          <w:rFonts w:ascii="Times New Roman" w:hAnsi="Times New Roman" w:cs="Times New Roman"/>
          <w:sz w:val="24"/>
          <w:szCs w:val="24"/>
        </w:rPr>
        <w:t>ossia</w:t>
      </w:r>
      <w:r w:rsidR="00B464A1">
        <w:rPr>
          <w:rFonts w:ascii="Times New Roman" w:hAnsi="Times New Roman" w:cs="Times New Roman"/>
          <w:sz w:val="24"/>
          <w:szCs w:val="24"/>
        </w:rPr>
        <w:t xml:space="preserve"> la messa sott</w:t>
      </w:r>
      <w:r w:rsidR="006B7B75">
        <w:rPr>
          <w:rFonts w:ascii="Times New Roman" w:hAnsi="Times New Roman" w:cs="Times New Roman"/>
          <w:sz w:val="24"/>
          <w:szCs w:val="24"/>
        </w:rPr>
        <w:t>o</w:t>
      </w:r>
      <w:r w:rsidR="00B464A1">
        <w:rPr>
          <w:rFonts w:ascii="Times New Roman" w:hAnsi="Times New Roman" w:cs="Times New Roman"/>
          <w:sz w:val="24"/>
          <w:szCs w:val="24"/>
        </w:rPr>
        <w:t xml:space="preserve"> tutela delle donne. </w:t>
      </w:r>
    </w:p>
    <w:p w14:paraId="42020654" w14:textId="53BD2CAC" w:rsidR="00CD4742" w:rsidRDefault="00B464A1" w:rsidP="00CD4742">
      <w:pPr>
        <w:spacing w:after="0" w:line="300" w:lineRule="atLeast"/>
        <w:ind w:firstLine="284"/>
        <w:jc w:val="both"/>
        <w:rPr>
          <w:rFonts w:ascii="Times New Roman" w:hAnsi="Times New Roman" w:cs="Times New Roman"/>
          <w:sz w:val="24"/>
          <w:szCs w:val="24"/>
        </w:rPr>
      </w:pPr>
      <w:r w:rsidRPr="007C15C5">
        <w:rPr>
          <w:rFonts w:ascii="Times New Roman" w:hAnsi="Times New Roman" w:cs="Times New Roman"/>
          <w:i/>
          <w:iCs/>
          <w:sz w:val="24"/>
          <w:szCs w:val="24"/>
        </w:rPr>
        <w:t>Le Monde</w:t>
      </w:r>
      <w:r>
        <w:rPr>
          <w:rFonts w:ascii="Times New Roman" w:hAnsi="Times New Roman" w:cs="Times New Roman"/>
          <w:sz w:val="24"/>
          <w:szCs w:val="24"/>
        </w:rPr>
        <w:t xml:space="preserve"> non ha mai accordato la parola alle donne che lottavano per s</w:t>
      </w:r>
      <w:r w:rsidR="007C15C5">
        <w:rPr>
          <w:rFonts w:ascii="Times New Roman" w:hAnsi="Times New Roman" w:cs="Times New Roman"/>
          <w:sz w:val="24"/>
          <w:szCs w:val="24"/>
        </w:rPr>
        <w:t>é</w:t>
      </w:r>
      <w:r>
        <w:rPr>
          <w:rFonts w:ascii="Times New Roman" w:hAnsi="Times New Roman" w:cs="Times New Roman"/>
          <w:sz w:val="24"/>
          <w:szCs w:val="24"/>
        </w:rPr>
        <w:t xml:space="preserve">, né in quanto appartenenti a un movimento storico e internazionale, né in quanto firmatarie di un manifesto che, tuttavia, </w:t>
      </w:r>
      <w:r w:rsidR="00B766A2">
        <w:rPr>
          <w:rFonts w:ascii="Times New Roman" w:hAnsi="Times New Roman" w:cs="Times New Roman"/>
          <w:sz w:val="24"/>
          <w:szCs w:val="24"/>
        </w:rPr>
        <w:t xml:space="preserve">il giornale </w:t>
      </w:r>
      <w:r>
        <w:rPr>
          <w:rFonts w:ascii="Times New Roman" w:hAnsi="Times New Roman" w:cs="Times New Roman"/>
          <w:sz w:val="24"/>
          <w:szCs w:val="24"/>
        </w:rPr>
        <w:t xml:space="preserve">si </w:t>
      </w:r>
      <w:r w:rsidR="006B7B75">
        <w:rPr>
          <w:rFonts w:ascii="Times New Roman" w:hAnsi="Times New Roman" w:cs="Times New Roman"/>
          <w:sz w:val="24"/>
          <w:szCs w:val="24"/>
        </w:rPr>
        <w:t xml:space="preserve">è </w:t>
      </w:r>
      <w:r>
        <w:rPr>
          <w:rFonts w:ascii="Times New Roman" w:hAnsi="Times New Roman" w:cs="Times New Roman"/>
          <w:sz w:val="24"/>
          <w:szCs w:val="24"/>
        </w:rPr>
        <w:t xml:space="preserve">affrettato a pubblicare in prima pagina. </w:t>
      </w:r>
      <w:r w:rsidRPr="007C15C5">
        <w:rPr>
          <w:rFonts w:ascii="Times New Roman" w:hAnsi="Times New Roman" w:cs="Times New Roman"/>
          <w:i/>
          <w:iCs/>
          <w:sz w:val="24"/>
          <w:szCs w:val="24"/>
        </w:rPr>
        <w:t>Le Monde</w:t>
      </w:r>
      <w:r>
        <w:rPr>
          <w:rFonts w:ascii="Times New Roman" w:hAnsi="Times New Roman" w:cs="Times New Roman"/>
          <w:sz w:val="24"/>
          <w:szCs w:val="24"/>
        </w:rPr>
        <w:t xml:space="preserve"> non ha mai accettato di presentare una sola volta la posizione che era all’origine del manifesto e che doveva rimanere il motore di tutta la campagna che ne è seguita, quella per la libertà totale di aborto. A titolo di paragone, notiamo che il signor Badiou, leader di un grup</w:t>
      </w:r>
      <w:r w:rsidR="006B7B75">
        <w:rPr>
          <w:rFonts w:ascii="Times New Roman" w:hAnsi="Times New Roman" w:cs="Times New Roman"/>
          <w:sz w:val="24"/>
          <w:szCs w:val="24"/>
        </w:rPr>
        <w:t>petto maoista che conta non più di</w:t>
      </w:r>
      <w:r>
        <w:rPr>
          <w:rFonts w:ascii="Times New Roman" w:hAnsi="Times New Roman" w:cs="Times New Roman"/>
          <w:sz w:val="24"/>
          <w:szCs w:val="24"/>
        </w:rPr>
        <w:t xml:space="preserve"> venticinque militanti distribuiti in tutta l’università di Vincennes, ha avuto </w:t>
      </w:r>
      <w:r w:rsidR="006B7B75">
        <w:rPr>
          <w:rFonts w:ascii="Times New Roman" w:hAnsi="Times New Roman" w:cs="Times New Roman"/>
          <w:sz w:val="24"/>
          <w:szCs w:val="24"/>
        </w:rPr>
        <w:t xml:space="preserve">il </w:t>
      </w:r>
      <w:r>
        <w:rPr>
          <w:rFonts w:ascii="Times New Roman" w:hAnsi="Times New Roman" w:cs="Times New Roman"/>
          <w:sz w:val="24"/>
          <w:szCs w:val="24"/>
        </w:rPr>
        <w:t xml:space="preserve">diritto, </w:t>
      </w:r>
      <w:r w:rsidR="004465E4">
        <w:rPr>
          <w:rFonts w:ascii="Times New Roman" w:hAnsi="Times New Roman" w:cs="Times New Roman"/>
          <w:sz w:val="24"/>
          <w:szCs w:val="24"/>
        </w:rPr>
        <w:t xml:space="preserve">proprio </w:t>
      </w:r>
      <w:r>
        <w:rPr>
          <w:rFonts w:ascii="Times New Roman" w:hAnsi="Times New Roman" w:cs="Times New Roman"/>
          <w:sz w:val="24"/>
          <w:szCs w:val="24"/>
        </w:rPr>
        <w:t>a questo titolo,</w:t>
      </w:r>
      <w:r w:rsidR="004465E4">
        <w:rPr>
          <w:rFonts w:ascii="Times New Roman" w:hAnsi="Times New Roman" w:cs="Times New Roman"/>
          <w:sz w:val="24"/>
          <w:szCs w:val="24"/>
        </w:rPr>
        <w:t xml:space="preserve"> di esporre le proprie idee politiche in un articolo su </w:t>
      </w:r>
      <w:r w:rsidR="004465E4" w:rsidRPr="007C15C5">
        <w:rPr>
          <w:rFonts w:ascii="Times New Roman" w:hAnsi="Times New Roman" w:cs="Times New Roman"/>
          <w:i/>
          <w:iCs/>
          <w:sz w:val="24"/>
          <w:szCs w:val="24"/>
        </w:rPr>
        <w:t>Le Monde</w:t>
      </w:r>
      <w:r w:rsidR="004465E4">
        <w:rPr>
          <w:rFonts w:ascii="Times New Roman" w:hAnsi="Times New Roman" w:cs="Times New Roman"/>
          <w:sz w:val="24"/>
          <w:szCs w:val="24"/>
        </w:rPr>
        <w:t>.</w:t>
      </w:r>
    </w:p>
    <w:p w14:paraId="4CB7EA73" w14:textId="70BC0BEE" w:rsidR="00321CE0" w:rsidRDefault="004465E4" w:rsidP="00CD474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Subito dopo il manifesto </w:t>
      </w:r>
      <w:r w:rsidR="009A0DBC">
        <w:rPr>
          <w:rFonts w:ascii="Times New Roman" w:hAnsi="Times New Roman" w:cs="Times New Roman"/>
          <w:sz w:val="24"/>
          <w:szCs w:val="24"/>
        </w:rPr>
        <w:t>«</w:t>
      </w:r>
      <w:r>
        <w:rPr>
          <w:rFonts w:ascii="Times New Roman" w:hAnsi="Times New Roman" w:cs="Times New Roman"/>
          <w:sz w:val="24"/>
          <w:szCs w:val="24"/>
        </w:rPr>
        <w:t>delle 343</w:t>
      </w:r>
      <w:r w:rsidR="009A0DBC">
        <w:rPr>
          <w:rFonts w:ascii="Times New Roman" w:hAnsi="Times New Roman" w:cs="Times New Roman"/>
          <w:sz w:val="24"/>
          <w:szCs w:val="24"/>
        </w:rPr>
        <w:t>»</w:t>
      </w:r>
      <w:r>
        <w:rPr>
          <w:rFonts w:ascii="Times New Roman" w:hAnsi="Times New Roman" w:cs="Times New Roman"/>
          <w:sz w:val="24"/>
          <w:szCs w:val="24"/>
        </w:rPr>
        <w:t>, chi è stato invitato a parlare al colloquio organizzato</w:t>
      </w:r>
      <w:r w:rsidR="00CD4742">
        <w:rPr>
          <w:rFonts w:ascii="Times New Roman" w:hAnsi="Times New Roman" w:cs="Times New Roman"/>
          <w:sz w:val="24"/>
          <w:szCs w:val="24"/>
        </w:rPr>
        <w:t xml:space="preserve"> </w:t>
      </w:r>
      <w:r>
        <w:rPr>
          <w:rFonts w:ascii="Times New Roman" w:hAnsi="Times New Roman" w:cs="Times New Roman"/>
          <w:sz w:val="24"/>
          <w:szCs w:val="24"/>
        </w:rPr>
        <w:t>dal</w:t>
      </w:r>
      <w:r w:rsidRPr="00CD4742">
        <w:rPr>
          <w:rFonts w:ascii="Times New Roman" w:hAnsi="Times New Roman" w:cs="Times New Roman"/>
          <w:i/>
          <w:iCs/>
          <w:sz w:val="24"/>
          <w:szCs w:val="24"/>
        </w:rPr>
        <w:t xml:space="preserve"> Nouvel Observateur</w:t>
      </w:r>
      <w:r w:rsidR="00CD4742">
        <w:rPr>
          <w:rFonts w:ascii="Times New Roman" w:hAnsi="Times New Roman" w:cs="Times New Roman"/>
          <w:sz w:val="24"/>
          <w:szCs w:val="24"/>
        </w:rPr>
        <w:t>, il 26 aprile 1973,</w:t>
      </w:r>
      <w:r>
        <w:rPr>
          <w:rFonts w:ascii="Times New Roman" w:hAnsi="Times New Roman" w:cs="Times New Roman"/>
          <w:sz w:val="24"/>
          <w:szCs w:val="24"/>
        </w:rPr>
        <w:t xml:space="preserve"> </w:t>
      </w:r>
      <w:r>
        <w:rPr>
          <w:rFonts w:ascii="Times New Roman" w:hAnsi="Times New Roman" w:cs="Times New Roman"/>
          <w:i/>
          <w:sz w:val="24"/>
          <w:szCs w:val="24"/>
        </w:rPr>
        <w:t>a proposito di quel manifesto?</w:t>
      </w:r>
      <w:r w:rsidR="00D4578B">
        <w:rPr>
          <w:rFonts w:ascii="Times New Roman" w:hAnsi="Times New Roman" w:cs="Times New Roman"/>
          <w:sz w:val="24"/>
          <w:szCs w:val="24"/>
        </w:rPr>
        <w:t xml:space="preserve"> L’ANEA, il dottor Milliez, Evelyne</w:t>
      </w:r>
      <w:r>
        <w:rPr>
          <w:rFonts w:ascii="Times New Roman" w:hAnsi="Times New Roman" w:cs="Times New Roman"/>
          <w:sz w:val="24"/>
          <w:szCs w:val="24"/>
        </w:rPr>
        <w:t xml:space="preserve"> Sullerot e</w:t>
      </w:r>
      <w:r w:rsidR="00CD4742">
        <w:rPr>
          <w:rFonts w:ascii="Times New Roman" w:hAnsi="Times New Roman" w:cs="Times New Roman"/>
          <w:sz w:val="24"/>
          <w:szCs w:val="24"/>
        </w:rPr>
        <w:t xml:space="preserve"> altri</w:t>
      </w:r>
      <w:r>
        <w:rPr>
          <w:rFonts w:ascii="Times New Roman" w:hAnsi="Times New Roman" w:cs="Times New Roman"/>
          <w:sz w:val="24"/>
          <w:szCs w:val="24"/>
        </w:rPr>
        <w:t xml:space="preserve">, ma non le firmatarie. Chi, grazie </w:t>
      </w:r>
      <w:r w:rsidR="00CD4742">
        <w:rPr>
          <w:rFonts w:ascii="Times New Roman" w:hAnsi="Times New Roman" w:cs="Times New Roman"/>
          <w:sz w:val="24"/>
          <w:szCs w:val="24"/>
        </w:rPr>
        <w:t xml:space="preserve">appunto </w:t>
      </w:r>
      <w:r>
        <w:rPr>
          <w:rFonts w:ascii="Times New Roman" w:hAnsi="Times New Roman" w:cs="Times New Roman"/>
          <w:sz w:val="24"/>
          <w:szCs w:val="24"/>
        </w:rPr>
        <w:t>a quel manifesto, si è potuto esprimere in abbondanza sui giornali? I partigiani dell’aborto terapeutico</w:t>
      </w:r>
      <w:r w:rsidR="003741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coloro che il manifesto, per altro, combatteva</w:t>
      </w:r>
      <w:r>
        <w:rPr>
          <w:rFonts w:ascii="Times New Roman" w:hAnsi="Times New Roman" w:cs="Times New Roman"/>
          <w:sz w:val="24"/>
          <w:szCs w:val="24"/>
        </w:rPr>
        <w:t xml:space="preserve"> e il cui movimento stava deperendo e sarebbe andato a rotoli senza la </w:t>
      </w:r>
      <w:r w:rsidR="0037417E">
        <w:rPr>
          <w:rFonts w:ascii="Times New Roman" w:hAnsi="Times New Roman" w:cs="Times New Roman"/>
          <w:sz w:val="24"/>
          <w:szCs w:val="24"/>
        </w:rPr>
        <w:t>«</w:t>
      </w:r>
      <w:r>
        <w:rPr>
          <w:rFonts w:ascii="Times New Roman" w:hAnsi="Times New Roman" w:cs="Times New Roman"/>
          <w:sz w:val="24"/>
          <w:szCs w:val="24"/>
        </w:rPr>
        <w:t>bomba</w:t>
      </w:r>
      <w:r w:rsidR="0037417E">
        <w:rPr>
          <w:rFonts w:ascii="Times New Roman" w:hAnsi="Times New Roman" w:cs="Times New Roman"/>
          <w:sz w:val="24"/>
          <w:szCs w:val="24"/>
        </w:rPr>
        <w:t>»</w:t>
      </w:r>
      <w:r>
        <w:rPr>
          <w:rFonts w:ascii="Times New Roman" w:hAnsi="Times New Roman" w:cs="Times New Roman"/>
          <w:sz w:val="24"/>
          <w:szCs w:val="24"/>
        </w:rPr>
        <w:t xml:space="preserve"> giornalistica del</w:t>
      </w:r>
      <w:r w:rsidR="006B7B75">
        <w:rPr>
          <w:rFonts w:ascii="Times New Roman" w:hAnsi="Times New Roman" w:cs="Times New Roman"/>
          <w:sz w:val="24"/>
          <w:szCs w:val="24"/>
        </w:rPr>
        <w:t xml:space="preserve"> manifesto. In questo modo, il manifesto</w:t>
      </w:r>
      <w:r>
        <w:rPr>
          <w:rFonts w:ascii="Times New Roman" w:hAnsi="Times New Roman" w:cs="Times New Roman"/>
          <w:sz w:val="24"/>
          <w:szCs w:val="24"/>
        </w:rPr>
        <w:t xml:space="preserve"> ha fatto la fortuna dei </w:t>
      </w:r>
      <w:r w:rsidR="00581B8E">
        <w:rPr>
          <w:rFonts w:ascii="Times New Roman" w:hAnsi="Times New Roman" w:cs="Times New Roman"/>
          <w:sz w:val="24"/>
          <w:szCs w:val="24"/>
        </w:rPr>
        <w:t>suoi</w:t>
      </w:r>
      <w:r>
        <w:rPr>
          <w:rFonts w:ascii="Times New Roman" w:hAnsi="Times New Roman" w:cs="Times New Roman"/>
          <w:sz w:val="24"/>
          <w:szCs w:val="24"/>
        </w:rPr>
        <w:t xml:space="preserve"> avversari: degli avversari della libertà. È</w:t>
      </w:r>
      <w:r w:rsidR="00321CE0">
        <w:rPr>
          <w:rFonts w:ascii="Times New Roman" w:hAnsi="Times New Roman" w:cs="Times New Roman"/>
          <w:sz w:val="24"/>
          <w:szCs w:val="24"/>
        </w:rPr>
        <w:t xml:space="preserve"> per puro caso se</w:t>
      </w:r>
      <w:r>
        <w:rPr>
          <w:rFonts w:ascii="Times New Roman" w:hAnsi="Times New Roman" w:cs="Times New Roman"/>
          <w:sz w:val="24"/>
          <w:szCs w:val="24"/>
        </w:rPr>
        <w:t xml:space="preserve"> la posizione delle firmatarie del manifesto è stata</w:t>
      </w:r>
      <w:r w:rsidR="00321CE0">
        <w:rPr>
          <w:rFonts w:ascii="Times New Roman" w:hAnsi="Times New Roman" w:cs="Times New Roman"/>
          <w:sz w:val="24"/>
          <w:szCs w:val="24"/>
        </w:rPr>
        <w:t xml:space="preserve"> pubblicata nel libro bianco che </w:t>
      </w:r>
      <w:r w:rsidR="00321CE0" w:rsidRPr="00CD4742">
        <w:rPr>
          <w:rFonts w:ascii="Times New Roman" w:hAnsi="Times New Roman" w:cs="Times New Roman"/>
          <w:i/>
          <w:iCs/>
          <w:sz w:val="24"/>
          <w:szCs w:val="24"/>
        </w:rPr>
        <w:t>Le Nouvel Observateur</w:t>
      </w:r>
      <w:r w:rsidR="00321CE0">
        <w:rPr>
          <w:rFonts w:ascii="Times New Roman" w:hAnsi="Times New Roman" w:cs="Times New Roman"/>
          <w:sz w:val="24"/>
          <w:szCs w:val="24"/>
        </w:rPr>
        <w:t xml:space="preserve"> ha realizzato dopo il colloquio. Non era previsto dal giornale che lo fosse. In compenso, le opinioni di Milliez, Sullerot, Dourlen-Raulier e</w:t>
      </w:r>
      <w:r w:rsidR="0037417E">
        <w:rPr>
          <w:rFonts w:ascii="Times New Roman" w:hAnsi="Times New Roman" w:cs="Times New Roman"/>
          <w:sz w:val="24"/>
          <w:szCs w:val="24"/>
        </w:rPr>
        <w:t xml:space="preserve"> via discorrendo</w:t>
      </w:r>
      <w:r w:rsidR="00321CE0">
        <w:rPr>
          <w:rFonts w:ascii="Times New Roman" w:hAnsi="Times New Roman" w:cs="Times New Roman"/>
          <w:sz w:val="24"/>
          <w:szCs w:val="24"/>
        </w:rPr>
        <w:t xml:space="preserve"> erano state raccolte religiosamente e vi erano esposte. </w:t>
      </w:r>
    </w:p>
    <w:p w14:paraId="4CB7EA75" w14:textId="4D6F80F9" w:rsidR="007C178A" w:rsidRDefault="00321CE0" w:rsidP="0029651B">
      <w:pPr>
        <w:spacing w:after="0" w:line="300" w:lineRule="atLeast"/>
        <w:ind w:firstLine="284"/>
        <w:jc w:val="both"/>
        <w:rPr>
          <w:rFonts w:ascii="Times New Roman" w:hAnsi="Times New Roman" w:cs="Times New Roman"/>
          <w:sz w:val="24"/>
          <w:szCs w:val="24"/>
        </w:rPr>
      </w:pPr>
      <w:r w:rsidRPr="0029651B">
        <w:rPr>
          <w:rFonts w:ascii="Times New Roman" w:hAnsi="Times New Roman" w:cs="Times New Roman"/>
          <w:i/>
          <w:iCs/>
          <w:sz w:val="24"/>
          <w:szCs w:val="24"/>
        </w:rPr>
        <w:t>Le Monde</w:t>
      </w:r>
      <w:r>
        <w:rPr>
          <w:rFonts w:ascii="Times New Roman" w:hAnsi="Times New Roman" w:cs="Times New Roman"/>
          <w:sz w:val="24"/>
          <w:szCs w:val="24"/>
        </w:rPr>
        <w:t xml:space="preserve">, </w:t>
      </w:r>
      <w:r w:rsidRPr="0029651B">
        <w:rPr>
          <w:rFonts w:ascii="Times New Roman" w:hAnsi="Times New Roman" w:cs="Times New Roman"/>
          <w:i/>
          <w:iCs/>
          <w:sz w:val="24"/>
          <w:szCs w:val="24"/>
        </w:rPr>
        <w:t>Le Nouvel Observateur</w:t>
      </w:r>
      <w:r>
        <w:rPr>
          <w:rFonts w:ascii="Times New Roman" w:hAnsi="Times New Roman" w:cs="Times New Roman"/>
          <w:sz w:val="24"/>
          <w:szCs w:val="24"/>
        </w:rPr>
        <w:t xml:space="preserve">: bene, si dirà. Che cos’altro ci si aspetta da parte </w:t>
      </w:r>
      <w:r w:rsidRPr="0037417E">
        <w:rPr>
          <w:rFonts w:ascii="Times New Roman" w:hAnsi="Times New Roman" w:cs="Times New Roman"/>
          <w:sz w:val="24"/>
          <w:szCs w:val="24"/>
        </w:rPr>
        <w:t>dell’</w:t>
      </w:r>
      <w:r w:rsidRPr="0037417E">
        <w:rPr>
          <w:rFonts w:ascii="Times New Roman" w:hAnsi="Times New Roman" w:cs="Times New Roman"/>
          <w:i/>
          <w:iCs/>
          <w:sz w:val="24"/>
          <w:szCs w:val="24"/>
        </w:rPr>
        <w:t>establishment</w:t>
      </w:r>
      <w:r>
        <w:rPr>
          <w:rFonts w:ascii="Times New Roman" w:hAnsi="Times New Roman" w:cs="Times New Roman"/>
          <w:sz w:val="24"/>
          <w:szCs w:val="24"/>
        </w:rPr>
        <w:t>?</w:t>
      </w:r>
      <w:r w:rsidR="0029651B">
        <w:rPr>
          <w:rFonts w:ascii="Times New Roman" w:hAnsi="Times New Roman" w:cs="Times New Roman"/>
          <w:sz w:val="24"/>
          <w:szCs w:val="24"/>
        </w:rPr>
        <w:t xml:space="preserve"> </w:t>
      </w:r>
      <w:r>
        <w:rPr>
          <w:rFonts w:ascii="Times New Roman" w:hAnsi="Times New Roman" w:cs="Times New Roman"/>
          <w:sz w:val="24"/>
          <w:szCs w:val="24"/>
        </w:rPr>
        <w:t xml:space="preserve">Parliamo allora dei </w:t>
      </w:r>
      <w:r w:rsidR="0037417E">
        <w:rPr>
          <w:rFonts w:ascii="Times New Roman" w:hAnsi="Times New Roman" w:cs="Times New Roman"/>
          <w:sz w:val="24"/>
          <w:szCs w:val="24"/>
        </w:rPr>
        <w:t>«</w:t>
      </w:r>
      <w:r>
        <w:rPr>
          <w:rFonts w:ascii="Times New Roman" w:hAnsi="Times New Roman" w:cs="Times New Roman"/>
          <w:sz w:val="24"/>
          <w:szCs w:val="24"/>
        </w:rPr>
        <w:t>rivoluzionari</w:t>
      </w:r>
      <w:r w:rsidR="00EB220B">
        <w:rPr>
          <w:rFonts w:ascii="Times New Roman" w:hAnsi="Times New Roman" w:cs="Times New Roman"/>
          <w:sz w:val="24"/>
          <w:szCs w:val="24"/>
        </w:rPr>
        <w:t>»</w:t>
      </w:r>
      <w:r>
        <w:rPr>
          <w:rFonts w:ascii="Times New Roman" w:hAnsi="Times New Roman" w:cs="Times New Roman"/>
          <w:sz w:val="24"/>
          <w:szCs w:val="24"/>
        </w:rPr>
        <w:t xml:space="preserve">: parliamo di Maspero, per esempio. Il numero speciale di </w:t>
      </w:r>
      <w:r w:rsidRPr="0029651B">
        <w:rPr>
          <w:rFonts w:ascii="Times New Roman" w:hAnsi="Times New Roman" w:cs="Times New Roman"/>
          <w:i/>
          <w:iCs/>
          <w:sz w:val="24"/>
          <w:szCs w:val="24"/>
        </w:rPr>
        <w:t>Partisans</w:t>
      </w:r>
      <w:r w:rsidR="0029651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Libération </w:t>
      </w:r>
      <w:proofErr w:type="spellStart"/>
      <w:r>
        <w:rPr>
          <w:rFonts w:ascii="Times New Roman" w:hAnsi="Times New Roman" w:cs="Times New Roman"/>
          <w:i/>
          <w:sz w:val="24"/>
          <w:szCs w:val="24"/>
        </w:rPr>
        <w:t>des</w:t>
      </w:r>
      <w:proofErr w:type="spellEnd"/>
      <w:r>
        <w:rPr>
          <w:rFonts w:ascii="Times New Roman" w:hAnsi="Times New Roman" w:cs="Times New Roman"/>
          <w:i/>
          <w:sz w:val="24"/>
          <w:szCs w:val="24"/>
        </w:rPr>
        <w:t xml:space="preserve"> Femmes, année zéro</w:t>
      </w:r>
      <w:r>
        <w:rPr>
          <w:rFonts w:ascii="Times New Roman" w:hAnsi="Times New Roman" w:cs="Times New Roman"/>
          <w:sz w:val="24"/>
          <w:szCs w:val="24"/>
        </w:rPr>
        <w:t xml:space="preserve"> (n. 54-55, luglio-ottobre 1970)</w:t>
      </w:r>
      <w:r w:rsidR="0029651B">
        <w:rPr>
          <w:rFonts w:ascii="Times New Roman" w:hAnsi="Times New Roman" w:cs="Times New Roman"/>
          <w:sz w:val="24"/>
          <w:szCs w:val="24"/>
        </w:rPr>
        <w:t>,</w:t>
      </w:r>
      <w:r>
        <w:rPr>
          <w:rFonts w:ascii="Times New Roman" w:hAnsi="Times New Roman" w:cs="Times New Roman"/>
          <w:sz w:val="24"/>
          <w:szCs w:val="24"/>
        </w:rPr>
        <w:t xml:space="preserve"> è stato strappato con la lotta al redattore capo della rivista, Émile Copferman. Quando alcune donne di un gruppo femminista </w:t>
      </w:r>
      <w:r w:rsidR="0029651B">
        <w:rPr>
          <w:rFonts w:ascii="Times New Roman" w:hAnsi="Times New Roman" w:cs="Times New Roman"/>
          <w:sz w:val="24"/>
          <w:szCs w:val="24"/>
        </w:rPr>
        <w:t>proposero</w:t>
      </w:r>
      <w:r>
        <w:rPr>
          <w:rFonts w:ascii="Times New Roman" w:hAnsi="Times New Roman" w:cs="Times New Roman"/>
          <w:sz w:val="24"/>
          <w:szCs w:val="24"/>
        </w:rPr>
        <w:t xml:space="preserve">, nel 1970, </w:t>
      </w:r>
      <w:r w:rsidR="006B7B75">
        <w:rPr>
          <w:rFonts w:ascii="Times New Roman" w:hAnsi="Times New Roman" w:cs="Times New Roman"/>
          <w:sz w:val="24"/>
          <w:szCs w:val="24"/>
        </w:rPr>
        <w:t>un manoscritto</w:t>
      </w:r>
      <w:r w:rsidR="0029651B">
        <w:rPr>
          <w:rFonts w:ascii="Times New Roman" w:hAnsi="Times New Roman" w:cs="Times New Roman"/>
          <w:sz w:val="24"/>
          <w:szCs w:val="24"/>
        </w:rPr>
        <w:t xml:space="preserve"> all’editore, Maspero</w:t>
      </w:r>
      <w:r>
        <w:rPr>
          <w:rFonts w:ascii="Times New Roman" w:hAnsi="Times New Roman" w:cs="Times New Roman"/>
          <w:sz w:val="24"/>
          <w:szCs w:val="24"/>
        </w:rPr>
        <w:t xml:space="preserve"> rifiutò di pubblicarlo, avanzando la controproposta di pubblicarne </w:t>
      </w:r>
      <w:r w:rsidR="0090378C">
        <w:rPr>
          <w:rFonts w:ascii="Times New Roman" w:hAnsi="Times New Roman" w:cs="Times New Roman"/>
          <w:sz w:val="24"/>
          <w:szCs w:val="24"/>
        </w:rPr>
        <w:t>alcuni</w:t>
      </w:r>
      <w:r>
        <w:rPr>
          <w:rFonts w:ascii="Times New Roman" w:hAnsi="Times New Roman" w:cs="Times New Roman"/>
          <w:sz w:val="24"/>
          <w:szCs w:val="24"/>
        </w:rPr>
        <w:t xml:space="preserve"> estratti sotto forma di articoli su un numero speciale di </w:t>
      </w:r>
      <w:r w:rsidRPr="0090378C">
        <w:rPr>
          <w:rFonts w:ascii="Times New Roman" w:hAnsi="Times New Roman" w:cs="Times New Roman"/>
          <w:i/>
          <w:iCs/>
          <w:sz w:val="24"/>
          <w:szCs w:val="24"/>
        </w:rPr>
        <w:t>Partisan</w:t>
      </w:r>
      <w:r w:rsidR="00EB220B">
        <w:rPr>
          <w:rFonts w:ascii="Times New Roman" w:hAnsi="Times New Roman" w:cs="Times New Roman"/>
          <w:i/>
          <w:iCs/>
          <w:sz w:val="24"/>
          <w:szCs w:val="24"/>
        </w:rPr>
        <w:t>s</w:t>
      </w:r>
      <w:r>
        <w:rPr>
          <w:rFonts w:ascii="Times New Roman" w:hAnsi="Times New Roman" w:cs="Times New Roman"/>
          <w:sz w:val="24"/>
          <w:szCs w:val="24"/>
        </w:rPr>
        <w:t xml:space="preserve"> che sare</w:t>
      </w:r>
      <w:r w:rsidR="006B7B75">
        <w:rPr>
          <w:rFonts w:ascii="Times New Roman" w:hAnsi="Times New Roman" w:cs="Times New Roman"/>
          <w:sz w:val="24"/>
          <w:szCs w:val="24"/>
        </w:rPr>
        <w:t>bbe stato interamente dedicato</w:t>
      </w:r>
      <w:r>
        <w:rPr>
          <w:rFonts w:ascii="Times New Roman" w:hAnsi="Times New Roman" w:cs="Times New Roman"/>
          <w:sz w:val="24"/>
          <w:szCs w:val="24"/>
        </w:rPr>
        <w:t xml:space="preserve"> </w:t>
      </w:r>
      <w:r w:rsidR="00311CE7">
        <w:rPr>
          <w:rFonts w:ascii="Times New Roman" w:hAnsi="Times New Roman" w:cs="Times New Roman"/>
          <w:sz w:val="24"/>
          <w:szCs w:val="24"/>
        </w:rPr>
        <w:t xml:space="preserve">alle donne. </w:t>
      </w:r>
      <w:r w:rsidR="00581B8E">
        <w:rPr>
          <w:rFonts w:ascii="Times New Roman" w:hAnsi="Times New Roman" w:cs="Times New Roman"/>
          <w:sz w:val="24"/>
          <w:szCs w:val="24"/>
        </w:rPr>
        <w:t>Propose anche</w:t>
      </w:r>
      <w:r w:rsidR="00311CE7">
        <w:rPr>
          <w:rFonts w:ascii="Times New Roman" w:hAnsi="Times New Roman" w:cs="Times New Roman"/>
          <w:sz w:val="24"/>
          <w:szCs w:val="24"/>
        </w:rPr>
        <w:t xml:space="preserve"> di cercare degli autori per questo numero. E di trovarli. Chi allora, al di fuori delle nostre compagne, doveva scrivere — chi doveva riempire i due terzi della rivista? Degli specialisti. Specialisti di cosa? Ma di marxismo, è chiaro! Così venne interpellato Emmanuel Terray per un articolo su</w:t>
      </w:r>
      <w:r w:rsidR="0090378C">
        <w:rPr>
          <w:rFonts w:ascii="Times New Roman" w:hAnsi="Times New Roman" w:cs="Times New Roman"/>
          <w:sz w:val="24"/>
          <w:szCs w:val="24"/>
        </w:rPr>
        <w:t xml:space="preserve"> </w:t>
      </w:r>
      <w:r w:rsidR="00311CE7">
        <w:rPr>
          <w:rFonts w:ascii="Times New Roman" w:hAnsi="Times New Roman" w:cs="Times New Roman"/>
          <w:sz w:val="24"/>
          <w:szCs w:val="24"/>
        </w:rPr>
        <w:t xml:space="preserve">Engels, e il resto a piacere. Ecco quello che si chiama e si continua </w:t>
      </w:r>
      <w:r w:rsidR="006B7B75">
        <w:rPr>
          <w:rFonts w:ascii="Times New Roman" w:hAnsi="Times New Roman" w:cs="Times New Roman"/>
          <w:sz w:val="24"/>
          <w:szCs w:val="24"/>
        </w:rPr>
        <w:t xml:space="preserve">a chiamare un </w:t>
      </w:r>
      <w:r w:rsidR="00EB220B">
        <w:rPr>
          <w:rFonts w:ascii="Times New Roman" w:hAnsi="Times New Roman" w:cs="Times New Roman"/>
          <w:sz w:val="24"/>
          <w:szCs w:val="24"/>
        </w:rPr>
        <w:t>«</w:t>
      </w:r>
      <w:r w:rsidR="006B7B75">
        <w:rPr>
          <w:rFonts w:ascii="Times New Roman" w:hAnsi="Times New Roman" w:cs="Times New Roman"/>
          <w:sz w:val="24"/>
          <w:szCs w:val="24"/>
        </w:rPr>
        <w:t>numero dedicato</w:t>
      </w:r>
      <w:r w:rsidR="00311CE7">
        <w:rPr>
          <w:rFonts w:ascii="Times New Roman" w:hAnsi="Times New Roman" w:cs="Times New Roman"/>
          <w:sz w:val="24"/>
          <w:szCs w:val="24"/>
        </w:rPr>
        <w:t xml:space="preserve"> alle donne</w:t>
      </w:r>
      <w:r w:rsidR="00EB220B">
        <w:rPr>
          <w:rFonts w:ascii="Times New Roman" w:hAnsi="Times New Roman" w:cs="Times New Roman"/>
          <w:sz w:val="24"/>
          <w:szCs w:val="24"/>
        </w:rPr>
        <w:t>»</w:t>
      </w:r>
      <w:r w:rsidR="00311CE7">
        <w:rPr>
          <w:rFonts w:ascii="Times New Roman" w:hAnsi="Times New Roman" w:cs="Times New Roman"/>
          <w:sz w:val="24"/>
          <w:szCs w:val="24"/>
        </w:rPr>
        <w:t xml:space="preserve">: commenti </w:t>
      </w:r>
      <w:r w:rsidR="0090378C">
        <w:rPr>
          <w:rFonts w:ascii="Times New Roman" w:hAnsi="Times New Roman" w:cs="Times New Roman"/>
          <w:sz w:val="24"/>
          <w:szCs w:val="24"/>
        </w:rPr>
        <w:t>maschili</w:t>
      </w:r>
      <w:r w:rsidR="00311CE7">
        <w:rPr>
          <w:rFonts w:ascii="Times New Roman" w:hAnsi="Times New Roman" w:cs="Times New Roman"/>
          <w:sz w:val="24"/>
          <w:szCs w:val="24"/>
        </w:rPr>
        <w:t xml:space="preserve"> a libri di altri uomini.</w:t>
      </w:r>
    </w:p>
    <w:p w14:paraId="4CB7EA77" w14:textId="615AF05D" w:rsidR="00626D37" w:rsidRDefault="00311CE7" w:rsidP="0090378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Siamo andate in tre a parlare con Copferman. Quando gli abbiamo detto che eravamo del movimento di liberazione delle donne, ci ha squadrate dall’alto in basso: «Quale movimento?». A rigore, si poteva capire: nessuno sapeva della nostra esistenza. Ma eravamo lì proprio per informarlo. </w:t>
      </w:r>
      <w:r w:rsidR="00626D37">
        <w:rPr>
          <w:rFonts w:ascii="Times New Roman" w:hAnsi="Times New Roman" w:cs="Times New Roman"/>
          <w:sz w:val="24"/>
          <w:szCs w:val="24"/>
        </w:rPr>
        <w:t xml:space="preserve">Essere informato — e fra i primi — non solo non ci è valsa alcuna gratitudine, ma non gli è bastato. A quanto pare, che un gruppo di oppressi si costituisca </w:t>
      </w:r>
      <w:r w:rsidR="0090378C">
        <w:rPr>
          <w:rFonts w:ascii="Times New Roman" w:hAnsi="Times New Roman" w:cs="Times New Roman"/>
          <w:sz w:val="24"/>
          <w:szCs w:val="24"/>
        </w:rPr>
        <w:t>come</w:t>
      </w:r>
      <w:r w:rsidR="00626D37">
        <w:rPr>
          <w:rFonts w:ascii="Times New Roman" w:hAnsi="Times New Roman" w:cs="Times New Roman"/>
          <w:sz w:val="24"/>
          <w:szCs w:val="24"/>
        </w:rPr>
        <w:t xml:space="preserve"> gruppo di lotta è </w:t>
      </w:r>
      <w:r w:rsidR="00EB220B">
        <w:rPr>
          <w:rFonts w:ascii="Times New Roman" w:hAnsi="Times New Roman" w:cs="Times New Roman"/>
          <w:sz w:val="24"/>
          <w:szCs w:val="24"/>
        </w:rPr>
        <w:t xml:space="preserve">sempre </w:t>
      </w:r>
      <w:r w:rsidR="00626D37">
        <w:rPr>
          <w:rFonts w:ascii="Times New Roman" w:hAnsi="Times New Roman" w:cs="Times New Roman"/>
          <w:sz w:val="24"/>
          <w:szCs w:val="24"/>
        </w:rPr>
        <w:t xml:space="preserve">un atto politico, tranne che nel caso delle donne. «Come </w:t>
      </w:r>
      <w:r w:rsidR="0090378C">
        <w:rPr>
          <w:rFonts w:ascii="Times New Roman" w:hAnsi="Times New Roman" w:cs="Times New Roman"/>
          <w:sz w:val="24"/>
          <w:szCs w:val="24"/>
        </w:rPr>
        <w:t>faccio a</w:t>
      </w:r>
      <w:r w:rsidR="00626D37">
        <w:rPr>
          <w:rFonts w:ascii="Times New Roman" w:hAnsi="Times New Roman" w:cs="Times New Roman"/>
          <w:sz w:val="24"/>
          <w:szCs w:val="24"/>
        </w:rPr>
        <w:t xml:space="preserve"> sapere che non si tratta di un movimento piccolo-borghese?». </w:t>
      </w:r>
      <w:r w:rsidR="0090378C">
        <w:rPr>
          <w:rFonts w:ascii="Times New Roman" w:hAnsi="Times New Roman" w:cs="Times New Roman"/>
          <w:sz w:val="24"/>
          <w:szCs w:val="24"/>
        </w:rPr>
        <w:t>Ahimè</w:t>
      </w:r>
      <w:r w:rsidR="00626D37">
        <w:rPr>
          <w:rFonts w:ascii="Times New Roman" w:hAnsi="Times New Roman" w:cs="Times New Roman"/>
          <w:sz w:val="24"/>
          <w:szCs w:val="24"/>
        </w:rPr>
        <w:t xml:space="preserve">, non avevamo un certificato firmato da un rivoluzionario patentato (e lui d’altronde?). Pur non sapendo nulla — come si è visto — della liberazione delle donne, ignorando tutto della sua problematica, Émile Copferman non dubitava </w:t>
      </w:r>
      <w:r w:rsidR="00043F62">
        <w:rPr>
          <w:rFonts w:ascii="Times New Roman" w:hAnsi="Times New Roman" w:cs="Times New Roman"/>
          <w:sz w:val="24"/>
          <w:szCs w:val="24"/>
        </w:rPr>
        <w:t>minimamente</w:t>
      </w:r>
      <w:r w:rsidR="00626D37">
        <w:rPr>
          <w:rFonts w:ascii="Times New Roman" w:hAnsi="Times New Roman" w:cs="Times New Roman"/>
          <w:sz w:val="24"/>
          <w:szCs w:val="24"/>
        </w:rPr>
        <w:t xml:space="preserve"> di sapere quali fossero le buone domande da porre. </w:t>
      </w:r>
    </w:p>
    <w:p w14:paraId="1CA704CE" w14:textId="66BD8CA4" w:rsidR="00811725" w:rsidRDefault="00043F62" w:rsidP="00811725">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Copferman</w:t>
      </w:r>
      <w:r w:rsidR="00862F30">
        <w:rPr>
          <w:rFonts w:ascii="Times New Roman" w:hAnsi="Times New Roman" w:cs="Times New Roman"/>
          <w:sz w:val="24"/>
          <w:szCs w:val="24"/>
        </w:rPr>
        <w:t xml:space="preserve"> non dubitava di </w:t>
      </w:r>
      <w:r>
        <w:rPr>
          <w:rFonts w:ascii="Times New Roman" w:hAnsi="Times New Roman" w:cs="Times New Roman"/>
          <w:sz w:val="24"/>
          <w:szCs w:val="24"/>
        </w:rPr>
        <w:t>essere il detentore</w:t>
      </w:r>
      <w:r w:rsidR="00626D37">
        <w:rPr>
          <w:rFonts w:ascii="Times New Roman" w:hAnsi="Times New Roman" w:cs="Times New Roman"/>
          <w:sz w:val="24"/>
          <w:szCs w:val="24"/>
        </w:rPr>
        <w:t xml:space="preserve"> — con quale legittimità? — </w:t>
      </w:r>
      <w:r>
        <w:rPr>
          <w:rFonts w:ascii="Times New Roman" w:hAnsi="Times New Roman" w:cs="Times New Roman"/>
          <w:sz w:val="24"/>
          <w:szCs w:val="24"/>
        </w:rPr>
        <w:t>del</w:t>
      </w:r>
      <w:r w:rsidR="00626D37">
        <w:rPr>
          <w:rFonts w:ascii="Times New Roman" w:hAnsi="Times New Roman" w:cs="Times New Roman"/>
          <w:sz w:val="24"/>
          <w:szCs w:val="24"/>
        </w:rPr>
        <w:t xml:space="preserve">la </w:t>
      </w:r>
      <w:r w:rsidR="00EB220B">
        <w:rPr>
          <w:rFonts w:ascii="Times New Roman" w:hAnsi="Times New Roman" w:cs="Times New Roman"/>
          <w:sz w:val="24"/>
          <w:szCs w:val="24"/>
        </w:rPr>
        <w:t>«</w:t>
      </w:r>
      <w:r w:rsidR="00626D37">
        <w:rPr>
          <w:rFonts w:ascii="Times New Roman" w:hAnsi="Times New Roman" w:cs="Times New Roman"/>
          <w:sz w:val="24"/>
          <w:szCs w:val="24"/>
        </w:rPr>
        <w:t>Rivoluzione</w:t>
      </w:r>
      <w:r w:rsidR="00EB220B">
        <w:rPr>
          <w:rFonts w:ascii="Times New Roman" w:hAnsi="Times New Roman" w:cs="Times New Roman"/>
          <w:sz w:val="24"/>
          <w:szCs w:val="24"/>
        </w:rPr>
        <w:t>»</w:t>
      </w:r>
      <w:r w:rsidR="00626D37">
        <w:rPr>
          <w:rFonts w:ascii="Times New Roman" w:hAnsi="Times New Roman" w:cs="Times New Roman"/>
          <w:sz w:val="24"/>
          <w:szCs w:val="24"/>
        </w:rPr>
        <w:t xml:space="preserve">, mentre noi eravamo nella posizione di chiedergli un </w:t>
      </w:r>
      <w:r w:rsidR="00626D37">
        <w:rPr>
          <w:rFonts w:ascii="Times New Roman" w:hAnsi="Times New Roman" w:cs="Times New Roman"/>
          <w:i/>
          <w:sz w:val="24"/>
          <w:szCs w:val="24"/>
        </w:rPr>
        <w:t>satisfecit.</w:t>
      </w:r>
      <w:r w:rsidR="00862F30">
        <w:rPr>
          <w:rFonts w:ascii="Times New Roman" w:hAnsi="Times New Roman" w:cs="Times New Roman"/>
          <w:i/>
          <w:sz w:val="24"/>
          <w:szCs w:val="24"/>
        </w:rPr>
        <w:t xml:space="preserve"> </w:t>
      </w:r>
      <w:r w:rsidR="00862F30">
        <w:rPr>
          <w:rFonts w:ascii="Times New Roman" w:hAnsi="Times New Roman" w:cs="Times New Roman"/>
          <w:sz w:val="24"/>
          <w:szCs w:val="24"/>
        </w:rPr>
        <w:t xml:space="preserve">E </w:t>
      </w:r>
      <w:r w:rsidR="00213AB5">
        <w:rPr>
          <w:rFonts w:ascii="Times New Roman" w:hAnsi="Times New Roman" w:cs="Times New Roman"/>
          <w:sz w:val="24"/>
          <w:szCs w:val="24"/>
        </w:rPr>
        <w:t xml:space="preserve">pensava </w:t>
      </w:r>
      <w:r w:rsidR="00862F30">
        <w:rPr>
          <w:rFonts w:ascii="Times New Roman" w:hAnsi="Times New Roman" w:cs="Times New Roman"/>
          <w:sz w:val="24"/>
          <w:szCs w:val="24"/>
        </w:rPr>
        <w:t xml:space="preserve">ancora meno che noi avremmo potuto ritorcergli </w:t>
      </w:r>
      <w:r w:rsidR="00213AB5">
        <w:rPr>
          <w:rFonts w:ascii="Times New Roman" w:hAnsi="Times New Roman" w:cs="Times New Roman"/>
          <w:sz w:val="24"/>
          <w:szCs w:val="24"/>
        </w:rPr>
        <w:t xml:space="preserve">contro </w:t>
      </w:r>
      <w:r w:rsidR="00862F30">
        <w:rPr>
          <w:rFonts w:ascii="Times New Roman" w:hAnsi="Times New Roman" w:cs="Times New Roman"/>
          <w:sz w:val="24"/>
          <w:szCs w:val="24"/>
        </w:rPr>
        <w:t>la domanda: chiedergli i suoi titoli di proprietà della Rivoluzione, considerarci eredi legittime e vedere in lui nient’altro che un bastardo senza diritti. A proposito della sua domanda sul</w:t>
      </w:r>
      <w:r w:rsidR="00213AB5">
        <w:rPr>
          <w:rFonts w:ascii="Times New Roman" w:hAnsi="Times New Roman" w:cs="Times New Roman"/>
          <w:sz w:val="24"/>
          <w:szCs w:val="24"/>
        </w:rPr>
        <w:t>l</w:t>
      </w:r>
      <w:r w:rsidR="00EB220B">
        <w:rPr>
          <w:rFonts w:ascii="Times New Roman" w:hAnsi="Times New Roman" w:cs="Times New Roman"/>
          <w:sz w:val="24"/>
          <w:szCs w:val="24"/>
        </w:rPr>
        <w:t>a natura</w:t>
      </w:r>
      <w:r w:rsidR="00862F30">
        <w:rPr>
          <w:rFonts w:ascii="Times New Roman" w:hAnsi="Times New Roman" w:cs="Times New Roman"/>
          <w:sz w:val="24"/>
          <w:szCs w:val="24"/>
        </w:rPr>
        <w:t xml:space="preserve"> </w:t>
      </w:r>
      <w:r w:rsidR="00EB220B">
        <w:rPr>
          <w:rFonts w:ascii="Times New Roman" w:hAnsi="Times New Roman" w:cs="Times New Roman"/>
          <w:sz w:val="24"/>
          <w:szCs w:val="24"/>
        </w:rPr>
        <w:t>«</w:t>
      </w:r>
      <w:r w:rsidR="00862F30">
        <w:rPr>
          <w:rFonts w:ascii="Times New Roman" w:hAnsi="Times New Roman" w:cs="Times New Roman"/>
          <w:sz w:val="24"/>
          <w:szCs w:val="24"/>
        </w:rPr>
        <w:t>piccolo-borghese</w:t>
      </w:r>
      <w:r w:rsidR="00EB220B">
        <w:rPr>
          <w:rFonts w:ascii="Times New Roman" w:hAnsi="Times New Roman" w:cs="Times New Roman"/>
          <w:sz w:val="24"/>
          <w:szCs w:val="24"/>
        </w:rPr>
        <w:t>»</w:t>
      </w:r>
      <w:r w:rsidR="00213AB5">
        <w:rPr>
          <w:rFonts w:ascii="Times New Roman" w:hAnsi="Times New Roman" w:cs="Times New Roman"/>
          <w:sz w:val="24"/>
          <w:szCs w:val="24"/>
        </w:rPr>
        <w:t xml:space="preserve"> del movimento</w:t>
      </w:r>
      <w:r w:rsidR="00862F30">
        <w:rPr>
          <w:rFonts w:ascii="Times New Roman" w:hAnsi="Times New Roman" w:cs="Times New Roman"/>
          <w:sz w:val="24"/>
          <w:szCs w:val="24"/>
        </w:rPr>
        <w:t xml:space="preserve">: che </w:t>
      </w:r>
      <w:r w:rsidR="00EB220B">
        <w:rPr>
          <w:rFonts w:ascii="Times New Roman" w:hAnsi="Times New Roman" w:cs="Times New Roman"/>
          <w:sz w:val="24"/>
          <w:szCs w:val="24"/>
        </w:rPr>
        <w:t>quella domanda</w:t>
      </w:r>
      <w:r w:rsidR="00862F30">
        <w:rPr>
          <w:rFonts w:ascii="Times New Roman" w:hAnsi="Times New Roman" w:cs="Times New Roman"/>
          <w:sz w:val="24"/>
          <w:szCs w:val="24"/>
        </w:rPr>
        <w:t xml:space="preserve"> fosse </w:t>
      </w:r>
      <w:r w:rsidR="00862F30">
        <w:rPr>
          <w:rFonts w:ascii="Times New Roman" w:hAnsi="Times New Roman" w:cs="Times New Roman"/>
          <w:i/>
          <w:sz w:val="24"/>
          <w:szCs w:val="24"/>
        </w:rPr>
        <w:t xml:space="preserve">per noi </w:t>
      </w:r>
      <w:r w:rsidR="00862F30">
        <w:rPr>
          <w:rFonts w:ascii="Times New Roman" w:hAnsi="Times New Roman" w:cs="Times New Roman"/>
          <w:sz w:val="24"/>
          <w:szCs w:val="24"/>
        </w:rPr>
        <w:t xml:space="preserve">completamente fuori luogo, </w:t>
      </w:r>
      <w:r w:rsidR="00862F30">
        <w:rPr>
          <w:rFonts w:ascii="Times New Roman" w:hAnsi="Times New Roman" w:cs="Times New Roman"/>
          <w:i/>
          <w:sz w:val="24"/>
          <w:szCs w:val="24"/>
        </w:rPr>
        <w:t xml:space="preserve">a lui </w:t>
      </w:r>
      <w:r w:rsidR="00862F30">
        <w:rPr>
          <w:rFonts w:ascii="Times New Roman" w:hAnsi="Times New Roman" w:cs="Times New Roman"/>
          <w:sz w:val="24"/>
          <w:szCs w:val="24"/>
        </w:rPr>
        <w:t>non faceva né caldo né freddo. Nelle prime</w:t>
      </w:r>
      <w:r w:rsidR="00726628">
        <w:rPr>
          <w:rFonts w:ascii="Times New Roman" w:hAnsi="Times New Roman" w:cs="Times New Roman"/>
          <w:sz w:val="24"/>
          <w:szCs w:val="24"/>
        </w:rPr>
        <w:t xml:space="preserve"> riunioni del gruppo di Parigi, l’unico esistente nel 1970, abbiamo dovuto cacciare </w:t>
      </w:r>
      <w:r w:rsidR="00726628">
        <w:rPr>
          <w:rFonts w:ascii="Times New Roman" w:hAnsi="Times New Roman" w:cs="Times New Roman"/>
          <w:i/>
          <w:sz w:val="24"/>
          <w:szCs w:val="24"/>
        </w:rPr>
        <w:t xml:space="preserve">fisicamente </w:t>
      </w:r>
      <w:r w:rsidR="00726628">
        <w:rPr>
          <w:rFonts w:ascii="Times New Roman" w:hAnsi="Times New Roman" w:cs="Times New Roman"/>
          <w:sz w:val="24"/>
          <w:szCs w:val="24"/>
        </w:rPr>
        <w:t>alcuni uomini, venuti da soli e persuasi che quelle riunioni dovessero essere miste. Che le dirette interessate avessero un parere opposto a quello dell’intruso non sollevava il minimo dubbio</w:t>
      </w:r>
      <w:r w:rsidR="00213AB5">
        <w:rPr>
          <w:rFonts w:ascii="Times New Roman" w:hAnsi="Times New Roman" w:cs="Times New Roman"/>
          <w:sz w:val="24"/>
          <w:szCs w:val="24"/>
        </w:rPr>
        <w:t>,</w:t>
      </w:r>
      <w:r w:rsidR="00726628">
        <w:rPr>
          <w:rFonts w:ascii="Times New Roman" w:hAnsi="Times New Roman" w:cs="Times New Roman"/>
          <w:sz w:val="24"/>
          <w:szCs w:val="24"/>
        </w:rPr>
        <w:t xml:space="preserve"> nella sua mente</w:t>
      </w:r>
      <w:r w:rsidR="00213AB5">
        <w:rPr>
          <w:rFonts w:ascii="Times New Roman" w:hAnsi="Times New Roman" w:cs="Times New Roman"/>
          <w:sz w:val="24"/>
          <w:szCs w:val="24"/>
        </w:rPr>
        <w:t>,</w:t>
      </w:r>
      <w:r w:rsidR="00726628">
        <w:rPr>
          <w:rFonts w:ascii="Times New Roman" w:hAnsi="Times New Roman" w:cs="Times New Roman"/>
          <w:sz w:val="24"/>
          <w:szCs w:val="24"/>
        </w:rPr>
        <w:t xml:space="preserve"> </w:t>
      </w:r>
      <w:r w:rsidR="00213AB5">
        <w:rPr>
          <w:rFonts w:ascii="Times New Roman" w:hAnsi="Times New Roman" w:cs="Times New Roman"/>
          <w:sz w:val="24"/>
          <w:szCs w:val="24"/>
        </w:rPr>
        <w:t xml:space="preserve">circa </w:t>
      </w:r>
      <w:r w:rsidR="00726628">
        <w:rPr>
          <w:rFonts w:ascii="Times New Roman" w:hAnsi="Times New Roman" w:cs="Times New Roman"/>
          <w:sz w:val="24"/>
          <w:szCs w:val="24"/>
        </w:rPr>
        <w:t>la validità della sua opinione, non più del fatto che l</w:t>
      </w:r>
      <w:r w:rsidR="00213AB5">
        <w:rPr>
          <w:rFonts w:ascii="Times New Roman" w:hAnsi="Times New Roman" w:cs="Times New Roman"/>
          <w:sz w:val="24"/>
          <w:szCs w:val="24"/>
        </w:rPr>
        <w:t>e donne</w:t>
      </w:r>
      <w:r w:rsidR="00726628">
        <w:rPr>
          <w:rFonts w:ascii="Times New Roman" w:hAnsi="Times New Roman" w:cs="Times New Roman"/>
          <w:sz w:val="24"/>
          <w:szCs w:val="24"/>
        </w:rPr>
        <w:t xml:space="preserve"> erano duecento e lui uno soltanto. Credo che, per questi uomini, duecento donne non costituissero una maggioranza: si trattava semmai di un individuo unico, dato che erano </w:t>
      </w:r>
      <w:r w:rsidR="00726628">
        <w:rPr>
          <w:rFonts w:ascii="Times New Roman" w:hAnsi="Times New Roman" w:cs="Times New Roman"/>
          <w:i/>
          <w:sz w:val="24"/>
          <w:szCs w:val="24"/>
        </w:rPr>
        <w:t>tutte donne</w:t>
      </w:r>
      <w:r w:rsidR="00726628">
        <w:rPr>
          <w:rFonts w:ascii="Times New Roman" w:hAnsi="Times New Roman" w:cs="Times New Roman"/>
          <w:sz w:val="24"/>
          <w:szCs w:val="24"/>
        </w:rPr>
        <w:t>. E a quest’altro individuo</w:t>
      </w:r>
      <w:r w:rsidR="00811725">
        <w:rPr>
          <w:rFonts w:ascii="Times New Roman" w:hAnsi="Times New Roman" w:cs="Times New Roman"/>
          <w:sz w:val="24"/>
          <w:szCs w:val="24"/>
        </w:rPr>
        <w:t xml:space="preserve"> unico</w:t>
      </w:r>
      <w:r w:rsidR="00726628">
        <w:rPr>
          <w:rFonts w:ascii="Times New Roman" w:hAnsi="Times New Roman" w:cs="Times New Roman"/>
          <w:sz w:val="24"/>
          <w:szCs w:val="24"/>
        </w:rPr>
        <w:t>, l’uom</w:t>
      </w:r>
      <w:r w:rsidR="00D4578B">
        <w:rPr>
          <w:rFonts w:ascii="Times New Roman" w:hAnsi="Times New Roman" w:cs="Times New Roman"/>
          <w:sz w:val="24"/>
          <w:szCs w:val="24"/>
        </w:rPr>
        <w:t>o in questione si sentiva oltretutto</w:t>
      </w:r>
      <w:r w:rsidR="00726628">
        <w:rPr>
          <w:rFonts w:ascii="Times New Roman" w:hAnsi="Times New Roman" w:cs="Times New Roman"/>
          <w:sz w:val="24"/>
          <w:szCs w:val="24"/>
        </w:rPr>
        <w:t xml:space="preserve"> in diritto di </w:t>
      </w:r>
      <w:r w:rsidR="00726628">
        <w:rPr>
          <w:rFonts w:ascii="Times New Roman" w:hAnsi="Times New Roman" w:cs="Times New Roman"/>
          <w:i/>
          <w:sz w:val="24"/>
          <w:szCs w:val="24"/>
        </w:rPr>
        <w:t xml:space="preserve">imporre </w:t>
      </w:r>
      <w:r w:rsidR="00726628">
        <w:rPr>
          <w:rFonts w:ascii="Times New Roman" w:hAnsi="Times New Roman" w:cs="Times New Roman"/>
          <w:sz w:val="24"/>
          <w:szCs w:val="24"/>
        </w:rPr>
        <w:t>la propria opinione e la propria presenza.</w:t>
      </w:r>
    </w:p>
    <w:p w14:paraId="4CB7EA7B" w14:textId="344DBFB3" w:rsidR="00311CE7" w:rsidRDefault="00726628" w:rsidP="00811725">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Per tornare a Copferman</w:t>
      </w:r>
      <w:r w:rsidR="0079661E">
        <w:rPr>
          <w:rFonts w:ascii="Times New Roman" w:hAnsi="Times New Roman" w:cs="Times New Roman"/>
          <w:sz w:val="24"/>
          <w:szCs w:val="24"/>
        </w:rPr>
        <w:t>:</w:t>
      </w:r>
      <w:r>
        <w:rPr>
          <w:rFonts w:ascii="Times New Roman" w:hAnsi="Times New Roman" w:cs="Times New Roman"/>
          <w:sz w:val="24"/>
          <w:szCs w:val="24"/>
        </w:rPr>
        <w:t xml:space="preserve"> </w:t>
      </w:r>
      <w:r w:rsidR="0079661E">
        <w:rPr>
          <w:rFonts w:ascii="Times New Roman" w:hAnsi="Times New Roman" w:cs="Times New Roman"/>
          <w:sz w:val="24"/>
          <w:szCs w:val="24"/>
        </w:rPr>
        <w:t>a</w:t>
      </w:r>
      <w:r w:rsidR="00811725">
        <w:rPr>
          <w:rFonts w:ascii="Times New Roman" w:hAnsi="Times New Roman" w:cs="Times New Roman"/>
          <w:sz w:val="24"/>
          <w:szCs w:val="24"/>
        </w:rPr>
        <w:t xml:space="preserve"> dispetto di ciò che </w:t>
      </w:r>
      <w:r w:rsidR="0079661E">
        <w:rPr>
          <w:rFonts w:ascii="Times New Roman" w:hAnsi="Times New Roman" w:cs="Times New Roman"/>
          <w:sz w:val="24"/>
          <w:szCs w:val="24"/>
        </w:rPr>
        <w:t xml:space="preserve">egli </w:t>
      </w:r>
      <w:r w:rsidR="00811725">
        <w:rPr>
          <w:rFonts w:ascii="Times New Roman" w:hAnsi="Times New Roman" w:cs="Times New Roman"/>
          <w:sz w:val="24"/>
          <w:szCs w:val="24"/>
        </w:rPr>
        <w:t xml:space="preserve">sperava </w:t>
      </w:r>
      <w:r>
        <w:rPr>
          <w:rFonts w:ascii="Times New Roman" w:hAnsi="Times New Roman" w:cs="Times New Roman"/>
          <w:sz w:val="24"/>
          <w:szCs w:val="24"/>
        </w:rPr>
        <w:t>la sua arroganza non ci ha intimidite</w:t>
      </w:r>
      <w:r w:rsidR="00811725">
        <w:rPr>
          <w:rFonts w:ascii="Times New Roman" w:hAnsi="Times New Roman" w:cs="Times New Roman"/>
          <w:sz w:val="24"/>
          <w:szCs w:val="24"/>
        </w:rPr>
        <w:t>,</w:t>
      </w:r>
      <w:r>
        <w:rPr>
          <w:rFonts w:ascii="Times New Roman" w:hAnsi="Times New Roman" w:cs="Times New Roman"/>
          <w:sz w:val="24"/>
          <w:szCs w:val="24"/>
        </w:rPr>
        <w:t xml:space="preserve"> bensì indignate</w:t>
      </w:r>
      <w:r w:rsidR="0079661E">
        <w:rPr>
          <w:rFonts w:ascii="Times New Roman" w:hAnsi="Times New Roman" w:cs="Times New Roman"/>
          <w:sz w:val="24"/>
          <w:szCs w:val="24"/>
        </w:rPr>
        <w:t>.</w:t>
      </w:r>
      <w:r>
        <w:rPr>
          <w:rFonts w:ascii="Times New Roman" w:hAnsi="Times New Roman" w:cs="Times New Roman"/>
          <w:sz w:val="24"/>
          <w:szCs w:val="24"/>
        </w:rPr>
        <w:t xml:space="preserve"> </w:t>
      </w:r>
      <w:r w:rsidR="0079661E">
        <w:rPr>
          <w:rFonts w:ascii="Times New Roman" w:hAnsi="Times New Roman" w:cs="Times New Roman"/>
          <w:sz w:val="24"/>
          <w:szCs w:val="24"/>
        </w:rPr>
        <w:t>G</w:t>
      </w:r>
      <w:r>
        <w:rPr>
          <w:rFonts w:ascii="Times New Roman" w:hAnsi="Times New Roman" w:cs="Times New Roman"/>
          <w:sz w:val="24"/>
          <w:szCs w:val="24"/>
        </w:rPr>
        <w:t xml:space="preserve">li abbiamo detto che un movimento sociale non doveva giustificarsi davanti a un </w:t>
      </w:r>
      <w:r>
        <w:rPr>
          <w:rFonts w:ascii="Times New Roman" w:hAnsi="Times New Roman" w:cs="Times New Roman"/>
          <w:sz w:val="24"/>
          <w:szCs w:val="24"/>
        </w:rPr>
        <w:lastRenderedPageBreak/>
        <w:t xml:space="preserve">individuo, fosse pure il redattore capo di una rivista </w:t>
      </w:r>
      <w:r w:rsidR="00D71DB7">
        <w:rPr>
          <w:rFonts w:ascii="Times New Roman" w:hAnsi="Times New Roman" w:cs="Times New Roman"/>
          <w:sz w:val="24"/>
          <w:szCs w:val="24"/>
        </w:rPr>
        <w:t>«</w:t>
      </w:r>
      <w:r>
        <w:rPr>
          <w:rFonts w:ascii="Times New Roman" w:hAnsi="Times New Roman" w:cs="Times New Roman"/>
          <w:sz w:val="24"/>
          <w:szCs w:val="24"/>
        </w:rPr>
        <w:t>rivoluzionaria</w:t>
      </w:r>
      <w:r w:rsidR="00D71DB7">
        <w:rPr>
          <w:rFonts w:ascii="Times New Roman" w:hAnsi="Times New Roman" w:cs="Times New Roman"/>
          <w:sz w:val="24"/>
          <w:szCs w:val="24"/>
        </w:rPr>
        <w:t>»</w:t>
      </w:r>
      <w:r>
        <w:rPr>
          <w:rFonts w:ascii="Times New Roman" w:hAnsi="Times New Roman" w:cs="Times New Roman"/>
          <w:sz w:val="24"/>
          <w:szCs w:val="24"/>
        </w:rPr>
        <w:t xml:space="preserve">, e abbiamo assunto la direzione politica di quel numero, come era normale. Abbiamo realizzato da sole — o quasi, </w:t>
      </w:r>
      <w:r w:rsidR="008905F9">
        <w:rPr>
          <w:rFonts w:ascii="Times New Roman" w:hAnsi="Times New Roman" w:cs="Times New Roman"/>
          <w:sz w:val="24"/>
          <w:szCs w:val="24"/>
        </w:rPr>
        <w:t>visto che si era</w:t>
      </w:r>
      <w:r w:rsidR="003807F5">
        <w:rPr>
          <w:rFonts w:ascii="Times New Roman" w:hAnsi="Times New Roman" w:cs="Times New Roman"/>
          <w:sz w:val="24"/>
          <w:szCs w:val="24"/>
        </w:rPr>
        <w:t xml:space="preserve"> aggregato un certo Godmichau </w:t>
      </w:r>
      <w:r>
        <w:rPr>
          <w:rFonts w:ascii="Times New Roman" w:hAnsi="Times New Roman" w:cs="Times New Roman"/>
          <w:sz w:val="24"/>
          <w:szCs w:val="24"/>
        </w:rPr>
        <w:t xml:space="preserve">— </w:t>
      </w:r>
      <w:r w:rsidR="003807F5">
        <w:rPr>
          <w:rFonts w:ascii="Times New Roman" w:hAnsi="Times New Roman" w:cs="Times New Roman"/>
          <w:sz w:val="24"/>
          <w:szCs w:val="24"/>
        </w:rPr>
        <w:t xml:space="preserve">quel numero. Ma Copferman non se lo è — e non ce lo ha — mai perdonato. Un numero successivo di </w:t>
      </w:r>
      <w:r w:rsidR="003807F5" w:rsidRPr="008905F9">
        <w:rPr>
          <w:rFonts w:ascii="Times New Roman" w:hAnsi="Times New Roman" w:cs="Times New Roman"/>
          <w:i/>
          <w:iCs/>
          <w:sz w:val="24"/>
          <w:szCs w:val="24"/>
        </w:rPr>
        <w:t>Partisan</w:t>
      </w:r>
      <w:r w:rsidR="00D71DB7">
        <w:rPr>
          <w:rFonts w:ascii="Times New Roman" w:hAnsi="Times New Roman" w:cs="Times New Roman"/>
          <w:i/>
          <w:iCs/>
          <w:sz w:val="24"/>
          <w:szCs w:val="24"/>
        </w:rPr>
        <w:t>s</w:t>
      </w:r>
      <w:r w:rsidR="003807F5">
        <w:rPr>
          <w:rFonts w:ascii="Times New Roman" w:hAnsi="Times New Roman" w:cs="Times New Roman"/>
          <w:sz w:val="24"/>
          <w:szCs w:val="24"/>
        </w:rPr>
        <w:t xml:space="preserve"> (n. 57) conteneva due articoli vendicativi </w:t>
      </w:r>
      <w:r w:rsidR="008905F9">
        <w:rPr>
          <w:rFonts w:ascii="Times New Roman" w:hAnsi="Times New Roman" w:cs="Times New Roman"/>
          <w:sz w:val="24"/>
          <w:szCs w:val="24"/>
        </w:rPr>
        <w:t>contro i</w:t>
      </w:r>
      <w:r w:rsidR="003807F5">
        <w:rPr>
          <w:rFonts w:ascii="Times New Roman" w:hAnsi="Times New Roman" w:cs="Times New Roman"/>
          <w:sz w:val="24"/>
          <w:szCs w:val="24"/>
        </w:rPr>
        <w:t xml:space="preserve">l movimento delle donne e servili </w:t>
      </w:r>
      <w:r w:rsidR="008905F9">
        <w:rPr>
          <w:rFonts w:ascii="Times New Roman" w:hAnsi="Times New Roman" w:cs="Times New Roman"/>
          <w:sz w:val="24"/>
          <w:szCs w:val="24"/>
        </w:rPr>
        <w:t xml:space="preserve">verso </w:t>
      </w:r>
      <w:r w:rsidR="003807F5">
        <w:rPr>
          <w:rFonts w:ascii="Times New Roman" w:hAnsi="Times New Roman" w:cs="Times New Roman"/>
          <w:sz w:val="24"/>
          <w:szCs w:val="24"/>
        </w:rPr>
        <w:t>la sinistra maschile</w:t>
      </w:r>
      <w:r w:rsidR="008905F9">
        <w:rPr>
          <w:rFonts w:ascii="Times New Roman" w:hAnsi="Times New Roman" w:cs="Times New Roman"/>
          <w:sz w:val="24"/>
          <w:szCs w:val="24"/>
        </w:rPr>
        <w:t>.</w:t>
      </w:r>
      <w:r w:rsidR="003807F5">
        <w:rPr>
          <w:rFonts w:ascii="Times New Roman" w:hAnsi="Times New Roman" w:cs="Times New Roman"/>
          <w:sz w:val="24"/>
          <w:szCs w:val="24"/>
        </w:rPr>
        <w:t xml:space="preserve"> </w:t>
      </w:r>
      <w:r w:rsidR="008905F9">
        <w:rPr>
          <w:rFonts w:ascii="Times New Roman" w:hAnsi="Times New Roman" w:cs="Times New Roman"/>
          <w:sz w:val="24"/>
          <w:szCs w:val="24"/>
        </w:rPr>
        <w:t>P</w:t>
      </w:r>
      <w:r w:rsidR="003807F5">
        <w:rPr>
          <w:rFonts w:ascii="Times New Roman" w:hAnsi="Times New Roman" w:cs="Times New Roman"/>
          <w:sz w:val="24"/>
          <w:szCs w:val="24"/>
        </w:rPr>
        <w:t>er completare l’umiliazione, Copferman — o Maspero, ma che importano gli individui — aveva</w:t>
      </w:r>
      <w:r w:rsidR="0081799F">
        <w:rPr>
          <w:rFonts w:ascii="Times New Roman" w:hAnsi="Times New Roman" w:cs="Times New Roman"/>
          <w:sz w:val="24"/>
          <w:szCs w:val="24"/>
        </w:rPr>
        <w:t>no</w:t>
      </w:r>
      <w:r w:rsidR="003807F5">
        <w:rPr>
          <w:rFonts w:ascii="Times New Roman" w:hAnsi="Times New Roman" w:cs="Times New Roman"/>
          <w:sz w:val="24"/>
          <w:szCs w:val="24"/>
        </w:rPr>
        <w:t xml:space="preserve"> ordinato </w:t>
      </w:r>
      <w:r w:rsidR="008905F9">
        <w:rPr>
          <w:rFonts w:ascii="Times New Roman" w:hAnsi="Times New Roman" w:cs="Times New Roman"/>
          <w:sz w:val="24"/>
          <w:szCs w:val="24"/>
        </w:rPr>
        <w:t xml:space="preserve">di scriverli </w:t>
      </w:r>
      <w:r w:rsidR="003807F5">
        <w:rPr>
          <w:rFonts w:ascii="Times New Roman" w:hAnsi="Times New Roman" w:cs="Times New Roman"/>
          <w:sz w:val="24"/>
          <w:szCs w:val="24"/>
        </w:rPr>
        <w:t xml:space="preserve">a donne </w:t>
      </w:r>
      <w:r w:rsidR="0081799F">
        <w:rPr>
          <w:rFonts w:ascii="Times New Roman" w:hAnsi="Times New Roman" w:cs="Times New Roman"/>
          <w:sz w:val="24"/>
          <w:szCs w:val="24"/>
        </w:rPr>
        <w:t>appartenenti alla</w:t>
      </w:r>
      <w:r w:rsidR="003807F5">
        <w:rPr>
          <w:rFonts w:ascii="Times New Roman" w:hAnsi="Times New Roman" w:cs="Times New Roman"/>
          <w:sz w:val="24"/>
          <w:szCs w:val="24"/>
        </w:rPr>
        <w:t xml:space="preserve"> loro organizzazione (trotskista). E</w:t>
      </w:r>
      <w:r w:rsidR="008905F9">
        <w:rPr>
          <w:rFonts w:ascii="Times New Roman" w:hAnsi="Times New Roman" w:cs="Times New Roman"/>
          <w:sz w:val="24"/>
          <w:szCs w:val="24"/>
        </w:rPr>
        <w:t>,</w:t>
      </w:r>
      <w:r w:rsidR="003807F5">
        <w:rPr>
          <w:rFonts w:ascii="Times New Roman" w:hAnsi="Times New Roman" w:cs="Times New Roman"/>
          <w:sz w:val="24"/>
          <w:szCs w:val="24"/>
        </w:rPr>
        <w:t xml:space="preserve"> circa un anno e mezzo dopo</w:t>
      </w:r>
      <w:r w:rsidR="008905F9">
        <w:rPr>
          <w:rFonts w:ascii="Times New Roman" w:hAnsi="Times New Roman" w:cs="Times New Roman"/>
          <w:sz w:val="24"/>
          <w:szCs w:val="24"/>
        </w:rPr>
        <w:t>,</w:t>
      </w:r>
      <w:r w:rsidR="003807F5">
        <w:rPr>
          <w:rFonts w:ascii="Times New Roman" w:hAnsi="Times New Roman" w:cs="Times New Roman"/>
          <w:sz w:val="24"/>
          <w:szCs w:val="24"/>
        </w:rPr>
        <w:t xml:space="preserve"> </w:t>
      </w:r>
      <w:r w:rsidR="003807F5" w:rsidRPr="008905F9">
        <w:rPr>
          <w:rFonts w:ascii="Times New Roman" w:hAnsi="Times New Roman" w:cs="Times New Roman"/>
          <w:i/>
          <w:iCs/>
          <w:sz w:val="24"/>
          <w:szCs w:val="24"/>
        </w:rPr>
        <w:t>Partisan</w:t>
      </w:r>
      <w:r w:rsidR="00D71DB7">
        <w:rPr>
          <w:rFonts w:ascii="Times New Roman" w:hAnsi="Times New Roman" w:cs="Times New Roman"/>
          <w:i/>
          <w:iCs/>
          <w:sz w:val="24"/>
          <w:szCs w:val="24"/>
        </w:rPr>
        <w:t>s</w:t>
      </w:r>
      <w:r w:rsidR="003807F5">
        <w:rPr>
          <w:rFonts w:ascii="Times New Roman" w:hAnsi="Times New Roman" w:cs="Times New Roman"/>
          <w:sz w:val="24"/>
          <w:szCs w:val="24"/>
        </w:rPr>
        <w:t xml:space="preserve"> pubblicava un articolo di Alzon, che molti all’epoca hanno scambiato per una donna (cosa che da Maspero si auguravano, dato che l’equivoco — molto utile — non è stato dissipato), </w:t>
      </w:r>
      <w:r w:rsidR="00CE6AE8">
        <w:rPr>
          <w:rFonts w:ascii="Times New Roman" w:hAnsi="Times New Roman" w:cs="Times New Roman"/>
          <w:i/>
          <w:iCs/>
          <w:sz w:val="24"/>
          <w:szCs w:val="24"/>
        </w:rPr>
        <w:t>La donna serva e la donna bambola</w:t>
      </w:r>
      <w:r w:rsidR="003807F5">
        <w:rPr>
          <w:rFonts w:ascii="Times New Roman" w:hAnsi="Times New Roman" w:cs="Times New Roman"/>
          <w:sz w:val="24"/>
          <w:szCs w:val="24"/>
        </w:rPr>
        <w:t xml:space="preserve">. </w:t>
      </w:r>
    </w:p>
    <w:p w14:paraId="2342EC54" w14:textId="111C5779" w:rsidR="007C672D" w:rsidRDefault="00B45B91" w:rsidP="007C672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D</w:t>
      </w:r>
      <w:r w:rsidR="00986FAD">
        <w:rPr>
          <w:rFonts w:ascii="Times New Roman" w:hAnsi="Times New Roman" w:cs="Times New Roman"/>
          <w:sz w:val="24"/>
          <w:szCs w:val="24"/>
        </w:rPr>
        <w:t>el fem</w:t>
      </w:r>
      <w:r w:rsidR="006B7B75">
        <w:rPr>
          <w:rFonts w:ascii="Times New Roman" w:hAnsi="Times New Roman" w:cs="Times New Roman"/>
          <w:sz w:val="24"/>
          <w:szCs w:val="24"/>
        </w:rPr>
        <w:t xml:space="preserve">minismo </w:t>
      </w:r>
      <w:r>
        <w:rPr>
          <w:rFonts w:ascii="Times New Roman" w:hAnsi="Times New Roman" w:cs="Times New Roman"/>
          <w:sz w:val="24"/>
          <w:szCs w:val="24"/>
        </w:rPr>
        <w:t xml:space="preserve">l’articolo </w:t>
      </w:r>
      <w:r w:rsidR="00D71DB7">
        <w:rPr>
          <w:rFonts w:ascii="Times New Roman" w:hAnsi="Times New Roman" w:cs="Times New Roman"/>
          <w:sz w:val="24"/>
          <w:szCs w:val="24"/>
        </w:rPr>
        <w:t xml:space="preserve">accettava </w:t>
      </w:r>
      <w:r w:rsidR="006B7B75">
        <w:rPr>
          <w:rFonts w:ascii="Times New Roman" w:hAnsi="Times New Roman" w:cs="Times New Roman"/>
          <w:sz w:val="24"/>
          <w:szCs w:val="24"/>
        </w:rPr>
        <w:t>quel tanto che bastava per</w:t>
      </w:r>
      <w:r w:rsidR="00986FAD">
        <w:rPr>
          <w:rFonts w:ascii="Times New Roman" w:hAnsi="Times New Roman" w:cs="Times New Roman"/>
          <w:sz w:val="24"/>
          <w:szCs w:val="24"/>
        </w:rPr>
        <w:t xml:space="preserve"> non farsi </w:t>
      </w:r>
      <w:r w:rsidR="00986FAD">
        <w:rPr>
          <w:rFonts w:ascii="Times New Roman" w:hAnsi="Times New Roman" w:cs="Times New Roman"/>
          <w:i/>
          <w:sz w:val="24"/>
          <w:szCs w:val="24"/>
        </w:rPr>
        <w:t xml:space="preserve">rifiutare subito </w:t>
      </w:r>
      <w:r w:rsidR="00986FAD">
        <w:rPr>
          <w:rFonts w:ascii="Times New Roman" w:hAnsi="Times New Roman" w:cs="Times New Roman"/>
          <w:sz w:val="24"/>
          <w:szCs w:val="24"/>
        </w:rPr>
        <w:t xml:space="preserve">(tanto più che sembrava che l’autore fosse una donna), quindi </w:t>
      </w:r>
      <w:r w:rsidR="00D71DB7">
        <w:rPr>
          <w:rFonts w:ascii="Times New Roman" w:hAnsi="Times New Roman" w:cs="Times New Roman"/>
          <w:sz w:val="24"/>
          <w:szCs w:val="24"/>
        </w:rPr>
        <w:t xml:space="preserve">glielo </w:t>
      </w:r>
      <w:r w:rsidR="00986FAD">
        <w:rPr>
          <w:rFonts w:ascii="Times New Roman" w:hAnsi="Times New Roman" w:cs="Times New Roman"/>
          <w:sz w:val="24"/>
          <w:szCs w:val="24"/>
        </w:rPr>
        <w:t>lo ritorceva contr</w:t>
      </w:r>
      <w:r w:rsidR="00D71DB7">
        <w:rPr>
          <w:rFonts w:ascii="Times New Roman" w:hAnsi="Times New Roman" w:cs="Times New Roman"/>
          <w:sz w:val="24"/>
          <w:szCs w:val="24"/>
        </w:rPr>
        <w:t>o</w:t>
      </w:r>
      <w:r w:rsidR="00986FAD">
        <w:rPr>
          <w:rFonts w:ascii="Times New Roman" w:hAnsi="Times New Roman" w:cs="Times New Roman"/>
          <w:sz w:val="24"/>
          <w:szCs w:val="24"/>
        </w:rPr>
        <w:t xml:space="preserve">: </w:t>
      </w:r>
      <w:r>
        <w:rPr>
          <w:rFonts w:ascii="Times New Roman" w:hAnsi="Times New Roman" w:cs="Times New Roman"/>
          <w:sz w:val="24"/>
          <w:szCs w:val="24"/>
        </w:rPr>
        <w:t xml:space="preserve">il </w:t>
      </w:r>
      <w:r w:rsidR="00986FAD">
        <w:rPr>
          <w:rFonts w:ascii="Times New Roman" w:hAnsi="Times New Roman" w:cs="Times New Roman"/>
          <w:sz w:val="24"/>
          <w:szCs w:val="24"/>
        </w:rPr>
        <w:t xml:space="preserve">che coincide con la </w:t>
      </w:r>
      <w:r w:rsidR="00986FAD">
        <w:rPr>
          <w:rFonts w:ascii="Times New Roman" w:hAnsi="Times New Roman" w:cs="Times New Roman"/>
          <w:i/>
          <w:sz w:val="24"/>
          <w:szCs w:val="24"/>
        </w:rPr>
        <w:t xml:space="preserve">definizione </w:t>
      </w:r>
      <w:r w:rsidR="006B7B75">
        <w:rPr>
          <w:rFonts w:ascii="Times New Roman" w:hAnsi="Times New Roman" w:cs="Times New Roman"/>
          <w:sz w:val="24"/>
          <w:szCs w:val="24"/>
        </w:rPr>
        <w:t xml:space="preserve">stessa di </w:t>
      </w:r>
      <w:r w:rsidR="00986FAD">
        <w:rPr>
          <w:rFonts w:ascii="Times New Roman" w:hAnsi="Times New Roman" w:cs="Times New Roman"/>
          <w:i/>
          <w:sz w:val="24"/>
          <w:szCs w:val="24"/>
        </w:rPr>
        <w:t xml:space="preserve">recupero. </w:t>
      </w:r>
      <w:r w:rsidR="00986FAD">
        <w:rPr>
          <w:rFonts w:ascii="Times New Roman" w:hAnsi="Times New Roman" w:cs="Times New Roman"/>
          <w:sz w:val="24"/>
          <w:szCs w:val="24"/>
        </w:rPr>
        <w:t xml:space="preserve">Un anno più tardi Maspero </w:t>
      </w:r>
      <w:r>
        <w:rPr>
          <w:rFonts w:ascii="Times New Roman" w:hAnsi="Times New Roman" w:cs="Times New Roman"/>
          <w:sz w:val="24"/>
          <w:szCs w:val="24"/>
        </w:rPr>
        <w:t>pubblicava</w:t>
      </w:r>
      <w:r w:rsidR="00986FAD">
        <w:rPr>
          <w:rFonts w:ascii="Times New Roman" w:hAnsi="Times New Roman" w:cs="Times New Roman"/>
          <w:sz w:val="24"/>
          <w:szCs w:val="24"/>
        </w:rPr>
        <w:t xml:space="preserve"> </w:t>
      </w:r>
      <w:r w:rsidR="00D71DB7">
        <w:rPr>
          <w:rFonts w:ascii="Times New Roman" w:hAnsi="Times New Roman" w:cs="Times New Roman"/>
          <w:sz w:val="24"/>
          <w:szCs w:val="24"/>
        </w:rPr>
        <w:t>i</w:t>
      </w:r>
      <w:r w:rsidR="00986FAD">
        <w:rPr>
          <w:rFonts w:ascii="Times New Roman" w:hAnsi="Times New Roman" w:cs="Times New Roman"/>
          <w:sz w:val="24"/>
          <w:szCs w:val="24"/>
        </w:rPr>
        <w:t>l testo in forma di libro, aumentato di poco. Inutile dire che Maspero aveva sempre rifiutato i manoscritti femministi che gli erano stato proposti. Dunque, è propri</w:t>
      </w:r>
      <w:r w:rsidR="0081799F">
        <w:rPr>
          <w:rFonts w:ascii="Times New Roman" w:hAnsi="Times New Roman" w:cs="Times New Roman"/>
          <w:sz w:val="24"/>
          <w:szCs w:val="24"/>
        </w:rPr>
        <w:t xml:space="preserve">o </w:t>
      </w:r>
      <w:r w:rsidR="00986FAD">
        <w:rPr>
          <w:rFonts w:ascii="Times New Roman" w:hAnsi="Times New Roman" w:cs="Times New Roman"/>
          <w:sz w:val="24"/>
          <w:szCs w:val="24"/>
        </w:rPr>
        <w:t>al nostro posto che Alzon ha preso la parola</w:t>
      </w:r>
      <w:r>
        <w:rPr>
          <w:rFonts w:ascii="Times New Roman" w:hAnsi="Times New Roman" w:cs="Times New Roman"/>
          <w:sz w:val="24"/>
          <w:szCs w:val="24"/>
        </w:rPr>
        <w:t>,</w:t>
      </w:r>
      <w:r w:rsidR="00986FAD">
        <w:rPr>
          <w:rFonts w:ascii="Times New Roman" w:hAnsi="Times New Roman" w:cs="Times New Roman"/>
          <w:sz w:val="24"/>
          <w:szCs w:val="24"/>
        </w:rPr>
        <w:t xml:space="preserve"> e con l’aiuto — con la </w:t>
      </w:r>
      <w:r w:rsidR="00A14FBC">
        <w:rPr>
          <w:rFonts w:ascii="Times New Roman" w:hAnsi="Times New Roman" w:cs="Times New Roman"/>
          <w:i/>
          <w:iCs/>
          <w:sz w:val="24"/>
          <w:szCs w:val="24"/>
        </w:rPr>
        <w:t xml:space="preserve">complice </w:t>
      </w:r>
      <w:r w:rsidR="00986FAD">
        <w:rPr>
          <w:rFonts w:ascii="Times New Roman" w:hAnsi="Times New Roman" w:cs="Times New Roman"/>
          <w:i/>
          <w:sz w:val="24"/>
          <w:szCs w:val="24"/>
        </w:rPr>
        <w:t>solerzia</w:t>
      </w:r>
      <w:r w:rsidR="00D902CB">
        <w:rPr>
          <w:rFonts w:ascii="Times New Roman" w:hAnsi="Times New Roman" w:cs="Times New Roman"/>
          <w:i/>
          <w:sz w:val="24"/>
          <w:szCs w:val="24"/>
        </w:rPr>
        <w:t xml:space="preserve"> </w:t>
      </w:r>
      <w:r w:rsidR="00986FAD">
        <w:rPr>
          <w:rFonts w:ascii="Times New Roman" w:hAnsi="Times New Roman" w:cs="Times New Roman"/>
          <w:sz w:val="24"/>
          <w:szCs w:val="24"/>
        </w:rPr>
        <w:t>—</w:t>
      </w:r>
      <w:r w:rsidR="00D902CB">
        <w:rPr>
          <w:rFonts w:ascii="Times New Roman" w:hAnsi="Times New Roman" w:cs="Times New Roman"/>
          <w:sz w:val="24"/>
          <w:szCs w:val="24"/>
        </w:rPr>
        <w:t xml:space="preserve"> dell’</w:t>
      </w:r>
      <w:r w:rsidR="00D71DB7">
        <w:rPr>
          <w:rFonts w:ascii="Times New Roman" w:hAnsi="Times New Roman" w:cs="Times New Roman"/>
          <w:sz w:val="24"/>
          <w:szCs w:val="24"/>
        </w:rPr>
        <w:t>«</w:t>
      </w:r>
      <w:r w:rsidR="00D902CB">
        <w:rPr>
          <w:rFonts w:ascii="Times New Roman" w:hAnsi="Times New Roman" w:cs="Times New Roman"/>
          <w:sz w:val="24"/>
          <w:szCs w:val="24"/>
        </w:rPr>
        <w:t>editore rivoluzionario di Francia</w:t>
      </w:r>
      <w:r w:rsidR="00D71DB7">
        <w:rPr>
          <w:rFonts w:ascii="Times New Roman" w:hAnsi="Times New Roman" w:cs="Times New Roman"/>
          <w:sz w:val="24"/>
          <w:szCs w:val="24"/>
        </w:rPr>
        <w:t>»</w:t>
      </w:r>
      <w:r w:rsidR="00D902CB">
        <w:rPr>
          <w:rFonts w:ascii="Times New Roman" w:hAnsi="Times New Roman" w:cs="Times New Roman"/>
          <w:sz w:val="24"/>
          <w:szCs w:val="24"/>
        </w:rPr>
        <w:t xml:space="preserve">. Il contenuto del libro è </w:t>
      </w:r>
      <w:r w:rsidR="00D71DB7">
        <w:rPr>
          <w:rFonts w:ascii="Times New Roman" w:hAnsi="Times New Roman" w:cs="Times New Roman"/>
          <w:sz w:val="24"/>
          <w:szCs w:val="24"/>
        </w:rPr>
        <w:t>di per</w:t>
      </w:r>
      <w:r w:rsidR="00D902CB">
        <w:rPr>
          <w:rFonts w:ascii="Times New Roman" w:hAnsi="Times New Roman" w:cs="Times New Roman"/>
          <w:sz w:val="24"/>
          <w:szCs w:val="24"/>
        </w:rPr>
        <w:t xml:space="preserve"> sé rivelatore</w:t>
      </w:r>
      <w:r>
        <w:rPr>
          <w:rFonts w:ascii="Times New Roman" w:hAnsi="Times New Roman" w:cs="Times New Roman"/>
          <w:sz w:val="24"/>
          <w:szCs w:val="24"/>
        </w:rPr>
        <w:t>.</w:t>
      </w:r>
      <w:r w:rsidR="00D902CB">
        <w:rPr>
          <w:rFonts w:ascii="Times New Roman" w:hAnsi="Times New Roman" w:cs="Times New Roman"/>
          <w:sz w:val="24"/>
          <w:szCs w:val="24"/>
        </w:rPr>
        <w:t xml:space="preserve"> </w:t>
      </w:r>
      <w:r>
        <w:rPr>
          <w:rFonts w:ascii="Times New Roman" w:hAnsi="Times New Roman" w:cs="Times New Roman"/>
          <w:sz w:val="24"/>
          <w:szCs w:val="24"/>
        </w:rPr>
        <w:t>M</w:t>
      </w:r>
      <w:r w:rsidR="00D902CB">
        <w:rPr>
          <w:rFonts w:ascii="Times New Roman" w:hAnsi="Times New Roman" w:cs="Times New Roman"/>
          <w:sz w:val="24"/>
          <w:szCs w:val="24"/>
        </w:rPr>
        <w:t xml:space="preserve">a che venga pubblicato da Maspero, quando </w:t>
      </w:r>
      <w:r>
        <w:rPr>
          <w:rFonts w:ascii="Times New Roman" w:hAnsi="Times New Roman" w:cs="Times New Roman"/>
          <w:sz w:val="24"/>
          <w:szCs w:val="24"/>
        </w:rPr>
        <w:t>è nota</w:t>
      </w:r>
      <w:r w:rsidR="00D902CB">
        <w:rPr>
          <w:rFonts w:ascii="Times New Roman" w:hAnsi="Times New Roman" w:cs="Times New Roman"/>
          <w:sz w:val="24"/>
          <w:szCs w:val="24"/>
        </w:rPr>
        <w:t xml:space="preserve"> l’animosità che Maspero e Copferman (quest’ultimo è arrivato al punto di indirizzare una lettera piena di ingiurie volgari, tramite</w:t>
      </w:r>
      <w:r w:rsidR="00D902CB" w:rsidRPr="00B45B91">
        <w:rPr>
          <w:rFonts w:ascii="Times New Roman" w:hAnsi="Times New Roman" w:cs="Times New Roman"/>
          <w:i/>
          <w:iCs/>
          <w:sz w:val="24"/>
          <w:szCs w:val="24"/>
        </w:rPr>
        <w:t xml:space="preserve"> Actuel</w:t>
      </w:r>
      <w:r w:rsidR="00D902CB">
        <w:rPr>
          <w:rFonts w:ascii="Times New Roman" w:hAnsi="Times New Roman" w:cs="Times New Roman"/>
          <w:sz w:val="24"/>
          <w:szCs w:val="24"/>
        </w:rPr>
        <w:t>, a E</w:t>
      </w:r>
      <w:r w:rsidR="007C672D">
        <w:rPr>
          <w:rFonts w:ascii="Times New Roman" w:hAnsi="Times New Roman" w:cs="Times New Roman"/>
          <w:sz w:val="24"/>
          <w:szCs w:val="24"/>
        </w:rPr>
        <w:t>mmanuelle</w:t>
      </w:r>
      <w:r w:rsidR="00D902CB">
        <w:rPr>
          <w:rFonts w:ascii="Times New Roman" w:hAnsi="Times New Roman" w:cs="Times New Roman"/>
          <w:sz w:val="24"/>
          <w:szCs w:val="24"/>
        </w:rPr>
        <w:t xml:space="preserve"> Durand, autrice su </w:t>
      </w:r>
      <w:r w:rsidR="00D902CB" w:rsidRPr="00B45B91">
        <w:rPr>
          <w:rFonts w:ascii="Times New Roman" w:hAnsi="Times New Roman" w:cs="Times New Roman"/>
          <w:i/>
          <w:iCs/>
          <w:sz w:val="24"/>
          <w:szCs w:val="24"/>
        </w:rPr>
        <w:t>Partisan</w:t>
      </w:r>
      <w:r w:rsidRPr="00B45B91">
        <w:rPr>
          <w:rFonts w:ascii="Times New Roman" w:hAnsi="Times New Roman" w:cs="Times New Roman"/>
          <w:i/>
          <w:iCs/>
          <w:sz w:val="24"/>
          <w:szCs w:val="24"/>
        </w:rPr>
        <w:t>s</w:t>
      </w:r>
      <w:r w:rsidR="00D902CB" w:rsidRPr="00B45B91">
        <w:rPr>
          <w:rFonts w:ascii="Times New Roman" w:hAnsi="Times New Roman" w:cs="Times New Roman"/>
          <w:i/>
          <w:iCs/>
          <w:sz w:val="24"/>
          <w:szCs w:val="24"/>
        </w:rPr>
        <w:t xml:space="preserve"> </w:t>
      </w:r>
      <w:r w:rsidR="00D902CB">
        <w:rPr>
          <w:rFonts w:ascii="Times New Roman" w:hAnsi="Times New Roman" w:cs="Times New Roman"/>
          <w:sz w:val="24"/>
          <w:szCs w:val="24"/>
        </w:rPr>
        <w:t xml:space="preserve">dell’articolo sullo stupro) non hanno cessato di manifestare al movimento, era già un’indicazione di antifemminismo. </w:t>
      </w:r>
    </w:p>
    <w:p w14:paraId="4CB7EA83" w14:textId="249AFAD7" w:rsidR="00986FAD" w:rsidRDefault="00F1656F" w:rsidP="00AC513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Quanto al numero di </w:t>
      </w:r>
      <w:r w:rsidR="00F90BD8" w:rsidRPr="007C672D">
        <w:rPr>
          <w:rFonts w:ascii="Times New Roman" w:hAnsi="Times New Roman" w:cs="Times New Roman"/>
          <w:i/>
          <w:iCs/>
          <w:sz w:val="24"/>
          <w:szCs w:val="24"/>
        </w:rPr>
        <w:t>La Quinzaine littéraire</w:t>
      </w:r>
      <w:r w:rsidR="00F90BD8">
        <w:rPr>
          <w:rFonts w:ascii="Times New Roman" w:hAnsi="Times New Roman" w:cs="Times New Roman"/>
          <w:sz w:val="24"/>
          <w:szCs w:val="24"/>
        </w:rPr>
        <w:t xml:space="preserve">, inutile dire che se è stato </w:t>
      </w:r>
      <w:r w:rsidR="007C672D">
        <w:rPr>
          <w:rFonts w:ascii="Times New Roman" w:hAnsi="Times New Roman" w:cs="Times New Roman"/>
          <w:sz w:val="24"/>
          <w:szCs w:val="24"/>
        </w:rPr>
        <w:t>fatto</w:t>
      </w:r>
      <w:r w:rsidR="00F90BD8">
        <w:rPr>
          <w:rFonts w:ascii="Times New Roman" w:hAnsi="Times New Roman" w:cs="Times New Roman"/>
          <w:sz w:val="24"/>
          <w:szCs w:val="24"/>
        </w:rPr>
        <w:t xml:space="preserve"> </w:t>
      </w:r>
      <w:r w:rsidR="007C672D">
        <w:rPr>
          <w:rFonts w:ascii="Times New Roman" w:hAnsi="Times New Roman" w:cs="Times New Roman"/>
          <w:sz w:val="24"/>
          <w:szCs w:val="24"/>
        </w:rPr>
        <w:t>sulle</w:t>
      </w:r>
      <w:r w:rsidR="00F90BD8">
        <w:rPr>
          <w:rFonts w:ascii="Times New Roman" w:hAnsi="Times New Roman" w:cs="Times New Roman"/>
          <w:sz w:val="24"/>
          <w:szCs w:val="24"/>
        </w:rPr>
        <w:t xml:space="preserve"> donne, </w:t>
      </w:r>
      <w:r w:rsidR="007C672D">
        <w:rPr>
          <w:rFonts w:ascii="Times New Roman" w:hAnsi="Times New Roman" w:cs="Times New Roman"/>
          <w:sz w:val="24"/>
          <w:szCs w:val="24"/>
        </w:rPr>
        <w:t xml:space="preserve">lo </w:t>
      </w:r>
      <w:r w:rsidR="00F90BD8">
        <w:rPr>
          <w:rFonts w:ascii="Times New Roman" w:hAnsi="Times New Roman" w:cs="Times New Roman"/>
          <w:sz w:val="24"/>
          <w:szCs w:val="24"/>
        </w:rPr>
        <w:t xml:space="preserve">è </w:t>
      </w:r>
      <w:r w:rsidR="007C672D">
        <w:rPr>
          <w:rFonts w:ascii="Times New Roman" w:hAnsi="Times New Roman" w:cs="Times New Roman"/>
          <w:sz w:val="24"/>
          <w:szCs w:val="24"/>
        </w:rPr>
        <w:t xml:space="preserve">stato </w:t>
      </w:r>
      <w:r w:rsidR="00F90BD8">
        <w:rPr>
          <w:rFonts w:ascii="Times New Roman" w:hAnsi="Times New Roman" w:cs="Times New Roman"/>
          <w:sz w:val="24"/>
          <w:szCs w:val="24"/>
        </w:rPr>
        <w:t xml:space="preserve">nel senso </w:t>
      </w:r>
      <w:r w:rsidR="007C672D">
        <w:rPr>
          <w:rFonts w:ascii="Times New Roman" w:hAnsi="Times New Roman" w:cs="Times New Roman"/>
          <w:sz w:val="24"/>
          <w:szCs w:val="24"/>
        </w:rPr>
        <w:t>di essere fatto</w:t>
      </w:r>
      <w:r w:rsidR="00F90BD8">
        <w:rPr>
          <w:rFonts w:ascii="Times New Roman" w:hAnsi="Times New Roman" w:cs="Times New Roman"/>
          <w:sz w:val="24"/>
          <w:szCs w:val="24"/>
        </w:rPr>
        <w:t xml:space="preserve"> </w:t>
      </w:r>
      <w:r w:rsidR="00210EC5">
        <w:rPr>
          <w:rFonts w:ascii="Times New Roman" w:hAnsi="Times New Roman" w:cs="Times New Roman"/>
          <w:sz w:val="24"/>
          <w:szCs w:val="24"/>
        </w:rPr>
        <w:t>alle loro spalle</w:t>
      </w:r>
      <w:r w:rsidR="007C672D">
        <w:rPr>
          <w:rFonts w:ascii="Times New Roman" w:hAnsi="Times New Roman" w:cs="Times New Roman"/>
          <w:sz w:val="24"/>
          <w:szCs w:val="24"/>
        </w:rPr>
        <w:t>, dal momento</w:t>
      </w:r>
      <w:r w:rsidR="00F90BD8">
        <w:rPr>
          <w:rFonts w:ascii="Times New Roman" w:hAnsi="Times New Roman" w:cs="Times New Roman"/>
          <w:sz w:val="24"/>
          <w:szCs w:val="24"/>
        </w:rPr>
        <w:t xml:space="preserve"> </w:t>
      </w:r>
      <w:r w:rsidR="007C672D">
        <w:rPr>
          <w:rFonts w:ascii="Times New Roman" w:hAnsi="Times New Roman" w:cs="Times New Roman"/>
          <w:sz w:val="24"/>
          <w:szCs w:val="24"/>
        </w:rPr>
        <w:t>che</w:t>
      </w:r>
      <w:r w:rsidR="00F90BD8">
        <w:rPr>
          <w:rFonts w:ascii="Times New Roman" w:hAnsi="Times New Roman" w:cs="Times New Roman"/>
          <w:sz w:val="24"/>
          <w:szCs w:val="24"/>
        </w:rPr>
        <w:t xml:space="preserve"> i movimenti di liberazione </w:t>
      </w:r>
      <w:r w:rsidR="007C672D">
        <w:rPr>
          <w:rFonts w:ascii="Times New Roman" w:hAnsi="Times New Roman" w:cs="Times New Roman"/>
          <w:sz w:val="24"/>
          <w:szCs w:val="24"/>
        </w:rPr>
        <w:t>in oggetto</w:t>
      </w:r>
      <w:r w:rsidR="00F90BD8">
        <w:rPr>
          <w:rFonts w:ascii="Times New Roman" w:hAnsi="Times New Roman" w:cs="Times New Roman"/>
          <w:sz w:val="24"/>
          <w:szCs w:val="24"/>
        </w:rPr>
        <w:t xml:space="preserve"> non sono stati contattati, né avvisati. Un intero numero sui movimenti delle donne, che per di più pretende di essere solidale con loro, e in cui la parola non viene data </w:t>
      </w:r>
      <w:r w:rsidR="00F90BD8">
        <w:rPr>
          <w:rFonts w:ascii="Times New Roman" w:hAnsi="Times New Roman" w:cs="Times New Roman"/>
          <w:i/>
          <w:sz w:val="24"/>
          <w:szCs w:val="24"/>
        </w:rPr>
        <w:t>una sola volta</w:t>
      </w:r>
      <w:r w:rsidR="00F90BD8">
        <w:rPr>
          <w:rFonts w:ascii="Times New Roman" w:hAnsi="Times New Roman" w:cs="Times New Roman"/>
          <w:sz w:val="24"/>
          <w:szCs w:val="24"/>
        </w:rPr>
        <w:t xml:space="preserve"> a una qualsiasi donna di questi movimenti! </w:t>
      </w:r>
      <w:r w:rsidR="007C672D">
        <w:rPr>
          <w:rFonts w:ascii="Times New Roman" w:hAnsi="Times New Roman" w:cs="Times New Roman"/>
          <w:sz w:val="24"/>
          <w:szCs w:val="24"/>
        </w:rPr>
        <w:t>Proprio</w:t>
      </w:r>
      <w:r w:rsidR="00F90BD8">
        <w:rPr>
          <w:rFonts w:ascii="Times New Roman" w:hAnsi="Times New Roman" w:cs="Times New Roman"/>
          <w:sz w:val="24"/>
          <w:szCs w:val="24"/>
        </w:rPr>
        <w:t xml:space="preserve"> una bella performa</w:t>
      </w:r>
      <w:r w:rsidR="00CA5982">
        <w:rPr>
          <w:rFonts w:ascii="Times New Roman" w:hAnsi="Times New Roman" w:cs="Times New Roman"/>
          <w:sz w:val="24"/>
          <w:szCs w:val="24"/>
        </w:rPr>
        <w:t>n</w:t>
      </w:r>
      <w:r w:rsidR="00F90BD8">
        <w:rPr>
          <w:rFonts w:ascii="Times New Roman" w:hAnsi="Times New Roman" w:cs="Times New Roman"/>
          <w:sz w:val="24"/>
          <w:szCs w:val="24"/>
        </w:rPr>
        <w:t xml:space="preserve">ce, che si vorrebbe veder ripetere — per sport — nei confronti dei palestinesi, dei bretoni o dei giovani. Ma </w:t>
      </w:r>
      <w:r w:rsidR="00214782">
        <w:rPr>
          <w:rFonts w:ascii="Times New Roman" w:hAnsi="Times New Roman" w:cs="Times New Roman"/>
          <w:sz w:val="24"/>
          <w:szCs w:val="24"/>
        </w:rPr>
        <w:t>senza dubbio</w:t>
      </w:r>
      <w:r w:rsidR="00F90BD8">
        <w:rPr>
          <w:rFonts w:ascii="Times New Roman" w:hAnsi="Times New Roman" w:cs="Times New Roman"/>
          <w:sz w:val="24"/>
          <w:szCs w:val="24"/>
        </w:rPr>
        <w:t xml:space="preserve"> non la vedremo: l’impudenza ha </w:t>
      </w:r>
      <w:r w:rsidR="00214782">
        <w:rPr>
          <w:rFonts w:ascii="Times New Roman" w:hAnsi="Times New Roman" w:cs="Times New Roman"/>
          <w:sz w:val="24"/>
          <w:szCs w:val="24"/>
        </w:rPr>
        <w:t>dei</w:t>
      </w:r>
      <w:r w:rsidR="00041F85">
        <w:rPr>
          <w:rFonts w:ascii="Times New Roman" w:hAnsi="Times New Roman" w:cs="Times New Roman"/>
          <w:sz w:val="24"/>
          <w:szCs w:val="24"/>
        </w:rPr>
        <w:t xml:space="preserve"> limiti, che si possono trasgredire s</w:t>
      </w:r>
      <w:r w:rsidR="00214782">
        <w:rPr>
          <w:rFonts w:ascii="Times New Roman" w:hAnsi="Times New Roman" w:cs="Times New Roman"/>
          <w:sz w:val="24"/>
          <w:szCs w:val="24"/>
        </w:rPr>
        <w:t>olo</w:t>
      </w:r>
      <w:r w:rsidR="00041F85">
        <w:rPr>
          <w:rFonts w:ascii="Times New Roman" w:hAnsi="Times New Roman" w:cs="Times New Roman"/>
          <w:sz w:val="24"/>
          <w:szCs w:val="24"/>
        </w:rPr>
        <w:t xml:space="preserve"> con le donne. Ma con loro, perché preoccuparsi? Alzon, di cui ora </w:t>
      </w:r>
      <w:r w:rsidR="00214782">
        <w:rPr>
          <w:rFonts w:ascii="Times New Roman" w:hAnsi="Times New Roman" w:cs="Times New Roman"/>
          <w:sz w:val="24"/>
          <w:szCs w:val="24"/>
        </w:rPr>
        <w:t>sappiamo</w:t>
      </w:r>
      <w:r w:rsidR="00041F85">
        <w:rPr>
          <w:rFonts w:ascii="Times New Roman" w:hAnsi="Times New Roman" w:cs="Times New Roman"/>
          <w:sz w:val="24"/>
          <w:szCs w:val="24"/>
        </w:rPr>
        <w:t xml:space="preserve"> che è un uomo e che non appar</w:t>
      </w:r>
      <w:r w:rsidR="004E1807">
        <w:rPr>
          <w:rFonts w:ascii="Times New Roman" w:hAnsi="Times New Roman" w:cs="Times New Roman"/>
          <w:sz w:val="24"/>
          <w:szCs w:val="24"/>
        </w:rPr>
        <w:t>tiene, con suo grande rammarico</w:t>
      </w:r>
      <w:r w:rsidR="00041F85">
        <w:rPr>
          <w:rFonts w:ascii="Times New Roman" w:hAnsi="Times New Roman" w:cs="Times New Roman"/>
          <w:sz w:val="24"/>
          <w:szCs w:val="24"/>
        </w:rPr>
        <w:t xml:space="preserve">, ad alcun gruppo femminista, ha scritto in questi giorni due articoli su </w:t>
      </w:r>
      <w:r w:rsidR="00041F85" w:rsidRPr="00214782">
        <w:rPr>
          <w:rFonts w:ascii="Times New Roman" w:hAnsi="Times New Roman" w:cs="Times New Roman"/>
          <w:i/>
          <w:iCs/>
          <w:sz w:val="24"/>
          <w:szCs w:val="24"/>
        </w:rPr>
        <w:t>Le Monde</w:t>
      </w:r>
      <w:r w:rsidR="00041F85">
        <w:rPr>
          <w:rFonts w:ascii="Times New Roman" w:hAnsi="Times New Roman" w:cs="Times New Roman"/>
          <w:sz w:val="24"/>
          <w:szCs w:val="24"/>
        </w:rPr>
        <w:t xml:space="preserve"> </w:t>
      </w:r>
      <w:r w:rsidR="00214782">
        <w:rPr>
          <w:rFonts w:ascii="Times New Roman" w:hAnsi="Times New Roman" w:cs="Times New Roman"/>
          <w:sz w:val="24"/>
          <w:szCs w:val="24"/>
        </w:rPr>
        <w:t xml:space="preserve">in tema di… </w:t>
      </w:r>
      <w:r w:rsidR="00041F85">
        <w:rPr>
          <w:rFonts w:ascii="Times New Roman" w:hAnsi="Times New Roman" w:cs="Times New Roman"/>
          <w:sz w:val="24"/>
          <w:szCs w:val="24"/>
        </w:rPr>
        <w:t xml:space="preserve">liberazione delle donne. </w:t>
      </w:r>
      <w:r w:rsidR="00AC513B">
        <w:rPr>
          <w:rFonts w:ascii="Times New Roman" w:hAnsi="Times New Roman" w:cs="Times New Roman"/>
          <w:sz w:val="24"/>
          <w:szCs w:val="24"/>
        </w:rPr>
        <w:t>È noto</w:t>
      </w:r>
      <w:r w:rsidR="00041F85">
        <w:rPr>
          <w:rFonts w:ascii="Times New Roman" w:hAnsi="Times New Roman" w:cs="Times New Roman"/>
          <w:sz w:val="24"/>
          <w:szCs w:val="24"/>
        </w:rPr>
        <w:t xml:space="preserve"> con quale successo </w:t>
      </w:r>
      <w:r w:rsidR="00AC513B">
        <w:rPr>
          <w:rFonts w:ascii="Times New Roman" w:hAnsi="Times New Roman" w:cs="Times New Roman"/>
          <w:sz w:val="24"/>
          <w:szCs w:val="24"/>
        </w:rPr>
        <w:t xml:space="preserve">noi </w:t>
      </w:r>
      <w:r w:rsidR="00041F85">
        <w:rPr>
          <w:rFonts w:ascii="Times New Roman" w:hAnsi="Times New Roman" w:cs="Times New Roman"/>
          <w:sz w:val="24"/>
          <w:szCs w:val="24"/>
        </w:rPr>
        <w:t xml:space="preserve">abbiamo chiesto </w:t>
      </w:r>
      <w:r w:rsidR="00CD597D">
        <w:rPr>
          <w:rFonts w:ascii="Times New Roman" w:hAnsi="Times New Roman" w:cs="Times New Roman"/>
          <w:sz w:val="24"/>
          <w:szCs w:val="24"/>
        </w:rPr>
        <w:t xml:space="preserve">uno </w:t>
      </w:r>
      <w:r w:rsidR="00041F85">
        <w:rPr>
          <w:rFonts w:ascii="Times New Roman" w:hAnsi="Times New Roman" w:cs="Times New Roman"/>
          <w:sz w:val="24"/>
          <w:szCs w:val="24"/>
        </w:rPr>
        <w:t xml:space="preserve">spazio sul giornale. E lo stesso Alzon non avrebbe </w:t>
      </w:r>
      <w:r w:rsidR="00041F85">
        <w:rPr>
          <w:rFonts w:ascii="Times New Roman" w:hAnsi="Times New Roman" w:cs="Times New Roman"/>
          <w:i/>
          <w:sz w:val="24"/>
          <w:szCs w:val="24"/>
        </w:rPr>
        <w:t xml:space="preserve">mai </w:t>
      </w:r>
      <w:r w:rsidR="00041F85">
        <w:rPr>
          <w:rFonts w:ascii="Times New Roman" w:hAnsi="Times New Roman" w:cs="Times New Roman"/>
          <w:sz w:val="24"/>
          <w:szCs w:val="24"/>
        </w:rPr>
        <w:t xml:space="preserve">beneficiato della possibilità di scrivere </w:t>
      </w:r>
      <w:r w:rsidR="00041F85">
        <w:rPr>
          <w:rFonts w:ascii="Times New Roman" w:hAnsi="Times New Roman" w:cs="Times New Roman"/>
          <w:i/>
          <w:sz w:val="24"/>
          <w:szCs w:val="24"/>
        </w:rPr>
        <w:t xml:space="preserve">un solo </w:t>
      </w:r>
      <w:r w:rsidR="00041F85">
        <w:rPr>
          <w:rFonts w:ascii="Times New Roman" w:hAnsi="Times New Roman" w:cs="Times New Roman"/>
          <w:sz w:val="24"/>
          <w:szCs w:val="24"/>
        </w:rPr>
        <w:t xml:space="preserve">articolo su qualsiasi </w:t>
      </w:r>
      <w:r w:rsidR="00041F85">
        <w:rPr>
          <w:rFonts w:ascii="Times New Roman" w:hAnsi="Times New Roman" w:cs="Times New Roman"/>
          <w:i/>
          <w:sz w:val="24"/>
          <w:szCs w:val="24"/>
        </w:rPr>
        <w:t xml:space="preserve">altro </w:t>
      </w:r>
      <w:r w:rsidR="00041F85">
        <w:rPr>
          <w:rFonts w:ascii="Times New Roman" w:hAnsi="Times New Roman" w:cs="Times New Roman"/>
          <w:sz w:val="24"/>
          <w:szCs w:val="24"/>
        </w:rPr>
        <w:t>argomento</w:t>
      </w:r>
      <w:r w:rsidR="00AC513B">
        <w:rPr>
          <w:rFonts w:ascii="Times New Roman" w:hAnsi="Times New Roman" w:cs="Times New Roman"/>
          <w:sz w:val="24"/>
          <w:szCs w:val="24"/>
        </w:rPr>
        <w:t>.</w:t>
      </w:r>
      <w:r w:rsidR="00041F85">
        <w:rPr>
          <w:rFonts w:ascii="Times New Roman" w:hAnsi="Times New Roman" w:cs="Times New Roman"/>
          <w:sz w:val="24"/>
          <w:szCs w:val="24"/>
        </w:rPr>
        <w:t xml:space="preserve"> </w:t>
      </w:r>
      <w:r w:rsidR="00AC513B">
        <w:rPr>
          <w:rFonts w:ascii="Times New Roman" w:hAnsi="Times New Roman" w:cs="Times New Roman"/>
          <w:sz w:val="24"/>
          <w:szCs w:val="24"/>
        </w:rPr>
        <w:t>È</w:t>
      </w:r>
      <w:r w:rsidR="00041F85">
        <w:rPr>
          <w:rFonts w:ascii="Times New Roman" w:hAnsi="Times New Roman" w:cs="Times New Roman"/>
          <w:sz w:val="24"/>
          <w:szCs w:val="24"/>
        </w:rPr>
        <w:t xml:space="preserve"> perché parla delle donne che ha ottenuto quello spazio. </w:t>
      </w:r>
      <w:r w:rsidR="00E344E7">
        <w:rPr>
          <w:rFonts w:ascii="Times New Roman" w:hAnsi="Times New Roman" w:cs="Times New Roman"/>
          <w:sz w:val="24"/>
          <w:szCs w:val="24"/>
        </w:rPr>
        <w:t>E non avrebbe mai potuto scrivere quegli articoli, nemmeno su quell’argomento, cinque anni fa: sono stat</w:t>
      </w:r>
      <w:r w:rsidR="00AC513B">
        <w:rPr>
          <w:rFonts w:ascii="Times New Roman" w:hAnsi="Times New Roman" w:cs="Times New Roman"/>
          <w:sz w:val="24"/>
          <w:szCs w:val="24"/>
        </w:rPr>
        <w:t>e</w:t>
      </w:r>
      <w:r w:rsidR="00E344E7">
        <w:rPr>
          <w:rFonts w:ascii="Times New Roman" w:hAnsi="Times New Roman" w:cs="Times New Roman"/>
          <w:sz w:val="24"/>
          <w:szCs w:val="24"/>
        </w:rPr>
        <w:t xml:space="preserve"> l’</w:t>
      </w:r>
      <w:r w:rsidR="00AC513B">
        <w:rPr>
          <w:rFonts w:ascii="Times New Roman" w:hAnsi="Times New Roman" w:cs="Times New Roman"/>
          <w:sz w:val="24"/>
          <w:szCs w:val="24"/>
        </w:rPr>
        <w:t>emersione</w:t>
      </w:r>
      <w:r w:rsidR="00E344E7">
        <w:rPr>
          <w:rFonts w:ascii="Times New Roman" w:hAnsi="Times New Roman" w:cs="Times New Roman"/>
          <w:sz w:val="24"/>
          <w:szCs w:val="24"/>
        </w:rPr>
        <w:t xml:space="preserve"> dei movimenti di liberazione e la domanda di parola delle donne ad aver creato una domanda di parola </w:t>
      </w:r>
      <w:r w:rsidR="00E344E7">
        <w:rPr>
          <w:rFonts w:ascii="Times New Roman" w:hAnsi="Times New Roman" w:cs="Times New Roman"/>
          <w:i/>
          <w:sz w:val="24"/>
          <w:szCs w:val="24"/>
        </w:rPr>
        <w:t xml:space="preserve">sulle </w:t>
      </w:r>
      <w:r w:rsidR="00E344E7">
        <w:rPr>
          <w:rFonts w:ascii="Times New Roman" w:hAnsi="Times New Roman" w:cs="Times New Roman"/>
          <w:sz w:val="24"/>
          <w:szCs w:val="24"/>
        </w:rPr>
        <w:t>donne. Il potere maschile non so</w:t>
      </w:r>
      <w:r w:rsidR="00AC513B">
        <w:rPr>
          <w:rFonts w:ascii="Times New Roman" w:hAnsi="Times New Roman" w:cs="Times New Roman"/>
          <w:sz w:val="24"/>
          <w:szCs w:val="24"/>
        </w:rPr>
        <w:t>l</w:t>
      </w:r>
      <w:r w:rsidR="00E344E7">
        <w:rPr>
          <w:rFonts w:ascii="Times New Roman" w:hAnsi="Times New Roman" w:cs="Times New Roman"/>
          <w:sz w:val="24"/>
          <w:szCs w:val="24"/>
        </w:rPr>
        <w:t xml:space="preserve">o dissocia queste due esigenze, ma le usa una </w:t>
      </w:r>
      <w:r w:rsidR="00E344E7">
        <w:rPr>
          <w:rFonts w:ascii="Times New Roman" w:hAnsi="Times New Roman" w:cs="Times New Roman"/>
          <w:i/>
          <w:sz w:val="24"/>
          <w:szCs w:val="24"/>
        </w:rPr>
        <w:t xml:space="preserve">contro </w:t>
      </w:r>
      <w:r w:rsidR="00E344E7">
        <w:rPr>
          <w:rFonts w:ascii="Times New Roman" w:hAnsi="Times New Roman" w:cs="Times New Roman"/>
          <w:sz w:val="24"/>
          <w:szCs w:val="24"/>
        </w:rPr>
        <w:t xml:space="preserve">l’altra: non era sufficiente rifiutare </w:t>
      </w:r>
      <w:r w:rsidR="004E1807">
        <w:rPr>
          <w:rFonts w:ascii="Times New Roman" w:hAnsi="Times New Roman" w:cs="Times New Roman"/>
          <w:sz w:val="24"/>
          <w:szCs w:val="24"/>
        </w:rPr>
        <w:t>la parola alle donne;</w:t>
      </w:r>
      <w:r w:rsidR="00E344E7">
        <w:rPr>
          <w:rFonts w:ascii="Times New Roman" w:hAnsi="Times New Roman" w:cs="Times New Roman"/>
          <w:sz w:val="24"/>
          <w:szCs w:val="24"/>
        </w:rPr>
        <w:t xml:space="preserve"> per ristabilire meglio l’ordine, </w:t>
      </w:r>
      <w:r w:rsidR="004E1807">
        <w:rPr>
          <w:rFonts w:ascii="Times New Roman" w:hAnsi="Times New Roman" w:cs="Times New Roman"/>
          <w:sz w:val="24"/>
          <w:szCs w:val="24"/>
        </w:rPr>
        <w:t xml:space="preserve">occorreva </w:t>
      </w:r>
      <w:r w:rsidR="00E344E7">
        <w:rPr>
          <w:rFonts w:ascii="Times New Roman" w:hAnsi="Times New Roman" w:cs="Times New Roman"/>
          <w:sz w:val="24"/>
          <w:szCs w:val="24"/>
        </w:rPr>
        <w:t xml:space="preserve">far parlare degli uomini sulle donne. Questi uomini, quindi, parlano </w:t>
      </w:r>
      <w:r w:rsidR="00E344E7">
        <w:rPr>
          <w:rFonts w:ascii="Times New Roman" w:hAnsi="Times New Roman" w:cs="Times New Roman"/>
          <w:i/>
          <w:sz w:val="24"/>
          <w:szCs w:val="24"/>
        </w:rPr>
        <w:t>due volte al nostro posto</w:t>
      </w:r>
      <w:r w:rsidR="00E344E7">
        <w:rPr>
          <w:rFonts w:ascii="Times New Roman" w:hAnsi="Times New Roman" w:cs="Times New Roman"/>
          <w:sz w:val="24"/>
          <w:szCs w:val="24"/>
        </w:rPr>
        <w:t xml:space="preserve">: parlano di noi o, </w:t>
      </w:r>
      <w:r w:rsidR="00AC513B">
        <w:rPr>
          <w:rFonts w:ascii="Times New Roman" w:hAnsi="Times New Roman" w:cs="Times New Roman"/>
          <w:sz w:val="24"/>
          <w:szCs w:val="24"/>
        </w:rPr>
        <w:t>meglio</w:t>
      </w:r>
      <w:r w:rsidR="00E344E7">
        <w:rPr>
          <w:rFonts w:ascii="Times New Roman" w:hAnsi="Times New Roman" w:cs="Times New Roman"/>
          <w:sz w:val="24"/>
          <w:szCs w:val="24"/>
        </w:rPr>
        <w:t>, della nostra liberazione, e ne parlano da luoghi da cui noi</w:t>
      </w:r>
      <w:r w:rsidR="002411FD">
        <w:rPr>
          <w:rFonts w:ascii="Times New Roman" w:hAnsi="Times New Roman" w:cs="Times New Roman"/>
          <w:sz w:val="24"/>
          <w:szCs w:val="24"/>
        </w:rPr>
        <w:t xml:space="preserve"> siamo proscritte. Non solo hanno la parola grazie a noi, ma per di più ce la tolgono. Più esattamente, è </w:t>
      </w:r>
      <w:r w:rsidR="002411FD">
        <w:rPr>
          <w:rFonts w:ascii="Times New Roman" w:hAnsi="Times New Roman" w:cs="Times New Roman"/>
          <w:i/>
          <w:sz w:val="24"/>
          <w:szCs w:val="24"/>
        </w:rPr>
        <w:t xml:space="preserve">per </w:t>
      </w:r>
      <w:r w:rsidR="002411FD">
        <w:rPr>
          <w:rFonts w:ascii="Times New Roman" w:hAnsi="Times New Roman" w:cs="Times New Roman"/>
          <w:sz w:val="24"/>
          <w:szCs w:val="24"/>
        </w:rPr>
        <w:t xml:space="preserve">toglierla a noi che viene data a loro. Mentre autori e registi ansiosi di farsi un nome e una carriera si gettano a capofitto in questo nuovo campo — la liberazione delle donne —, editori e redattori di libri e di giornali, produttori cinematografici o televisivi attendono con ansia </w:t>
      </w:r>
      <w:r w:rsidR="00CD597D">
        <w:rPr>
          <w:rFonts w:ascii="Times New Roman" w:hAnsi="Times New Roman" w:cs="Times New Roman"/>
          <w:sz w:val="24"/>
          <w:szCs w:val="24"/>
        </w:rPr>
        <w:t>ciò</w:t>
      </w:r>
      <w:r w:rsidR="002411FD">
        <w:rPr>
          <w:rFonts w:ascii="Times New Roman" w:hAnsi="Times New Roman" w:cs="Times New Roman"/>
          <w:sz w:val="24"/>
          <w:szCs w:val="24"/>
        </w:rPr>
        <w:t xml:space="preserve"> che sarà ancora di più di un silenzio femminile: una parola maschile. </w:t>
      </w:r>
      <w:r w:rsidR="00E344E7">
        <w:rPr>
          <w:rFonts w:ascii="Times New Roman" w:hAnsi="Times New Roman" w:cs="Times New Roman"/>
          <w:sz w:val="24"/>
          <w:szCs w:val="24"/>
        </w:rPr>
        <w:t xml:space="preserve"> </w:t>
      </w:r>
      <w:r w:rsidR="00041F85">
        <w:rPr>
          <w:rFonts w:ascii="Times New Roman" w:hAnsi="Times New Roman" w:cs="Times New Roman"/>
          <w:sz w:val="24"/>
          <w:szCs w:val="24"/>
        </w:rPr>
        <w:t xml:space="preserve"> </w:t>
      </w:r>
      <w:r w:rsidR="00F90BD8">
        <w:rPr>
          <w:rFonts w:ascii="Times New Roman" w:hAnsi="Times New Roman" w:cs="Times New Roman"/>
          <w:sz w:val="24"/>
          <w:szCs w:val="24"/>
        </w:rPr>
        <w:t xml:space="preserve">  </w:t>
      </w:r>
      <w:r w:rsidR="00986FAD">
        <w:rPr>
          <w:rFonts w:ascii="Times New Roman" w:hAnsi="Times New Roman" w:cs="Times New Roman"/>
          <w:sz w:val="24"/>
          <w:szCs w:val="24"/>
        </w:rPr>
        <w:t xml:space="preserve"> </w:t>
      </w:r>
    </w:p>
    <w:p w14:paraId="4CB7EA87" w14:textId="77777777" w:rsidR="004E1807" w:rsidRDefault="004E1807" w:rsidP="00B4122A">
      <w:pPr>
        <w:spacing w:after="0"/>
        <w:jc w:val="both"/>
        <w:rPr>
          <w:rFonts w:ascii="Times New Roman" w:hAnsi="Times New Roman" w:cs="Times New Roman"/>
          <w:sz w:val="24"/>
          <w:szCs w:val="24"/>
        </w:rPr>
      </w:pPr>
    </w:p>
    <w:p w14:paraId="4CB7EA88" w14:textId="2C8D4446" w:rsidR="002411FD" w:rsidRPr="001D5596" w:rsidRDefault="00CD597D" w:rsidP="00B4122A">
      <w:pPr>
        <w:spacing w:after="0"/>
        <w:jc w:val="both"/>
        <w:rPr>
          <w:rFonts w:ascii="Times New Roman" w:hAnsi="Times New Roman" w:cs="Times New Roman"/>
          <w:bCs/>
          <w:iCs/>
          <w:sz w:val="28"/>
          <w:szCs w:val="28"/>
        </w:rPr>
      </w:pPr>
      <w:r w:rsidRPr="001D5596">
        <w:rPr>
          <w:rFonts w:ascii="Times New Roman" w:hAnsi="Times New Roman" w:cs="Times New Roman"/>
          <w:bCs/>
          <w:iCs/>
          <w:sz w:val="28"/>
          <w:szCs w:val="28"/>
        </w:rPr>
        <w:t>M</w:t>
      </w:r>
      <w:r w:rsidR="002411FD" w:rsidRPr="001D5596">
        <w:rPr>
          <w:rFonts w:ascii="Times New Roman" w:hAnsi="Times New Roman" w:cs="Times New Roman"/>
          <w:bCs/>
          <w:iCs/>
          <w:sz w:val="28"/>
          <w:szCs w:val="28"/>
        </w:rPr>
        <w:t>ago Merlino trasforma le buone intenzioni in appartenenza di classe</w:t>
      </w:r>
    </w:p>
    <w:p w14:paraId="4CB7EA89" w14:textId="77777777" w:rsidR="002411FD" w:rsidRDefault="002411FD" w:rsidP="00AC513B">
      <w:pPr>
        <w:spacing w:after="0" w:line="200" w:lineRule="exact"/>
        <w:jc w:val="both"/>
        <w:rPr>
          <w:rFonts w:ascii="Times New Roman" w:hAnsi="Times New Roman" w:cs="Times New Roman"/>
          <w:b/>
          <w:i/>
          <w:sz w:val="28"/>
          <w:szCs w:val="28"/>
        </w:rPr>
      </w:pPr>
    </w:p>
    <w:p w14:paraId="090208C9" w14:textId="44971AC3" w:rsidR="00A521D3" w:rsidRDefault="004C223D" w:rsidP="00A521D3">
      <w:pPr>
        <w:spacing w:after="0"/>
        <w:ind w:firstLine="284"/>
        <w:jc w:val="both"/>
        <w:rPr>
          <w:rFonts w:ascii="Times New Roman" w:hAnsi="Times New Roman" w:cs="Times New Roman"/>
          <w:sz w:val="24"/>
          <w:szCs w:val="24"/>
        </w:rPr>
      </w:pPr>
      <w:r>
        <w:rPr>
          <w:rFonts w:ascii="Times New Roman" w:hAnsi="Times New Roman" w:cs="Times New Roman"/>
          <w:sz w:val="24"/>
          <w:szCs w:val="24"/>
        </w:rPr>
        <w:t>Gli amici maschi della liberazione delle donne — che alcune chiamano con l’impertinenza o, peggio, con l’ingratitudine che caratterizzano i bambini viziati</w:t>
      </w:r>
      <w:r w:rsidR="00163787">
        <w:rPr>
          <w:rFonts w:ascii="Times New Roman" w:hAnsi="Times New Roman" w:cs="Times New Roman"/>
          <w:sz w:val="24"/>
          <w:szCs w:val="24"/>
        </w:rPr>
        <w:t xml:space="preserve">, i nostri </w:t>
      </w:r>
      <w:r w:rsidR="00CD597D">
        <w:rPr>
          <w:rFonts w:ascii="Times New Roman" w:hAnsi="Times New Roman" w:cs="Times New Roman"/>
          <w:sz w:val="24"/>
          <w:szCs w:val="24"/>
        </w:rPr>
        <w:t>«</w:t>
      </w:r>
      <w:r w:rsidR="00163787">
        <w:rPr>
          <w:rFonts w:ascii="Times New Roman" w:hAnsi="Times New Roman" w:cs="Times New Roman"/>
          <w:sz w:val="24"/>
          <w:szCs w:val="24"/>
        </w:rPr>
        <w:t>sostenitori</w:t>
      </w:r>
      <w:r w:rsidR="00CD597D">
        <w:rPr>
          <w:rFonts w:ascii="Times New Roman" w:hAnsi="Times New Roman" w:cs="Times New Roman"/>
          <w:sz w:val="24"/>
          <w:szCs w:val="24"/>
        </w:rPr>
        <w:t>»</w:t>
      </w:r>
      <w:r>
        <w:rPr>
          <w:rFonts w:ascii="Times New Roman" w:hAnsi="Times New Roman" w:cs="Times New Roman"/>
          <w:sz w:val="24"/>
          <w:szCs w:val="24"/>
        </w:rPr>
        <w:t xml:space="preserve"> — hanno </w:t>
      </w:r>
      <w:r w:rsidR="008B4B74">
        <w:rPr>
          <w:rFonts w:ascii="Times New Roman" w:hAnsi="Times New Roman" w:cs="Times New Roman"/>
          <w:sz w:val="24"/>
          <w:szCs w:val="24"/>
        </w:rPr>
        <w:t>dimostrato</w:t>
      </w:r>
      <w:r>
        <w:rPr>
          <w:rFonts w:ascii="Times New Roman" w:hAnsi="Times New Roman" w:cs="Times New Roman"/>
          <w:sz w:val="24"/>
          <w:szCs w:val="24"/>
        </w:rPr>
        <w:t xml:space="preserve"> </w:t>
      </w:r>
      <w:r>
        <w:rPr>
          <w:rFonts w:ascii="Times New Roman" w:hAnsi="Times New Roman" w:cs="Times New Roman"/>
          <w:sz w:val="24"/>
          <w:szCs w:val="24"/>
        </w:rPr>
        <w:lastRenderedPageBreak/>
        <w:t>a più riprese che la loro comprensione si ferma</w:t>
      </w:r>
      <w:r w:rsidR="008B4B74">
        <w:rPr>
          <w:rFonts w:ascii="Times New Roman" w:hAnsi="Times New Roman" w:cs="Times New Roman"/>
          <w:sz w:val="24"/>
          <w:szCs w:val="24"/>
        </w:rPr>
        <w:t xml:space="preserve"> nel punto in cui</w:t>
      </w:r>
      <w:r>
        <w:rPr>
          <w:rFonts w:ascii="Times New Roman" w:hAnsi="Times New Roman" w:cs="Times New Roman"/>
          <w:sz w:val="24"/>
          <w:szCs w:val="24"/>
        </w:rPr>
        <w:t xml:space="preserve"> inizia la liberazione vera e propria</w:t>
      </w:r>
      <w:r w:rsidR="00163787">
        <w:rPr>
          <w:rFonts w:ascii="Times New Roman" w:hAnsi="Times New Roman" w:cs="Times New Roman"/>
          <w:sz w:val="24"/>
          <w:szCs w:val="24"/>
        </w:rPr>
        <w:t xml:space="preserve">. Come possono, nelle condizioni sopra descritte, dichiararsi lealmente nostri </w:t>
      </w:r>
      <w:r w:rsidR="00CD597D">
        <w:rPr>
          <w:rFonts w:ascii="Times New Roman" w:hAnsi="Times New Roman" w:cs="Times New Roman"/>
          <w:sz w:val="24"/>
          <w:szCs w:val="24"/>
        </w:rPr>
        <w:t>«</w:t>
      </w:r>
      <w:r w:rsidR="00163787">
        <w:rPr>
          <w:rFonts w:ascii="Times New Roman" w:hAnsi="Times New Roman" w:cs="Times New Roman"/>
          <w:sz w:val="24"/>
          <w:szCs w:val="24"/>
        </w:rPr>
        <w:t>alleati</w:t>
      </w:r>
      <w:r w:rsidR="00CD597D">
        <w:rPr>
          <w:rFonts w:ascii="Times New Roman" w:hAnsi="Times New Roman" w:cs="Times New Roman"/>
          <w:sz w:val="24"/>
          <w:szCs w:val="24"/>
        </w:rPr>
        <w:t>»</w:t>
      </w:r>
      <w:r w:rsidR="00163787">
        <w:rPr>
          <w:rFonts w:ascii="Times New Roman" w:hAnsi="Times New Roman" w:cs="Times New Roman"/>
          <w:sz w:val="24"/>
          <w:szCs w:val="24"/>
        </w:rPr>
        <w:t>?</w:t>
      </w:r>
    </w:p>
    <w:p w14:paraId="0815D43F" w14:textId="2205139B" w:rsidR="00C50632" w:rsidRDefault="00163787" w:rsidP="00C5063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D’altra parte</w:t>
      </w:r>
      <w:r w:rsidR="00FE1F20">
        <w:rPr>
          <w:rFonts w:ascii="Times New Roman" w:hAnsi="Times New Roman" w:cs="Times New Roman"/>
          <w:sz w:val="24"/>
          <w:szCs w:val="24"/>
        </w:rPr>
        <w:t xml:space="preserve">, </w:t>
      </w:r>
      <w:r w:rsidR="00A521D3">
        <w:rPr>
          <w:rFonts w:ascii="Times New Roman" w:hAnsi="Times New Roman" w:cs="Times New Roman"/>
          <w:sz w:val="24"/>
          <w:szCs w:val="24"/>
        </w:rPr>
        <w:t>una simile</w:t>
      </w:r>
      <w:r w:rsidR="00FE1F20">
        <w:rPr>
          <w:rFonts w:ascii="Times New Roman" w:hAnsi="Times New Roman" w:cs="Times New Roman"/>
          <w:sz w:val="24"/>
          <w:szCs w:val="24"/>
        </w:rPr>
        <w:t xml:space="preserve"> dichiarazione lascia il tempo che trova</w:t>
      </w:r>
      <w:r>
        <w:rPr>
          <w:rFonts w:ascii="Times New Roman" w:hAnsi="Times New Roman" w:cs="Times New Roman"/>
          <w:sz w:val="24"/>
          <w:szCs w:val="24"/>
        </w:rPr>
        <w:t xml:space="preserve">. Non ci vuole molto </w:t>
      </w:r>
      <w:r w:rsidR="00A521D3">
        <w:rPr>
          <w:rFonts w:ascii="Times New Roman" w:hAnsi="Times New Roman" w:cs="Times New Roman"/>
          <w:sz w:val="24"/>
          <w:szCs w:val="24"/>
        </w:rPr>
        <w:t>a</w:t>
      </w:r>
      <w:r>
        <w:rPr>
          <w:rFonts w:ascii="Times New Roman" w:hAnsi="Times New Roman" w:cs="Times New Roman"/>
          <w:sz w:val="24"/>
          <w:szCs w:val="24"/>
        </w:rPr>
        <w:t xml:space="preserve"> rendersi conto che l’ostentazione di benevolenza con cui pretendono di distinguersi dagli altri uomini cela in sé lo stesso disprezzo rintracciabile nell’ostilità dichiarata della maggioranza. Preso con le mani nel sacco, in flagrante delitto di </w:t>
      </w:r>
      <w:r w:rsidR="00A521D3">
        <w:rPr>
          <w:rFonts w:ascii="Times New Roman" w:hAnsi="Times New Roman" w:cs="Times New Roman"/>
          <w:sz w:val="24"/>
          <w:szCs w:val="24"/>
        </w:rPr>
        <w:t>«</w:t>
      </w:r>
      <w:r>
        <w:rPr>
          <w:rFonts w:ascii="Times New Roman" w:hAnsi="Times New Roman" w:cs="Times New Roman"/>
          <w:sz w:val="24"/>
          <w:szCs w:val="24"/>
        </w:rPr>
        <w:t xml:space="preserve">rettifica dei nostri errori», Florenne abbandona </w:t>
      </w:r>
      <w:r w:rsidR="001D5596">
        <w:rPr>
          <w:rFonts w:ascii="Times New Roman" w:hAnsi="Times New Roman" w:cs="Times New Roman"/>
          <w:sz w:val="24"/>
          <w:szCs w:val="24"/>
        </w:rPr>
        <w:t>subito</w:t>
      </w:r>
      <w:r>
        <w:rPr>
          <w:rFonts w:ascii="Times New Roman" w:hAnsi="Times New Roman" w:cs="Times New Roman"/>
          <w:sz w:val="24"/>
          <w:szCs w:val="24"/>
        </w:rPr>
        <w:t xml:space="preserve"> la carota per il bastone: «Fate attenzione», dice, «a non alienarvi i pochi uomini che sono ben disposti verso di voi».</w:t>
      </w:r>
      <w:r w:rsidR="00C50632">
        <w:rPr>
          <w:rFonts w:ascii="Times New Roman" w:hAnsi="Times New Roman" w:cs="Times New Roman"/>
          <w:sz w:val="24"/>
          <w:szCs w:val="24"/>
        </w:rPr>
        <w:t xml:space="preserve"> </w:t>
      </w:r>
      <w:r>
        <w:rPr>
          <w:rFonts w:ascii="Times New Roman" w:hAnsi="Times New Roman" w:cs="Times New Roman"/>
          <w:sz w:val="24"/>
          <w:szCs w:val="24"/>
        </w:rPr>
        <w:t xml:space="preserve">Ma perché dovremmo fare attenzione? Non è </w:t>
      </w:r>
      <w:r w:rsidR="00FE1F20">
        <w:rPr>
          <w:rFonts w:ascii="Times New Roman" w:hAnsi="Times New Roman" w:cs="Times New Roman"/>
          <w:sz w:val="24"/>
          <w:szCs w:val="24"/>
        </w:rPr>
        <w:t xml:space="preserve">principalmente </w:t>
      </w:r>
      <w:r>
        <w:rPr>
          <w:rFonts w:ascii="Times New Roman" w:hAnsi="Times New Roman" w:cs="Times New Roman"/>
          <w:sz w:val="24"/>
          <w:szCs w:val="24"/>
        </w:rPr>
        <w:t xml:space="preserve">da </w:t>
      </w:r>
      <w:r>
        <w:rPr>
          <w:rFonts w:ascii="Times New Roman" w:hAnsi="Times New Roman" w:cs="Times New Roman"/>
          <w:i/>
          <w:sz w:val="24"/>
          <w:szCs w:val="24"/>
        </w:rPr>
        <w:t xml:space="preserve">noi </w:t>
      </w:r>
      <w:r w:rsidR="00FE1F20">
        <w:rPr>
          <w:rFonts w:ascii="Times New Roman" w:hAnsi="Times New Roman" w:cs="Times New Roman"/>
          <w:sz w:val="24"/>
          <w:szCs w:val="24"/>
        </w:rPr>
        <w:t>che dipende</w:t>
      </w:r>
      <w:r>
        <w:rPr>
          <w:rFonts w:ascii="Times New Roman" w:hAnsi="Times New Roman" w:cs="Times New Roman"/>
          <w:sz w:val="24"/>
          <w:szCs w:val="24"/>
        </w:rPr>
        <w:t xml:space="preserve"> la </w:t>
      </w:r>
      <w:r>
        <w:rPr>
          <w:rFonts w:ascii="Times New Roman" w:hAnsi="Times New Roman" w:cs="Times New Roman"/>
          <w:i/>
          <w:sz w:val="24"/>
          <w:szCs w:val="24"/>
        </w:rPr>
        <w:t xml:space="preserve">nostra </w:t>
      </w:r>
      <w:r w:rsidR="00FE1F20">
        <w:rPr>
          <w:rFonts w:ascii="Times New Roman" w:hAnsi="Times New Roman" w:cs="Times New Roman"/>
          <w:sz w:val="24"/>
          <w:szCs w:val="24"/>
        </w:rPr>
        <w:t xml:space="preserve">liberazione? </w:t>
      </w:r>
      <w:r w:rsidR="0089178A">
        <w:rPr>
          <w:rFonts w:ascii="Times New Roman" w:hAnsi="Times New Roman" w:cs="Times New Roman"/>
          <w:sz w:val="24"/>
          <w:szCs w:val="24"/>
        </w:rPr>
        <w:t>Una simile</w:t>
      </w:r>
      <w:r>
        <w:rPr>
          <w:rFonts w:ascii="Times New Roman" w:hAnsi="Times New Roman" w:cs="Times New Roman"/>
          <w:sz w:val="24"/>
          <w:szCs w:val="24"/>
        </w:rPr>
        <w:t xml:space="preserve"> messa in guardia </w:t>
      </w:r>
      <w:r w:rsidR="00C50632">
        <w:rPr>
          <w:rFonts w:ascii="Times New Roman" w:hAnsi="Times New Roman" w:cs="Times New Roman"/>
          <w:sz w:val="24"/>
          <w:szCs w:val="24"/>
        </w:rPr>
        <w:t>è la dimostrazione</w:t>
      </w:r>
      <w:r>
        <w:rPr>
          <w:rFonts w:ascii="Times New Roman" w:hAnsi="Times New Roman" w:cs="Times New Roman"/>
          <w:sz w:val="24"/>
          <w:szCs w:val="24"/>
        </w:rPr>
        <w:t xml:space="preserve"> </w:t>
      </w:r>
      <w:r w:rsidR="00C50632">
        <w:rPr>
          <w:rFonts w:ascii="Times New Roman" w:hAnsi="Times New Roman" w:cs="Times New Roman"/>
          <w:sz w:val="24"/>
          <w:szCs w:val="24"/>
        </w:rPr>
        <w:t xml:space="preserve">del fatto </w:t>
      </w:r>
      <w:r>
        <w:rPr>
          <w:rFonts w:ascii="Times New Roman" w:hAnsi="Times New Roman" w:cs="Times New Roman"/>
          <w:sz w:val="24"/>
          <w:szCs w:val="24"/>
        </w:rPr>
        <w:t xml:space="preserve">che i nostri </w:t>
      </w:r>
      <w:r w:rsidR="00CD597D">
        <w:rPr>
          <w:rFonts w:ascii="Times New Roman" w:hAnsi="Times New Roman" w:cs="Times New Roman"/>
          <w:sz w:val="24"/>
          <w:szCs w:val="24"/>
        </w:rPr>
        <w:t>«</w:t>
      </w:r>
      <w:r>
        <w:rPr>
          <w:rFonts w:ascii="Times New Roman" w:hAnsi="Times New Roman" w:cs="Times New Roman"/>
          <w:sz w:val="24"/>
          <w:szCs w:val="24"/>
        </w:rPr>
        <w:t>amici</w:t>
      </w:r>
      <w:r w:rsidR="005414C3">
        <w:rPr>
          <w:rFonts w:ascii="Times New Roman" w:hAnsi="Times New Roman" w:cs="Times New Roman"/>
          <w:sz w:val="24"/>
          <w:szCs w:val="24"/>
        </w:rPr>
        <w:t>»</w:t>
      </w:r>
      <w:r w:rsidR="00C10E0B">
        <w:rPr>
          <w:rFonts w:ascii="Times New Roman" w:hAnsi="Times New Roman" w:cs="Times New Roman"/>
          <w:sz w:val="24"/>
          <w:szCs w:val="24"/>
        </w:rPr>
        <w:t>, c</w:t>
      </w:r>
      <w:r w:rsidR="00FE1F20">
        <w:rPr>
          <w:rFonts w:ascii="Times New Roman" w:hAnsi="Times New Roman" w:cs="Times New Roman"/>
          <w:sz w:val="24"/>
          <w:szCs w:val="24"/>
        </w:rPr>
        <w:t>he fanno finta di p</w:t>
      </w:r>
      <w:r w:rsidR="00745422">
        <w:rPr>
          <w:rFonts w:ascii="Times New Roman" w:hAnsi="Times New Roman" w:cs="Times New Roman"/>
          <w:sz w:val="24"/>
          <w:szCs w:val="24"/>
        </w:rPr>
        <w:t>ensarlo</w:t>
      </w:r>
      <w:r>
        <w:rPr>
          <w:rFonts w:ascii="Times New Roman" w:hAnsi="Times New Roman" w:cs="Times New Roman"/>
          <w:sz w:val="24"/>
          <w:szCs w:val="24"/>
        </w:rPr>
        <w:t xml:space="preserve">, e </w:t>
      </w:r>
      <w:r w:rsidR="00C50632">
        <w:rPr>
          <w:rFonts w:ascii="Times New Roman" w:hAnsi="Times New Roman" w:cs="Times New Roman"/>
          <w:sz w:val="24"/>
          <w:szCs w:val="24"/>
        </w:rPr>
        <w:t>in effetti</w:t>
      </w:r>
      <w:r>
        <w:rPr>
          <w:rFonts w:ascii="Times New Roman" w:hAnsi="Times New Roman" w:cs="Times New Roman"/>
          <w:sz w:val="24"/>
          <w:szCs w:val="24"/>
        </w:rPr>
        <w:t xml:space="preserve"> lo dicono a fior di labbra, per ragioni </w:t>
      </w:r>
      <w:r w:rsidR="00C10E0B">
        <w:rPr>
          <w:rFonts w:ascii="Times New Roman" w:hAnsi="Times New Roman" w:cs="Times New Roman"/>
          <w:sz w:val="24"/>
          <w:szCs w:val="24"/>
        </w:rPr>
        <w:t xml:space="preserve">tattiche, non </w:t>
      </w:r>
      <w:r w:rsidR="00C50632">
        <w:rPr>
          <w:rFonts w:ascii="Times New Roman" w:hAnsi="Times New Roman" w:cs="Times New Roman"/>
          <w:sz w:val="24"/>
          <w:szCs w:val="24"/>
        </w:rPr>
        <w:t xml:space="preserve">ci </w:t>
      </w:r>
      <w:r w:rsidR="00C10E0B">
        <w:rPr>
          <w:rFonts w:ascii="Times New Roman" w:hAnsi="Times New Roman" w:cs="Times New Roman"/>
          <w:sz w:val="24"/>
          <w:szCs w:val="24"/>
        </w:rPr>
        <w:t>credono</w:t>
      </w:r>
      <w:r w:rsidR="00C50632">
        <w:rPr>
          <w:rFonts w:ascii="Times New Roman" w:hAnsi="Times New Roman" w:cs="Times New Roman"/>
          <w:sz w:val="24"/>
          <w:szCs w:val="24"/>
        </w:rPr>
        <w:t xml:space="preserve"> minimamente</w:t>
      </w:r>
      <w:r w:rsidR="00C10E0B">
        <w:rPr>
          <w:rFonts w:ascii="Times New Roman" w:hAnsi="Times New Roman" w:cs="Times New Roman"/>
          <w:sz w:val="24"/>
          <w:szCs w:val="24"/>
        </w:rPr>
        <w:t>: in realtà, ritengono l’</w:t>
      </w:r>
      <w:r w:rsidR="005414C3">
        <w:rPr>
          <w:rFonts w:ascii="Times New Roman" w:hAnsi="Times New Roman" w:cs="Times New Roman"/>
          <w:sz w:val="24"/>
          <w:szCs w:val="24"/>
        </w:rPr>
        <w:t>«</w:t>
      </w:r>
      <w:r w:rsidR="00C10E0B">
        <w:rPr>
          <w:rFonts w:ascii="Times New Roman" w:hAnsi="Times New Roman" w:cs="Times New Roman"/>
          <w:sz w:val="24"/>
          <w:szCs w:val="24"/>
        </w:rPr>
        <w:t>alleanza</w:t>
      </w:r>
      <w:r w:rsidR="005414C3">
        <w:rPr>
          <w:rFonts w:ascii="Times New Roman" w:hAnsi="Times New Roman" w:cs="Times New Roman"/>
          <w:sz w:val="24"/>
          <w:szCs w:val="24"/>
        </w:rPr>
        <w:t>»</w:t>
      </w:r>
      <w:r w:rsidR="00C10E0B">
        <w:rPr>
          <w:rFonts w:ascii="Times New Roman" w:hAnsi="Times New Roman" w:cs="Times New Roman"/>
          <w:sz w:val="24"/>
          <w:szCs w:val="24"/>
        </w:rPr>
        <w:t xml:space="preserve"> (si vedrà quale) di una minoranza di uomini </w:t>
      </w:r>
      <w:r w:rsidR="00C10E0B">
        <w:rPr>
          <w:rFonts w:ascii="Times New Roman" w:hAnsi="Times New Roman" w:cs="Times New Roman"/>
          <w:i/>
          <w:sz w:val="24"/>
          <w:szCs w:val="24"/>
        </w:rPr>
        <w:t>più importante</w:t>
      </w:r>
      <w:r w:rsidR="00C10E0B">
        <w:rPr>
          <w:rFonts w:ascii="Times New Roman" w:hAnsi="Times New Roman" w:cs="Times New Roman"/>
          <w:sz w:val="24"/>
          <w:szCs w:val="24"/>
        </w:rPr>
        <w:t xml:space="preserve"> per la liberazione delle donne della presa di coscienza della maggioranza delle donne. </w:t>
      </w:r>
    </w:p>
    <w:p w14:paraId="48163FA0" w14:textId="45A4E30A" w:rsidR="00C50632" w:rsidRDefault="00C10E0B" w:rsidP="00C5063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Alzon, per parte sua, lo dice chiaramente: non è dalle donne, come si potrebbe ingenuamente credere, che dipende in ultima analisi l’esito della lotta femminista, ma dai nostri </w:t>
      </w:r>
      <w:r w:rsidR="005414C3">
        <w:rPr>
          <w:rFonts w:ascii="Times New Roman" w:hAnsi="Times New Roman" w:cs="Times New Roman"/>
          <w:sz w:val="24"/>
          <w:szCs w:val="24"/>
        </w:rPr>
        <w:t>«</w:t>
      </w:r>
      <w:r>
        <w:rPr>
          <w:rFonts w:ascii="Times New Roman" w:hAnsi="Times New Roman" w:cs="Times New Roman"/>
          <w:sz w:val="24"/>
          <w:szCs w:val="24"/>
        </w:rPr>
        <w:t>amici</w:t>
      </w:r>
      <w:r w:rsidR="005414C3">
        <w:rPr>
          <w:rFonts w:ascii="Times New Roman" w:hAnsi="Times New Roman" w:cs="Times New Roman"/>
          <w:sz w:val="24"/>
          <w:szCs w:val="24"/>
        </w:rPr>
        <w:t>»</w:t>
      </w:r>
      <w:r>
        <w:rPr>
          <w:rFonts w:ascii="Times New Roman" w:hAnsi="Times New Roman" w:cs="Times New Roman"/>
          <w:sz w:val="24"/>
          <w:szCs w:val="24"/>
        </w:rPr>
        <w:t xml:space="preserve"> maschi. La preoccupazione di fondare su una presunta </w:t>
      </w:r>
      <w:r w:rsidR="00CC2CC2">
        <w:rPr>
          <w:rFonts w:ascii="Times New Roman" w:hAnsi="Times New Roman" w:cs="Times New Roman"/>
          <w:sz w:val="24"/>
          <w:szCs w:val="24"/>
        </w:rPr>
        <w:t>«</w:t>
      </w:r>
      <w:r>
        <w:rPr>
          <w:rFonts w:ascii="Times New Roman" w:hAnsi="Times New Roman" w:cs="Times New Roman"/>
          <w:sz w:val="24"/>
          <w:szCs w:val="24"/>
        </w:rPr>
        <w:t>legge</w:t>
      </w:r>
      <w:r w:rsidR="00CC2CC2">
        <w:rPr>
          <w:rFonts w:ascii="Times New Roman" w:hAnsi="Times New Roman" w:cs="Times New Roman"/>
          <w:sz w:val="24"/>
          <w:szCs w:val="24"/>
        </w:rPr>
        <w:t>»</w:t>
      </w:r>
      <w:r>
        <w:rPr>
          <w:rFonts w:ascii="Times New Roman" w:hAnsi="Times New Roman" w:cs="Times New Roman"/>
          <w:sz w:val="24"/>
          <w:szCs w:val="24"/>
        </w:rPr>
        <w:t xml:space="preserve"> ciò che vorrebbe far val</w:t>
      </w:r>
      <w:r w:rsidR="00C50632">
        <w:rPr>
          <w:rFonts w:ascii="Times New Roman" w:hAnsi="Times New Roman" w:cs="Times New Roman"/>
          <w:sz w:val="24"/>
          <w:szCs w:val="24"/>
        </w:rPr>
        <w:t>ere</w:t>
      </w:r>
      <w:r>
        <w:rPr>
          <w:rFonts w:ascii="Times New Roman" w:hAnsi="Times New Roman" w:cs="Times New Roman"/>
          <w:sz w:val="24"/>
          <w:szCs w:val="24"/>
        </w:rPr>
        <w:t xml:space="preserve"> nel caso delle donne lo porta a generalizzare e </w:t>
      </w:r>
      <w:r w:rsidR="004E7E69">
        <w:rPr>
          <w:rFonts w:ascii="Times New Roman" w:hAnsi="Times New Roman" w:cs="Times New Roman"/>
          <w:sz w:val="24"/>
          <w:szCs w:val="24"/>
        </w:rPr>
        <w:t>la</w:t>
      </w:r>
      <w:r>
        <w:rPr>
          <w:rFonts w:ascii="Times New Roman" w:hAnsi="Times New Roman" w:cs="Times New Roman"/>
          <w:sz w:val="24"/>
          <w:szCs w:val="24"/>
        </w:rPr>
        <w:t xml:space="preserve"> generalizzazione rende ancora più </w:t>
      </w:r>
      <w:r w:rsidR="00345A39">
        <w:rPr>
          <w:rFonts w:ascii="Times New Roman" w:hAnsi="Times New Roman" w:cs="Times New Roman"/>
          <w:sz w:val="24"/>
          <w:szCs w:val="24"/>
        </w:rPr>
        <w:t>lampante</w:t>
      </w:r>
      <w:r>
        <w:rPr>
          <w:rFonts w:ascii="Times New Roman" w:hAnsi="Times New Roman" w:cs="Times New Roman"/>
          <w:sz w:val="24"/>
          <w:szCs w:val="24"/>
        </w:rPr>
        <w:t xml:space="preserve"> l’assurdità della sua proposizione: «Nessuna riv</w:t>
      </w:r>
      <w:r w:rsidR="009129B8">
        <w:rPr>
          <w:rFonts w:ascii="Times New Roman" w:hAnsi="Times New Roman" w:cs="Times New Roman"/>
          <w:sz w:val="24"/>
          <w:szCs w:val="24"/>
        </w:rPr>
        <w:t>oluzione sociale si è potuta fare</w:t>
      </w:r>
      <w:r>
        <w:rPr>
          <w:rFonts w:ascii="Times New Roman" w:hAnsi="Times New Roman" w:cs="Times New Roman"/>
          <w:sz w:val="24"/>
          <w:szCs w:val="24"/>
        </w:rPr>
        <w:t xml:space="preserve"> senza l’appoggio di elementi provenienti dalle caste dominanti». </w:t>
      </w:r>
    </w:p>
    <w:p w14:paraId="4CB7EA90" w14:textId="3E7CF08E" w:rsidR="009129B8" w:rsidRDefault="009129B8" w:rsidP="00C5063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Si può sostenere che l’appoggio di qualche nemico di classe — o piuttosto di individui che abbiano </w:t>
      </w:r>
      <w:r>
        <w:rPr>
          <w:rFonts w:ascii="Times New Roman" w:hAnsi="Times New Roman" w:cs="Times New Roman"/>
          <w:i/>
          <w:sz w:val="24"/>
          <w:szCs w:val="24"/>
        </w:rPr>
        <w:t xml:space="preserve">abbandonato </w:t>
      </w:r>
      <w:r>
        <w:rPr>
          <w:rFonts w:ascii="Times New Roman" w:hAnsi="Times New Roman" w:cs="Times New Roman"/>
          <w:sz w:val="24"/>
          <w:szCs w:val="24"/>
        </w:rPr>
        <w:t xml:space="preserve">la </w:t>
      </w:r>
      <w:r w:rsidR="00C50632">
        <w:rPr>
          <w:rFonts w:ascii="Times New Roman" w:hAnsi="Times New Roman" w:cs="Times New Roman"/>
          <w:sz w:val="24"/>
          <w:szCs w:val="24"/>
        </w:rPr>
        <w:t>propria</w:t>
      </w:r>
      <w:r>
        <w:rPr>
          <w:rFonts w:ascii="Times New Roman" w:hAnsi="Times New Roman" w:cs="Times New Roman"/>
          <w:sz w:val="24"/>
          <w:szCs w:val="24"/>
        </w:rPr>
        <w:t xml:space="preserve"> posizione di classe, dal momento che</w:t>
      </w:r>
      <w:r w:rsidR="00C50632">
        <w:rPr>
          <w:rFonts w:ascii="Times New Roman" w:hAnsi="Times New Roman" w:cs="Times New Roman"/>
          <w:sz w:val="24"/>
          <w:szCs w:val="24"/>
        </w:rPr>
        <w:t>,</w:t>
      </w:r>
      <w:r>
        <w:rPr>
          <w:rFonts w:ascii="Times New Roman" w:hAnsi="Times New Roman" w:cs="Times New Roman"/>
          <w:sz w:val="24"/>
          <w:szCs w:val="24"/>
        </w:rPr>
        <w:t xml:space="preserve"> se la conservano, restano dei nemici — è utile in certi momenti. Dire che è sempre i</w:t>
      </w:r>
      <w:r w:rsidR="00C50632">
        <w:rPr>
          <w:rFonts w:ascii="Times New Roman" w:hAnsi="Times New Roman" w:cs="Times New Roman"/>
          <w:sz w:val="24"/>
          <w:szCs w:val="24"/>
        </w:rPr>
        <w:t>m</w:t>
      </w:r>
      <w:r>
        <w:rPr>
          <w:rFonts w:ascii="Times New Roman" w:hAnsi="Times New Roman" w:cs="Times New Roman"/>
          <w:sz w:val="24"/>
          <w:szCs w:val="24"/>
        </w:rPr>
        <w:t>portante è g</w:t>
      </w:r>
      <w:r w:rsidR="00FE1F20">
        <w:rPr>
          <w:rFonts w:ascii="Times New Roman" w:hAnsi="Times New Roman" w:cs="Times New Roman"/>
          <w:sz w:val="24"/>
          <w:szCs w:val="24"/>
        </w:rPr>
        <w:t>ià spingersi un po’ troppo oltre</w:t>
      </w:r>
      <w:r>
        <w:rPr>
          <w:rFonts w:ascii="Times New Roman" w:hAnsi="Times New Roman" w:cs="Times New Roman"/>
          <w:sz w:val="24"/>
          <w:szCs w:val="24"/>
        </w:rPr>
        <w:t xml:space="preserve">. Ma dire che è determinante, che è una condizione indispensabile, che </w:t>
      </w:r>
      <w:r w:rsidR="00CE6636">
        <w:rPr>
          <w:rFonts w:ascii="Times New Roman" w:hAnsi="Times New Roman" w:cs="Times New Roman"/>
          <w:sz w:val="24"/>
          <w:szCs w:val="24"/>
        </w:rPr>
        <w:t>in caso contrario</w:t>
      </w:r>
      <w:r>
        <w:rPr>
          <w:rFonts w:ascii="Times New Roman" w:hAnsi="Times New Roman" w:cs="Times New Roman"/>
          <w:sz w:val="24"/>
          <w:szCs w:val="24"/>
        </w:rPr>
        <w:t xml:space="preserve"> la «rivoluzione non si può fare» è</w:t>
      </w:r>
      <w:r w:rsidR="00CE6636">
        <w:rPr>
          <w:rFonts w:ascii="Times New Roman" w:hAnsi="Times New Roman" w:cs="Times New Roman"/>
          <w:sz w:val="24"/>
          <w:szCs w:val="24"/>
        </w:rPr>
        <w:t>,</w:t>
      </w:r>
      <w:r>
        <w:rPr>
          <w:rFonts w:ascii="Times New Roman" w:hAnsi="Times New Roman" w:cs="Times New Roman"/>
          <w:sz w:val="24"/>
          <w:szCs w:val="24"/>
        </w:rPr>
        <w:t xml:space="preserve"> al tempo stesso</w:t>
      </w:r>
      <w:r w:rsidR="00CE6636">
        <w:rPr>
          <w:rFonts w:ascii="Times New Roman" w:hAnsi="Times New Roman" w:cs="Times New Roman"/>
          <w:sz w:val="24"/>
          <w:szCs w:val="24"/>
        </w:rPr>
        <w:t>,</w:t>
      </w:r>
      <w:r>
        <w:rPr>
          <w:rFonts w:ascii="Times New Roman" w:hAnsi="Times New Roman" w:cs="Times New Roman"/>
          <w:sz w:val="24"/>
          <w:szCs w:val="24"/>
        </w:rPr>
        <w:t xml:space="preserve"> una contro</w:t>
      </w:r>
      <w:r w:rsidR="00CC2CC2">
        <w:rPr>
          <w:rFonts w:ascii="Times New Roman" w:hAnsi="Times New Roman" w:cs="Times New Roman"/>
          <w:sz w:val="24"/>
          <w:szCs w:val="24"/>
        </w:rPr>
        <w:t>-</w:t>
      </w:r>
      <w:r>
        <w:rPr>
          <w:rFonts w:ascii="Times New Roman" w:hAnsi="Times New Roman" w:cs="Times New Roman"/>
          <w:sz w:val="24"/>
          <w:szCs w:val="24"/>
        </w:rPr>
        <w:t>verità</w:t>
      </w:r>
      <w:r w:rsidR="00C10E0B">
        <w:rPr>
          <w:rFonts w:ascii="Times New Roman" w:hAnsi="Times New Roman" w:cs="Times New Roman"/>
          <w:sz w:val="24"/>
          <w:szCs w:val="24"/>
        </w:rPr>
        <w:t xml:space="preserve"> </w:t>
      </w:r>
      <w:r>
        <w:rPr>
          <w:rFonts w:ascii="Times New Roman" w:hAnsi="Times New Roman" w:cs="Times New Roman"/>
          <w:sz w:val="24"/>
          <w:szCs w:val="24"/>
        </w:rPr>
        <w:t>storica e una sciocchezza politica, perché significa confondere convinzione intellettuale e posizione di classe.</w:t>
      </w:r>
    </w:p>
    <w:p w14:paraId="4CB7EA91" w14:textId="77777777" w:rsidR="009129B8" w:rsidRDefault="009129B8" w:rsidP="00B4122A">
      <w:pPr>
        <w:spacing w:after="0"/>
        <w:jc w:val="both"/>
        <w:rPr>
          <w:rFonts w:ascii="Times New Roman" w:hAnsi="Times New Roman" w:cs="Times New Roman"/>
          <w:sz w:val="24"/>
          <w:szCs w:val="24"/>
        </w:rPr>
      </w:pPr>
    </w:p>
    <w:p w14:paraId="4CB7EA92" w14:textId="36C57EC4" w:rsidR="00163787" w:rsidRPr="004E7E69" w:rsidRDefault="009129B8" w:rsidP="00B4122A">
      <w:pPr>
        <w:spacing w:after="0"/>
        <w:jc w:val="both"/>
        <w:rPr>
          <w:rFonts w:ascii="Times New Roman" w:hAnsi="Times New Roman" w:cs="Times New Roman"/>
          <w:bCs/>
          <w:iCs/>
          <w:sz w:val="24"/>
          <w:szCs w:val="24"/>
        </w:rPr>
      </w:pPr>
      <w:r w:rsidRPr="004E7E69">
        <w:rPr>
          <w:rFonts w:ascii="Times New Roman" w:hAnsi="Times New Roman" w:cs="Times New Roman"/>
          <w:bCs/>
          <w:iCs/>
          <w:sz w:val="28"/>
          <w:szCs w:val="28"/>
        </w:rPr>
        <w:t>«Parola maschile»</w:t>
      </w:r>
      <w:r w:rsidR="00CC2CC2" w:rsidRPr="004E7E69">
        <w:rPr>
          <w:rFonts w:ascii="Times New Roman" w:hAnsi="Times New Roman" w:cs="Times New Roman"/>
          <w:bCs/>
          <w:iCs/>
          <w:sz w:val="28"/>
          <w:szCs w:val="28"/>
        </w:rPr>
        <w:t>:</w:t>
      </w:r>
      <w:r w:rsidRPr="004E7E69">
        <w:rPr>
          <w:rFonts w:ascii="Times New Roman" w:hAnsi="Times New Roman" w:cs="Times New Roman"/>
          <w:bCs/>
          <w:iCs/>
          <w:sz w:val="28"/>
          <w:szCs w:val="28"/>
        </w:rPr>
        <w:t xml:space="preserve"> l’idealismo all’opera</w:t>
      </w:r>
      <w:r w:rsidR="00C10E0B" w:rsidRPr="004E7E69">
        <w:rPr>
          <w:rFonts w:ascii="Times New Roman" w:hAnsi="Times New Roman" w:cs="Times New Roman"/>
          <w:bCs/>
          <w:iCs/>
          <w:sz w:val="24"/>
          <w:szCs w:val="24"/>
        </w:rPr>
        <w:t xml:space="preserve">   </w:t>
      </w:r>
      <w:r w:rsidR="00163787" w:rsidRPr="004E7E69">
        <w:rPr>
          <w:rFonts w:ascii="Times New Roman" w:hAnsi="Times New Roman" w:cs="Times New Roman"/>
          <w:bCs/>
          <w:iCs/>
          <w:sz w:val="24"/>
          <w:szCs w:val="24"/>
        </w:rPr>
        <w:t xml:space="preserve"> </w:t>
      </w:r>
    </w:p>
    <w:p w14:paraId="4CB7EA93" w14:textId="77777777" w:rsidR="009129B8" w:rsidRDefault="009129B8" w:rsidP="00CE6636">
      <w:pPr>
        <w:spacing w:after="0" w:line="200" w:lineRule="exact"/>
        <w:jc w:val="both"/>
        <w:rPr>
          <w:rFonts w:ascii="Times New Roman" w:hAnsi="Times New Roman" w:cs="Times New Roman"/>
          <w:i/>
          <w:sz w:val="24"/>
          <w:szCs w:val="24"/>
        </w:rPr>
      </w:pPr>
    </w:p>
    <w:p w14:paraId="17C3D155" w14:textId="5423B8AB" w:rsidR="00CE6636" w:rsidRDefault="009129B8" w:rsidP="00CE663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Il pensiero che riesce a produrre </w:t>
      </w:r>
      <w:r w:rsidR="004E7E69">
        <w:rPr>
          <w:rFonts w:ascii="Times New Roman" w:hAnsi="Times New Roman" w:cs="Times New Roman"/>
          <w:sz w:val="24"/>
          <w:szCs w:val="24"/>
        </w:rPr>
        <w:t>tanta</w:t>
      </w:r>
      <w:r>
        <w:rPr>
          <w:rFonts w:ascii="Times New Roman" w:hAnsi="Times New Roman" w:cs="Times New Roman"/>
          <w:sz w:val="24"/>
          <w:szCs w:val="24"/>
        </w:rPr>
        <w:t xml:space="preserve"> confusione è contrassegnato dall’idealismo e dalla reazione. Florenne si spinge ancora più lontano, se così si può dire, in questo pensiero. Egli afferma — ingenuamente? — che il rapporto individuale </w:t>
      </w:r>
      <w:r w:rsidR="008734AE">
        <w:rPr>
          <w:rFonts w:ascii="Times New Roman" w:hAnsi="Times New Roman" w:cs="Times New Roman"/>
          <w:sz w:val="24"/>
          <w:szCs w:val="24"/>
        </w:rPr>
        <w:t>f</w:t>
      </w:r>
      <w:r>
        <w:rPr>
          <w:rFonts w:ascii="Times New Roman" w:hAnsi="Times New Roman" w:cs="Times New Roman"/>
          <w:sz w:val="24"/>
          <w:szCs w:val="24"/>
        </w:rPr>
        <w:t xml:space="preserve">ra un uomo e una donna è, di tutti i rapporti, il più suscettibile di sfuggire alla società! C’è da restare di stucco. </w:t>
      </w:r>
    </w:p>
    <w:p w14:paraId="062201A4" w14:textId="4C2903E6" w:rsidR="00CE6636" w:rsidRDefault="009129B8" w:rsidP="00CE663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Alzon</w:t>
      </w:r>
      <w:r w:rsidR="00312976">
        <w:rPr>
          <w:rFonts w:ascii="Times New Roman" w:hAnsi="Times New Roman" w:cs="Times New Roman"/>
          <w:sz w:val="24"/>
          <w:szCs w:val="24"/>
        </w:rPr>
        <w:t xml:space="preserve">, che porta la confusione alle estreme conseguenze logiche, </w:t>
      </w:r>
      <w:r w:rsidR="00CE6636">
        <w:rPr>
          <w:rFonts w:ascii="Times New Roman" w:hAnsi="Times New Roman" w:cs="Times New Roman"/>
          <w:sz w:val="24"/>
          <w:szCs w:val="24"/>
        </w:rPr>
        <w:t>dal canto suo</w:t>
      </w:r>
      <w:r w:rsidR="00312976">
        <w:rPr>
          <w:rFonts w:ascii="Times New Roman" w:hAnsi="Times New Roman" w:cs="Times New Roman"/>
          <w:sz w:val="24"/>
          <w:szCs w:val="24"/>
        </w:rPr>
        <w:t xml:space="preserve"> sostiene che «l’opposizione non è </w:t>
      </w:r>
      <w:r w:rsidR="008734AE">
        <w:rPr>
          <w:rFonts w:ascii="Times New Roman" w:hAnsi="Times New Roman" w:cs="Times New Roman"/>
          <w:sz w:val="24"/>
          <w:szCs w:val="24"/>
        </w:rPr>
        <w:t>f</w:t>
      </w:r>
      <w:r w:rsidR="00312976">
        <w:rPr>
          <w:rFonts w:ascii="Times New Roman" w:hAnsi="Times New Roman" w:cs="Times New Roman"/>
          <w:sz w:val="24"/>
          <w:szCs w:val="24"/>
        </w:rPr>
        <w:t xml:space="preserve">ra uomini e donne, ma </w:t>
      </w:r>
      <w:r w:rsidR="008734AE">
        <w:rPr>
          <w:rFonts w:ascii="Times New Roman" w:hAnsi="Times New Roman" w:cs="Times New Roman"/>
          <w:sz w:val="24"/>
          <w:szCs w:val="24"/>
        </w:rPr>
        <w:t>f</w:t>
      </w:r>
      <w:r w:rsidR="00312976">
        <w:rPr>
          <w:rFonts w:ascii="Times New Roman" w:hAnsi="Times New Roman" w:cs="Times New Roman"/>
          <w:sz w:val="24"/>
          <w:szCs w:val="24"/>
        </w:rPr>
        <w:t xml:space="preserve">ra femminismo e antifemminismo». La posizione di classe e il modo di pensarla — il materialismo a cui egli si richiama — qui vengono completamente </w:t>
      </w:r>
      <w:r w:rsidR="00312976">
        <w:rPr>
          <w:rFonts w:ascii="Times New Roman" w:hAnsi="Times New Roman" w:cs="Times New Roman"/>
          <w:i/>
          <w:sz w:val="24"/>
          <w:szCs w:val="24"/>
        </w:rPr>
        <w:t>liquidati</w:t>
      </w:r>
      <w:r w:rsidR="00312976">
        <w:rPr>
          <w:rFonts w:ascii="Times New Roman" w:hAnsi="Times New Roman" w:cs="Times New Roman"/>
          <w:sz w:val="24"/>
          <w:szCs w:val="24"/>
        </w:rPr>
        <w:t>: è sufficiente un po’ di buona volontà e, oplà, si può ignorare la struttura sociale (pur «continuando a lottare contro questa struttura»</w:t>
      </w:r>
      <w:r w:rsidR="00CE6636">
        <w:rPr>
          <w:rFonts w:ascii="Times New Roman" w:hAnsi="Times New Roman" w:cs="Times New Roman"/>
          <w:sz w:val="24"/>
          <w:szCs w:val="24"/>
        </w:rPr>
        <w:t>:</w:t>
      </w:r>
      <w:r w:rsidR="00312976">
        <w:rPr>
          <w:rFonts w:ascii="Times New Roman" w:hAnsi="Times New Roman" w:cs="Times New Roman"/>
          <w:sz w:val="24"/>
          <w:szCs w:val="24"/>
        </w:rPr>
        <w:t xml:space="preserve"> ci si chiede per quale motivo). </w:t>
      </w:r>
      <w:r w:rsidR="00CE6636">
        <w:rPr>
          <w:rFonts w:ascii="Times New Roman" w:hAnsi="Times New Roman" w:cs="Times New Roman"/>
          <w:sz w:val="24"/>
          <w:szCs w:val="24"/>
        </w:rPr>
        <w:t>Al</w:t>
      </w:r>
      <w:r w:rsidR="00CE5613">
        <w:rPr>
          <w:rFonts w:ascii="Times New Roman" w:hAnsi="Times New Roman" w:cs="Times New Roman"/>
          <w:sz w:val="24"/>
          <w:szCs w:val="24"/>
        </w:rPr>
        <w:t xml:space="preserve"> nostro grande specialista della furia di aggiungere sciocchezza a sciocchezza non si potrà certo rimproverare di essere incoerente: «l’opposizione non è </w:t>
      </w:r>
      <w:r w:rsidR="00D21878">
        <w:rPr>
          <w:rFonts w:ascii="Times New Roman" w:hAnsi="Times New Roman" w:cs="Times New Roman"/>
          <w:sz w:val="24"/>
          <w:szCs w:val="24"/>
        </w:rPr>
        <w:t>f</w:t>
      </w:r>
      <w:r w:rsidR="00CE5613">
        <w:rPr>
          <w:rFonts w:ascii="Times New Roman" w:hAnsi="Times New Roman" w:cs="Times New Roman"/>
          <w:sz w:val="24"/>
          <w:szCs w:val="24"/>
        </w:rPr>
        <w:t xml:space="preserve">ra </w:t>
      </w:r>
      <w:r w:rsidR="00CE6636">
        <w:rPr>
          <w:rFonts w:ascii="Times New Roman" w:hAnsi="Times New Roman" w:cs="Times New Roman"/>
          <w:sz w:val="24"/>
          <w:szCs w:val="24"/>
        </w:rPr>
        <w:t>b</w:t>
      </w:r>
      <w:r w:rsidR="00CE5613">
        <w:rPr>
          <w:rFonts w:ascii="Times New Roman" w:hAnsi="Times New Roman" w:cs="Times New Roman"/>
          <w:sz w:val="24"/>
          <w:szCs w:val="24"/>
        </w:rPr>
        <w:t>ia</w:t>
      </w:r>
      <w:r w:rsidR="00CE6636">
        <w:rPr>
          <w:rFonts w:ascii="Times New Roman" w:hAnsi="Times New Roman" w:cs="Times New Roman"/>
          <w:sz w:val="24"/>
          <w:szCs w:val="24"/>
        </w:rPr>
        <w:t>nch</w:t>
      </w:r>
      <w:r w:rsidR="00CE5613">
        <w:rPr>
          <w:rFonts w:ascii="Times New Roman" w:hAnsi="Times New Roman" w:cs="Times New Roman"/>
          <w:sz w:val="24"/>
          <w:szCs w:val="24"/>
        </w:rPr>
        <w:t xml:space="preserve">i e </w:t>
      </w:r>
      <w:r w:rsidR="00CE6636">
        <w:rPr>
          <w:rFonts w:ascii="Times New Roman" w:hAnsi="Times New Roman" w:cs="Times New Roman"/>
          <w:sz w:val="24"/>
          <w:szCs w:val="24"/>
        </w:rPr>
        <w:t>n</w:t>
      </w:r>
      <w:r w:rsidR="00CE5613">
        <w:rPr>
          <w:rFonts w:ascii="Times New Roman" w:hAnsi="Times New Roman" w:cs="Times New Roman"/>
          <w:sz w:val="24"/>
          <w:szCs w:val="24"/>
        </w:rPr>
        <w:t xml:space="preserve">eri, ma </w:t>
      </w:r>
      <w:r w:rsidR="00D21878">
        <w:rPr>
          <w:rFonts w:ascii="Times New Roman" w:hAnsi="Times New Roman" w:cs="Times New Roman"/>
          <w:sz w:val="24"/>
          <w:szCs w:val="24"/>
        </w:rPr>
        <w:t>f</w:t>
      </w:r>
      <w:r w:rsidR="00CE5613">
        <w:rPr>
          <w:rFonts w:ascii="Times New Roman" w:hAnsi="Times New Roman" w:cs="Times New Roman"/>
          <w:sz w:val="24"/>
          <w:szCs w:val="24"/>
        </w:rPr>
        <w:t>ra coloro che accettano e coloro che rifiutano un certo tipo di oppressione».</w:t>
      </w:r>
    </w:p>
    <w:p w14:paraId="2C1927B8" w14:textId="5C877308" w:rsidR="00B05A2D" w:rsidRDefault="00CE5613" w:rsidP="00B05A2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Mi piace l’espressione «un certo tipo» per il suo pudore </w:t>
      </w:r>
      <w:r w:rsidR="00CE6636">
        <w:rPr>
          <w:rFonts w:ascii="Times New Roman" w:hAnsi="Times New Roman" w:cs="Times New Roman"/>
          <w:sz w:val="24"/>
          <w:szCs w:val="24"/>
        </w:rPr>
        <w:t xml:space="preserve">in stile </w:t>
      </w:r>
      <w:r>
        <w:rPr>
          <w:rFonts w:ascii="Times New Roman" w:hAnsi="Times New Roman" w:cs="Times New Roman"/>
          <w:sz w:val="24"/>
          <w:szCs w:val="24"/>
        </w:rPr>
        <w:t xml:space="preserve">vecchia Francia, per la sua </w:t>
      </w:r>
      <w:r w:rsidR="00D21878">
        <w:rPr>
          <w:rFonts w:ascii="Times New Roman" w:hAnsi="Times New Roman" w:cs="Times New Roman"/>
          <w:sz w:val="24"/>
          <w:szCs w:val="24"/>
        </w:rPr>
        <w:t>va</w:t>
      </w:r>
      <w:r w:rsidR="008734AE">
        <w:rPr>
          <w:rFonts w:ascii="Times New Roman" w:hAnsi="Times New Roman" w:cs="Times New Roman"/>
          <w:sz w:val="24"/>
          <w:szCs w:val="24"/>
        </w:rPr>
        <w:t>g</w:t>
      </w:r>
      <w:r w:rsidR="00D21878">
        <w:rPr>
          <w:rFonts w:ascii="Times New Roman" w:hAnsi="Times New Roman" w:cs="Times New Roman"/>
          <w:sz w:val="24"/>
          <w:szCs w:val="24"/>
        </w:rPr>
        <w:t>hezza</w:t>
      </w:r>
      <w:r>
        <w:rPr>
          <w:rFonts w:ascii="Times New Roman" w:hAnsi="Times New Roman" w:cs="Times New Roman"/>
          <w:sz w:val="24"/>
          <w:szCs w:val="24"/>
        </w:rPr>
        <w:t xml:space="preserve"> assolutamente </w:t>
      </w:r>
      <w:r w:rsidRPr="00D21878">
        <w:rPr>
          <w:rFonts w:ascii="Times New Roman" w:hAnsi="Times New Roman" w:cs="Times New Roman"/>
          <w:i/>
          <w:iCs/>
          <w:sz w:val="24"/>
          <w:szCs w:val="24"/>
        </w:rPr>
        <w:t>rétro</w:t>
      </w:r>
      <w:r>
        <w:rPr>
          <w:rFonts w:ascii="Times New Roman" w:hAnsi="Times New Roman" w:cs="Times New Roman"/>
          <w:sz w:val="24"/>
          <w:szCs w:val="24"/>
        </w:rPr>
        <w:t>. Ma</w:t>
      </w:r>
      <w:r w:rsidR="00D21878">
        <w:rPr>
          <w:rFonts w:ascii="Times New Roman" w:hAnsi="Times New Roman" w:cs="Times New Roman"/>
          <w:sz w:val="24"/>
          <w:szCs w:val="24"/>
        </w:rPr>
        <w:t>,</w:t>
      </w:r>
      <w:r>
        <w:rPr>
          <w:rFonts w:ascii="Times New Roman" w:hAnsi="Times New Roman" w:cs="Times New Roman"/>
          <w:sz w:val="24"/>
          <w:szCs w:val="24"/>
        </w:rPr>
        <w:t xml:space="preserve"> soprattutto</w:t>
      </w:r>
      <w:r w:rsidR="00D21878">
        <w:rPr>
          <w:rFonts w:ascii="Times New Roman" w:hAnsi="Times New Roman" w:cs="Times New Roman"/>
          <w:sz w:val="24"/>
          <w:szCs w:val="24"/>
        </w:rPr>
        <w:t>,</w:t>
      </w:r>
      <w:r>
        <w:rPr>
          <w:rFonts w:ascii="Times New Roman" w:hAnsi="Times New Roman" w:cs="Times New Roman"/>
          <w:sz w:val="24"/>
          <w:szCs w:val="24"/>
        </w:rPr>
        <w:t xml:space="preserve"> adoro sentire dei </w:t>
      </w:r>
      <w:r w:rsidR="00267EA8">
        <w:rPr>
          <w:rFonts w:ascii="Times New Roman" w:hAnsi="Times New Roman" w:cs="Times New Roman"/>
          <w:sz w:val="24"/>
          <w:szCs w:val="24"/>
        </w:rPr>
        <w:t>«</w:t>
      </w:r>
      <w:r>
        <w:rPr>
          <w:rFonts w:ascii="Times New Roman" w:hAnsi="Times New Roman" w:cs="Times New Roman"/>
          <w:sz w:val="24"/>
          <w:szCs w:val="24"/>
        </w:rPr>
        <w:t>marxisti</w:t>
      </w:r>
      <w:r w:rsidR="00267EA8">
        <w:rPr>
          <w:rFonts w:ascii="Times New Roman" w:hAnsi="Times New Roman" w:cs="Times New Roman"/>
          <w:sz w:val="24"/>
          <w:szCs w:val="24"/>
        </w:rPr>
        <w:t>»</w:t>
      </w:r>
      <w:r>
        <w:rPr>
          <w:rFonts w:ascii="Times New Roman" w:hAnsi="Times New Roman" w:cs="Times New Roman"/>
          <w:sz w:val="24"/>
          <w:szCs w:val="24"/>
        </w:rPr>
        <w:t xml:space="preserve"> affermare che tutto si svolge sul piano dei valori o, meglio,</w:t>
      </w:r>
      <w:r w:rsidR="00D21878">
        <w:rPr>
          <w:rFonts w:ascii="Times New Roman" w:hAnsi="Times New Roman" w:cs="Times New Roman"/>
          <w:sz w:val="24"/>
          <w:szCs w:val="24"/>
        </w:rPr>
        <w:t xml:space="preserve"> </w:t>
      </w:r>
      <w:r>
        <w:rPr>
          <w:rFonts w:ascii="Times New Roman" w:hAnsi="Times New Roman" w:cs="Times New Roman"/>
          <w:sz w:val="24"/>
          <w:szCs w:val="24"/>
        </w:rPr>
        <w:t xml:space="preserve">delle dichiarazioni di intenti (puri, certamente); che le lotte rivoluzionarie non sono conflitti </w:t>
      </w:r>
      <w:r w:rsidR="00F35B19">
        <w:rPr>
          <w:rFonts w:ascii="Times New Roman" w:hAnsi="Times New Roman" w:cs="Times New Roman"/>
          <w:sz w:val="24"/>
          <w:szCs w:val="24"/>
        </w:rPr>
        <w:t>f</w:t>
      </w:r>
      <w:r>
        <w:rPr>
          <w:rFonts w:ascii="Times New Roman" w:hAnsi="Times New Roman" w:cs="Times New Roman"/>
          <w:sz w:val="24"/>
          <w:szCs w:val="24"/>
        </w:rPr>
        <w:t xml:space="preserve">ra gruppi concreti opposti da interessi concreti, bensì — come </w:t>
      </w:r>
      <w:r w:rsidR="00F35B19">
        <w:rPr>
          <w:rFonts w:ascii="Times New Roman" w:hAnsi="Times New Roman" w:cs="Times New Roman"/>
          <w:sz w:val="24"/>
          <w:szCs w:val="24"/>
        </w:rPr>
        <w:t xml:space="preserve">ci ripete da mille anni </w:t>
      </w:r>
      <w:r>
        <w:rPr>
          <w:rFonts w:ascii="Times New Roman" w:hAnsi="Times New Roman" w:cs="Times New Roman"/>
          <w:sz w:val="24"/>
          <w:szCs w:val="24"/>
        </w:rPr>
        <w:t xml:space="preserve">la filosofia idealista, nella sua versione dotta come in quella volgare — </w:t>
      </w:r>
      <w:r>
        <w:rPr>
          <w:rFonts w:ascii="Times New Roman" w:hAnsi="Times New Roman" w:cs="Times New Roman"/>
          <w:i/>
          <w:sz w:val="24"/>
          <w:szCs w:val="24"/>
        </w:rPr>
        <w:t>conflitti di idee</w:t>
      </w:r>
      <w:r>
        <w:rPr>
          <w:rFonts w:ascii="Times New Roman" w:hAnsi="Times New Roman" w:cs="Times New Roman"/>
          <w:sz w:val="24"/>
          <w:szCs w:val="24"/>
        </w:rPr>
        <w:t xml:space="preserve">; che il fatto di </w:t>
      </w:r>
      <w:r>
        <w:rPr>
          <w:rFonts w:ascii="Times New Roman" w:hAnsi="Times New Roman" w:cs="Times New Roman"/>
          <w:i/>
          <w:sz w:val="24"/>
          <w:szCs w:val="24"/>
        </w:rPr>
        <w:t xml:space="preserve">beneficiare </w:t>
      </w:r>
      <w:r>
        <w:rPr>
          <w:rFonts w:ascii="Times New Roman" w:hAnsi="Times New Roman" w:cs="Times New Roman"/>
          <w:sz w:val="24"/>
          <w:szCs w:val="24"/>
        </w:rPr>
        <w:t xml:space="preserve">di un’oppressione o di </w:t>
      </w:r>
      <w:r>
        <w:rPr>
          <w:rFonts w:ascii="Times New Roman" w:hAnsi="Times New Roman" w:cs="Times New Roman"/>
          <w:i/>
          <w:sz w:val="24"/>
          <w:szCs w:val="24"/>
        </w:rPr>
        <w:t xml:space="preserve">subirla </w:t>
      </w:r>
      <w:r>
        <w:rPr>
          <w:rFonts w:ascii="Times New Roman" w:hAnsi="Times New Roman" w:cs="Times New Roman"/>
          <w:sz w:val="24"/>
          <w:szCs w:val="24"/>
        </w:rPr>
        <w:t xml:space="preserve">non fa </w:t>
      </w:r>
      <w:r>
        <w:rPr>
          <w:rFonts w:ascii="Times New Roman" w:hAnsi="Times New Roman" w:cs="Times New Roman"/>
          <w:i/>
          <w:sz w:val="24"/>
          <w:szCs w:val="24"/>
        </w:rPr>
        <w:t>alcuna differenza</w:t>
      </w:r>
      <w:r w:rsidR="00745422">
        <w:rPr>
          <w:rFonts w:ascii="Times New Roman" w:hAnsi="Times New Roman" w:cs="Times New Roman"/>
          <w:sz w:val="24"/>
          <w:szCs w:val="24"/>
        </w:rPr>
        <w:t>! Sostenere</w:t>
      </w:r>
      <w:r w:rsidR="00E93D13">
        <w:rPr>
          <w:rFonts w:ascii="Times New Roman" w:hAnsi="Times New Roman" w:cs="Times New Roman"/>
          <w:sz w:val="24"/>
          <w:szCs w:val="24"/>
        </w:rPr>
        <w:t xml:space="preserve"> che</w:t>
      </w:r>
      <w:r w:rsidR="00F35B19">
        <w:rPr>
          <w:rFonts w:ascii="Times New Roman" w:hAnsi="Times New Roman" w:cs="Times New Roman"/>
          <w:sz w:val="24"/>
          <w:szCs w:val="24"/>
        </w:rPr>
        <w:t xml:space="preserve"> fa</w:t>
      </w:r>
      <w:r w:rsidR="00E93D13">
        <w:rPr>
          <w:rFonts w:ascii="Times New Roman" w:hAnsi="Times New Roman" w:cs="Times New Roman"/>
          <w:sz w:val="24"/>
          <w:szCs w:val="24"/>
        </w:rPr>
        <w:t xml:space="preserve"> una differenza non significa</w:t>
      </w:r>
      <w:r w:rsidR="00F35B19">
        <w:rPr>
          <w:rFonts w:ascii="Times New Roman" w:hAnsi="Times New Roman" w:cs="Times New Roman"/>
          <w:sz w:val="24"/>
          <w:szCs w:val="24"/>
        </w:rPr>
        <w:t>, per Alzon,</w:t>
      </w:r>
      <w:r w:rsidR="00E93D13">
        <w:rPr>
          <w:rFonts w:ascii="Times New Roman" w:hAnsi="Times New Roman" w:cs="Times New Roman"/>
          <w:sz w:val="24"/>
          <w:szCs w:val="24"/>
        </w:rPr>
        <w:t xml:space="preserve"> riferirsi alla realtà dell’oppressione, che dopo tutto è la ragion d’essere della rivoluzione, ma «dare prova di razzismo o di sessismo».</w:t>
      </w:r>
    </w:p>
    <w:p w14:paraId="684DE402" w14:textId="07647D80" w:rsidR="007A6B2C" w:rsidRDefault="00B05A2D" w:rsidP="007A6B2C">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lastRenderedPageBreak/>
        <w:t>Il capovolgimento</w:t>
      </w:r>
      <w:r w:rsidR="00E93D13">
        <w:rPr>
          <w:rFonts w:ascii="Times New Roman" w:hAnsi="Times New Roman" w:cs="Times New Roman"/>
          <w:sz w:val="24"/>
          <w:szCs w:val="24"/>
        </w:rPr>
        <w:t xml:space="preserve"> dell’accusa di razzismo è una reazione classicamente difensiva e una difesa classicamente reazionaria. Ed è già da qualche tempo che si vedono le </w:t>
      </w:r>
      <w:r w:rsidR="00E93D13">
        <w:rPr>
          <w:rFonts w:ascii="Times New Roman" w:hAnsi="Times New Roman" w:cs="Times New Roman"/>
          <w:i/>
          <w:sz w:val="24"/>
          <w:szCs w:val="24"/>
        </w:rPr>
        <w:t xml:space="preserve">donne </w:t>
      </w:r>
      <w:r w:rsidR="00E93D13">
        <w:rPr>
          <w:rFonts w:ascii="Times New Roman" w:hAnsi="Times New Roman" w:cs="Times New Roman"/>
          <w:sz w:val="24"/>
          <w:szCs w:val="24"/>
        </w:rPr>
        <w:t>accusate di sessismo da persone che spesso non conoscono nemmeno il significato originario della parol</w:t>
      </w:r>
      <w:r w:rsidR="007A6B2C">
        <w:rPr>
          <w:rFonts w:ascii="Times New Roman" w:hAnsi="Times New Roman" w:cs="Times New Roman"/>
          <w:sz w:val="24"/>
          <w:szCs w:val="24"/>
        </w:rPr>
        <w:t>a</w:t>
      </w:r>
      <w:r w:rsidR="00E93D13">
        <w:rPr>
          <w:rFonts w:ascii="Times New Roman" w:hAnsi="Times New Roman" w:cs="Times New Roman"/>
          <w:sz w:val="24"/>
          <w:szCs w:val="24"/>
        </w:rPr>
        <w:t xml:space="preserve">, ma che hanno la scusa di non posare da </w:t>
      </w:r>
      <w:r w:rsidR="00267EA8">
        <w:rPr>
          <w:rFonts w:ascii="Times New Roman" w:hAnsi="Times New Roman" w:cs="Times New Roman"/>
          <w:sz w:val="24"/>
          <w:szCs w:val="24"/>
        </w:rPr>
        <w:t>«</w:t>
      </w:r>
      <w:r w:rsidR="00E93D13">
        <w:rPr>
          <w:rFonts w:ascii="Times New Roman" w:hAnsi="Times New Roman" w:cs="Times New Roman"/>
          <w:sz w:val="24"/>
          <w:szCs w:val="24"/>
        </w:rPr>
        <w:t>rivoluzionar</w:t>
      </w:r>
      <w:r w:rsidR="00144250">
        <w:rPr>
          <w:rFonts w:ascii="Times New Roman" w:hAnsi="Times New Roman" w:cs="Times New Roman"/>
          <w:sz w:val="24"/>
          <w:szCs w:val="24"/>
        </w:rPr>
        <w:t>ie</w:t>
      </w:r>
      <w:r w:rsidR="00267EA8">
        <w:rPr>
          <w:rFonts w:ascii="Times New Roman" w:hAnsi="Times New Roman" w:cs="Times New Roman"/>
          <w:sz w:val="24"/>
          <w:szCs w:val="24"/>
        </w:rPr>
        <w:t>»</w:t>
      </w:r>
      <w:r w:rsidR="00144250">
        <w:rPr>
          <w:rFonts w:ascii="Times New Roman" w:hAnsi="Times New Roman" w:cs="Times New Roman"/>
          <w:sz w:val="24"/>
          <w:szCs w:val="24"/>
        </w:rPr>
        <w:t xml:space="preserve"> e</w:t>
      </w:r>
      <w:r w:rsidR="007A6B2C">
        <w:rPr>
          <w:rFonts w:ascii="Times New Roman" w:hAnsi="Times New Roman" w:cs="Times New Roman"/>
          <w:sz w:val="24"/>
          <w:szCs w:val="24"/>
        </w:rPr>
        <w:t>,</w:t>
      </w:r>
      <w:r w:rsidR="00144250">
        <w:rPr>
          <w:rFonts w:ascii="Times New Roman" w:hAnsi="Times New Roman" w:cs="Times New Roman"/>
          <w:sz w:val="24"/>
          <w:szCs w:val="24"/>
        </w:rPr>
        <w:t xml:space="preserve"> ancora meno</w:t>
      </w:r>
      <w:r w:rsidR="007A6B2C">
        <w:rPr>
          <w:rFonts w:ascii="Times New Roman" w:hAnsi="Times New Roman" w:cs="Times New Roman"/>
          <w:sz w:val="24"/>
          <w:szCs w:val="24"/>
        </w:rPr>
        <w:t>,</w:t>
      </w:r>
      <w:r w:rsidR="00144250">
        <w:rPr>
          <w:rFonts w:ascii="Times New Roman" w:hAnsi="Times New Roman" w:cs="Times New Roman"/>
          <w:sz w:val="24"/>
          <w:szCs w:val="24"/>
        </w:rPr>
        <w:t xml:space="preserve"> da </w:t>
      </w:r>
      <w:r w:rsidR="00267EA8">
        <w:rPr>
          <w:rFonts w:ascii="Times New Roman" w:hAnsi="Times New Roman" w:cs="Times New Roman"/>
          <w:sz w:val="24"/>
          <w:szCs w:val="24"/>
        </w:rPr>
        <w:t>«</w:t>
      </w:r>
      <w:r w:rsidR="00144250">
        <w:rPr>
          <w:rFonts w:ascii="Times New Roman" w:hAnsi="Times New Roman" w:cs="Times New Roman"/>
          <w:sz w:val="24"/>
          <w:szCs w:val="24"/>
        </w:rPr>
        <w:t>femministe</w:t>
      </w:r>
      <w:r w:rsidR="00267EA8">
        <w:rPr>
          <w:rFonts w:ascii="Times New Roman" w:hAnsi="Times New Roman" w:cs="Times New Roman"/>
          <w:sz w:val="24"/>
          <w:szCs w:val="24"/>
        </w:rPr>
        <w:t>»</w:t>
      </w:r>
      <w:r w:rsidR="00E93D13">
        <w:rPr>
          <w:rFonts w:ascii="Times New Roman" w:hAnsi="Times New Roman" w:cs="Times New Roman"/>
          <w:sz w:val="24"/>
          <w:szCs w:val="24"/>
        </w:rPr>
        <w:t xml:space="preserve">. L’accusa di </w:t>
      </w:r>
      <w:r w:rsidR="00267EA8">
        <w:rPr>
          <w:rFonts w:ascii="Times New Roman" w:hAnsi="Times New Roman" w:cs="Times New Roman"/>
          <w:sz w:val="24"/>
          <w:szCs w:val="24"/>
        </w:rPr>
        <w:t>«</w:t>
      </w:r>
      <w:r w:rsidR="00E93D13">
        <w:rPr>
          <w:rFonts w:ascii="Times New Roman" w:hAnsi="Times New Roman" w:cs="Times New Roman"/>
          <w:sz w:val="24"/>
          <w:szCs w:val="24"/>
        </w:rPr>
        <w:t>contro</w:t>
      </w:r>
      <w:r w:rsidR="007A6B2C">
        <w:rPr>
          <w:rFonts w:ascii="Times New Roman" w:hAnsi="Times New Roman" w:cs="Times New Roman"/>
          <w:sz w:val="24"/>
          <w:szCs w:val="24"/>
        </w:rPr>
        <w:t>-</w:t>
      </w:r>
      <w:r w:rsidR="00E93D13">
        <w:rPr>
          <w:rFonts w:ascii="Times New Roman" w:hAnsi="Times New Roman" w:cs="Times New Roman"/>
          <w:sz w:val="24"/>
          <w:szCs w:val="24"/>
        </w:rPr>
        <w:t>razzismo</w:t>
      </w:r>
      <w:r w:rsidR="00267EA8">
        <w:rPr>
          <w:rFonts w:ascii="Times New Roman" w:hAnsi="Times New Roman" w:cs="Times New Roman"/>
          <w:sz w:val="24"/>
          <w:szCs w:val="24"/>
        </w:rPr>
        <w:t>»</w:t>
      </w:r>
      <w:r w:rsidR="00E93D13">
        <w:rPr>
          <w:rFonts w:ascii="Times New Roman" w:hAnsi="Times New Roman" w:cs="Times New Roman"/>
          <w:sz w:val="24"/>
          <w:szCs w:val="24"/>
        </w:rPr>
        <w:t xml:space="preserve"> o di </w:t>
      </w:r>
      <w:r w:rsidR="00267EA8">
        <w:rPr>
          <w:rFonts w:ascii="Times New Roman" w:hAnsi="Times New Roman" w:cs="Times New Roman"/>
          <w:sz w:val="24"/>
          <w:szCs w:val="24"/>
        </w:rPr>
        <w:t>«</w:t>
      </w:r>
      <w:r w:rsidR="00E93D13">
        <w:rPr>
          <w:rFonts w:ascii="Times New Roman" w:hAnsi="Times New Roman" w:cs="Times New Roman"/>
          <w:sz w:val="24"/>
          <w:szCs w:val="24"/>
        </w:rPr>
        <w:t>sessismo al contrario</w:t>
      </w:r>
      <w:r w:rsidR="00267EA8">
        <w:rPr>
          <w:rFonts w:ascii="Times New Roman" w:hAnsi="Times New Roman" w:cs="Times New Roman"/>
          <w:sz w:val="24"/>
          <w:szCs w:val="24"/>
        </w:rPr>
        <w:t>»</w:t>
      </w:r>
      <w:r w:rsidR="00E93D13">
        <w:rPr>
          <w:rFonts w:ascii="Times New Roman" w:hAnsi="Times New Roman" w:cs="Times New Roman"/>
          <w:sz w:val="24"/>
          <w:szCs w:val="24"/>
        </w:rPr>
        <w:t xml:space="preserve"> è tipicamente reazionaria; lo è già </w:t>
      </w:r>
      <w:r w:rsidR="00E93D13">
        <w:rPr>
          <w:rFonts w:ascii="Times New Roman" w:hAnsi="Times New Roman" w:cs="Times New Roman"/>
          <w:i/>
          <w:sz w:val="24"/>
          <w:szCs w:val="24"/>
        </w:rPr>
        <w:t>a priori, prima di ogni esame</w:t>
      </w:r>
      <w:r w:rsidR="00E93D13">
        <w:rPr>
          <w:rFonts w:ascii="Times New Roman" w:hAnsi="Times New Roman" w:cs="Times New Roman"/>
          <w:sz w:val="24"/>
          <w:szCs w:val="24"/>
        </w:rPr>
        <w:t xml:space="preserve">, </w:t>
      </w:r>
      <w:r w:rsidR="007A6B2C">
        <w:rPr>
          <w:rFonts w:ascii="Times New Roman" w:hAnsi="Times New Roman" w:cs="Times New Roman"/>
          <w:sz w:val="24"/>
          <w:szCs w:val="24"/>
        </w:rPr>
        <w:t>nella misura in cui stabilisce</w:t>
      </w:r>
      <w:r w:rsidR="00E93D13">
        <w:rPr>
          <w:rFonts w:ascii="Times New Roman" w:hAnsi="Times New Roman" w:cs="Times New Roman"/>
          <w:sz w:val="24"/>
          <w:szCs w:val="24"/>
        </w:rPr>
        <w:t xml:space="preserve"> una </w:t>
      </w:r>
      <w:r w:rsidR="00E93D13">
        <w:rPr>
          <w:rFonts w:ascii="Times New Roman" w:hAnsi="Times New Roman" w:cs="Times New Roman"/>
          <w:i/>
          <w:sz w:val="24"/>
          <w:szCs w:val="24"/>
        </w:rPr>
        <w:t xml:space="preserve">simmetria </w:t>
      </w:r>
      <w:r w:rsidR="00E93D13">
        <w:rPr>
          <w:rFonts w:ascii="Times New Roman" w:hAnsi="Times New Roman" w:cs="Times New Roman"/>
          <w:sz w:val="24"/>
          <w:szCs w:val="24"/>
        </w:rPr>
        <w:t>tra oppressori e oppressi. È incredibile che si osi</w:t>
      </w:r>
      <w:r w:rsidR="00267EA8">
        <w:rPr>
          <w:rFonts w:ascii="Times New Roman" w:hAnsi="Times New Roman" w:cs="Times New Roman"/>
          <w:sz w:val="24"/>
          <w:szCs w:val="24"/>
        </w:rPr>
        <w:t>no</w:t>
      </w:r>
      <w:r w:rsidR="00E93D13">
        <w:rPr>
          <w:rFonts w:ascii="Times New Roman" w:hAnsi="Times New Roman" w:cs="Times New Roman"/>
          <w:sz w:val="24"/>
          <w:szCs w:val="24"/>
        </w:rPr>
        <w:t xml:space="preserve"> proferire simili enormità a proposito dei </w:t>
      </w:r>
      <w:r w:rsidR="007A6B2C">
        <w:rPr>
          <w:rFonts w:ascii="Times New Roman" w:hAnsi="Times New Roman" w:cs="Times New Roman"/>
          <w:sz w:val="24"/>
          <w:szCs w:val="24"/>
        </w:rPr>
        <w:t>n</w:t>
      </w:r>
      <w:r w:rsidR="00E93D13">
        <w:rPr>
          <w:rFonts w:ascii="Times New Roman" w:hAnsi="Times New Roman" w:cs="Times New Roman"/>
          <w:sz w:val="24"/>
          <w:szCs w:val="24"/>
        </w:rPr>
        <w:t xml:space="preserve">eri, il cui movimento è più </w:t>
      </w:r>
      <w:r w:rsidR="007A6B2C">
        <w:rPr>
          <w:rFonts w:ascii="Times New Roman" w:hAnsi="Times New Roman" w:cs="Times New Roman"/>
          <w:sz w:val="24"/>
          <w:szCs w:val="24"/>
        </w:rPr>
        <w:t>antico</w:t>
      </w:r>
      <w:r w:rsidR="00E93D13">
        <w:rPr>
          <w:rFonts w:ascii="Times New Roman" w:hAnsi="Times New Roman" w:cs="Times New Roman"/>
          <w:sz w:val="24"/>
          <w:szCs w:val="24"/>
        </w:rPr>
        <w:t xml:space="preserve">, più conosciuto e più riconosciuto di quello delle donne. È incredibile che qualcuno che avanza la pretesa di essere non solo al corrente delle lotte, ma addirittura </w:t>
      </w:r>
      <w:r w:rsidR="00267EA8">
        <w:rPr>
          <w:rFonts w:ascii="Times New Roman" w:hAnsi="Times New Roman" w:cs="Times New Roman"/>
          <w:sz w:val="24"/>
          <w:szCs w:val="24"/>
        </w:rPr>
        <w:t>«</w:t>
      </w:r>
      <w:r w:rsidR="00E93D13">
        <w:rPr>
          <w:rFonts w:ascii="Times New Roman" w:hAnsi="Times New Roman" w:cs="Times New Roman"/>
          <w:sz w:val="24"/>
          <w:szCs w:val="24"/>
        </w:rPr>
        <w:t>specialista</w:t>
      </w:r>
      <w:r w:rsidR="00267EA8">
        <w:rPr>
          <w:rFonts w:ascii="Times New Roman" w:hAnsi="Times New Roman" w:cs="Times New Roman"/>
          <w:sz w:val="24"/>
          <w:szCs w:val="24"/>
        </w:rPr>
        <w:t>»</w:t>
      </w:r>
      <w:r w:rsidR="00E93D13">
        <w:rPr>
          <w:rFonts w:ascii="Times New Roman" w:hAnsi="Times New Roman" w:cs="Times New Roman"/>
          <w:sz w:val="24"/>
          <w:szCs w:val="24"/>
        </w:rPr>
        <w:t>, dimostri una tale ignoranza, nel senso primario di assenza di informazione</w:t>
      </w:r>
      <w:r w:rsidR="002225BE">
        <w:rPr>
          <w:rFonts w:ascii="Times New Roman" w:hAnsi="Times New Roman" w:cs="Times New Roman"/>
          <w:sz w:val="24"/>
          <w:szCs w:val="24"/>
        </w:rPr>
        <w:t xml:space="preserve">; e che qualcuno che ignora fatti elementari della storia contemporanea </w:t>
      </w:r>
      <w:r w:rsidR="005014F1">
        <w:rPr>
          <w:rFonts w:ascii="Times New Roman" w:hAnsi="Times New Roman" w:cs="Times New Roman"/>
          <w:sz w:val="24"/>
          <w:szCs w:val="24"/>
        </w:rPr>
        <w:t>si permetta di</w:t>
      </w:r>
      <w:r w:rsidR="002225BE">
        <w:rPr>
          <w:rFonts w:ascii="Times New Roman" w:hAnsi="Times New Roman" w:cs="Times New Roman"/>
          <w:sz w:val="24"/>
          <w:szCs w:val="24"/>
        </w:rPr>
        <w:t xml:space="preserve"> affrontare l’argomento. In effetti, il </w:t>
      </w:r>
      <w:r w:rsidR="005014F1">
        <w:rPr>
          <w:rFonts w:ascii="Times New Roman" w:hAnsi="Times New Roman" w:cs="Times New Roman"/>
          <w:sz w:val="24"/>
          <w:szCs w:val="24"/>
        </w:rPr>
        <w:t>«</w:t>
      </w:r>
      <w:r w:rsidR="002225BE">
        <w:rPr>
          <w:rFonts w:ascii="Times New Roman" w:hAnsi="Times New Roman" w:cs="Times New Roman"/>
          <w:sz w:val="24"/>
          <w:szCs w:val="24"/>
        </w:rPr>
        <w:t>concetto</w:t>
      </w:r>
      <w:r w:rsidR="005014F1">
        <w:rPr>
          <w:rFonts w:ascii="Times New Roman" w:hAnsi="Times New Roman" w:cs="Times New Roman"/>
          <w:sz w:val="24"/>
          <w:szCs w:val="24"/>
        </w:rPr>
        <w:t>»</w:t>
      </w:r>
      <w:r w:rsidR="002225BE">
        <w:rPr>
          <w:rFonts w:ascii="Times New Roman" w:hAnsi="Times New Roman" w:cs="Times New Roman"/>
          <w:sz w:val="24"/>
          <w:szCs w:val="24"/>
        </w:rPr>
        <w:t xml:space="preserve"> di </w:t>
      </w:r>
      <w:r w:rsidR="005014F1">
        <w:rPr>
          <w:rFonts w:ascii="Times New Roman" w:hAnsi="Times New Roman" w:cs="Times New Roman"/>
          <w:sz w:val="24"/>
          <w:szCs w:val="24"/>
        </w:rPr>
        <w:t>«</w:t>
      </w:r>
      <w:r w:rsidR="002225BE">
        <w:rPr>
          <w:rFonts w:ascii="Times New Roman" w:hAnsi="Times New Roman" w:cs="Times New Roman"/>
          <w:sz w:val="24"/>
          <w:szCs w:val="24"/>
        </w:rPr>
        <w:t>contro-razzismo</w:t>
      </w:r>
      <w:r w:rsidR="005014F1">
        <w:rPr>
          <w:rFonts w:ascii="Times New Roman" w:hAnsi="Times New Roman" w:cs="Times New Roman"/>
          <w:sz w:val="24"/>
          <w:szCs w:val="24"/>
        </w:rPr>
        <w:t>»</w:t>
      </w:r>
      <w:r w:rsidR="002225BE">
        <w:rPr>
          <w:rFonts w:ascii="Times New Roman" w:hAnsi="Times New Roman" w:cs="Times New Roman"/>
          <w:sz w:val="24"/>
          <w:szCs w:val="24"/>
        </w:rPr>
        <w:t xml:space="preserve"> è stato demistificato da tempo</w:t>
      </w:r>
      <w:r w:rsidR="007A6B2C">
        <w:rPr>
          <w:rFonts w:ascii="Times New Roman" w:hAnsi="Times New Roman" w:cs="Times New Roman"/>
          <w:sz w:val="24"/>
          <w:szCs w:val="24"/>
        </w:rPr>
        <w:t xml:space="preserve"> e mostrato</w:t>
      </w:r>
      <w:r w:rsidR="002225BE">
        <w:rPr>
          <w:rFonts w:ascii="Times New Roman" w:hAnsi="Times New Roman" w:cs="Times New Roman"/>
          <w:sz w:val="24"/>
          <w:szCs w:val="24"/>
        </w:rPr>
        <w:t xml:space="preserve"> per quello che è: un </w:t>
      </w:r>
      <w:r w:rsidR="002225BE">
        <w:rPr>
          <w:rFonts w:ascii="Times New Roman" w:hAnsi="Times New Roman" w:cs="Times New Roman"/>
          <w:i/>
          <w:sz w:val="24"/>
          <w:szCs w:val="24"/>
        </w:rPr>
        <w:t>tentativo di intimidazione</w:t>
      </w:r>
      <w:r w:rsidR="002225BE">
        <w:rPr>
          <w:rFonts w:ascii="Times New Roman" w:hAnsi="Times New Roman" w:cs="Times New Roman"/>
          <w:sz w:val="24"/>
          <w:szCs w:val="24"/>
        </w:rPr>
        <w:t xml:space="preserve">. E </w:t>
      </w:r>
      <w:r w:rsidR="00CF3CF4">
        <w:rPr>
          <w:rFonts w:ascii="Times New Roman" w:hAnsi="Times New Roman" w:cs="Times New Roman"/>
          <w:sz w:val="24"/>
          <w:szCs w:val="24"/>
        </w:rPr>
        <w:t>non si tratta di</w:t>
      </w:r>
      <w:r w:rsidR="002225BE">
        <w:rPr>
          <w:rFonts w:ascii="Times New Roman" w:hAnsi="Times New Roman" w:cs="Times New Roman"/>
          <w:sz w:val="24"/>
          <w:szCs w:val="24"/>
        </w:rPr>
        <w:t xml:space="preserve"> uno sviluppo ideologico recente e poco conosciuto: tutta l’America lo sa. Nessun </w:t>
      </w:r>
      <w:r w:rsidR="007A6B2C">
        <w:rPr>
          <w:rFonts w:ascii="Times New Roman" w:hAnsi="Times New Roman" w:cs="Times New Roman"/>
          <w:sz w:val="24"/>
          <w:szCs w:val="24"/>
        </w:rPr>
        <w:t>b</w:t>
      </w:r>
      <w:r w:rsidR="002225BE">
        <w:rPr>
          <w:rFonts w:ascii="Times New Roman" w:hAnsi="Times New Roman" w:cs="Times New Roman"/>
          <w:sz w:val="24"/>
          <w:szCs w:val="24"/>
        </w:rPr>
        <w:t xml:space="preserve">ianco, tanto meno un </w:t>
      </w:r>
      <w:r w:rsidR="007A6B2C">
        <w:rPr>
          <w:rFonts w:ascii="Times New Roman" w:hAnsi="Times New Roman" w:cs="Times New Roman"/>
          <w:sz w:val="24"/>
          <w:szCs w:val="24"/>
        </w:rPr>
        <w:t>b</w:t>
      </w:r>
      <w:r w:rsidR="002225BE">
        <w:rPr>
          <w:rFonts w:ascii="Times New Roman" w:hAnsi="Times New Roman" w:cs="Times New Roman"/>
          <w:sz w:val="24"/>
          <w:szCs w:val="24"/>
        </w:rPr>
        <w:t xml:space="preserve">ianco </w:t>
      </w:r>
      <w:r w:rsidR="00CF3CF4">
        <w:rPr>
          <w:rFonts w:ascii="Times New Roman" w:hAnsi="Times New Roman" w:cs="Times New Roman"/>
          <w:sz w:val="24"/>
          <w:szCs w:val="24"/>
        </w:rPr>
        <w:t>«</w:t>
      </w:r>
      <w:r w:rsidR="007A6B2C">
        <w:rPr>
          <w:rFonts w:ascii="Times New Roman" w:hAnsi="Times New Roman" w:cs="Times New Roman"/>
          <w:sz w:val="24"/>
          <w:szCs w:val="24"/>
        </w:rPr>
        <w:t>progressista</w:t>
      </w:r>
      <w:r w:rsidR="00CF3CF4">
        <w:rPr>
          <w:rFonts w:ascii="Times New Roman" w:hAnsi="Times New Roman" w:cs="Times New Roman"/>
          <w:sz w:val="24"/>
          <w:szCs w:val="24"/>
        </w:rPr>
        <w:t>»</w:t>
      </w:r>
      <w:r w:rsidR="002225BE">
        <w:rPr>
          <w:rFonts w:ascii="Times New Roman" w:hAnsi="Times New Roman" w:cs="Times New Roman"/>
          <w:sz w:val="24"/>
          <w:szCs w:val="24"/>
        </w:rPr>
        <w:t xml:space="preserve">, e ancora meno un </w:t>
      </w:r>
      <w:r w:rsidR="00CF3CF4">
        <w:rPr>
          <w:rFonts w:ascii="Times New Roman" w:hAnsi="Times New Roman" w:cs="Times New Roman"/>
          <w:sz w:val="24"/>
          <w:szCs w:val="24"/>
        </w:rPr>
        <w:t>«</w:t>
      </w:r>
      <w:r w:rsidR="002225BE">
        <w:rPr>
          <w:rFonts w:ascii="Times New Roman" w:hAnsi="Times New Roman" w:cs="Times New Roman"/>
          <w:sz w:val="24"/>
          <w:szCs w:val="24"/>
        </w:rPr>
        <w:t>rivoluzionario</w:t>
      </w:r>
      <w:r w:rsidR="00CF3CF4">
        <w:rPr>
          <w:rFonts w:ascii="Times New Roman" w:hAnsi="Times New Roman" w:cs="Times New Roman"/>
          <w:sz w:val="24"/>
          <w:szCs w:val="24"/>
        </w:rPr>
        <w:t>»</w:t>
      </w:r>
      <w:r w:rsidR="002225BE">
        <w:rPr>
          <w:rFonts w:ascii="Times New Roman" w:hAnsi="Times New Roman" w:cs="Times New Roman"/>
          <w:sz w:val="24"/>
          <w:szCs w:val="24"/>
        </w:rPr>
        <w:t xml:space="preserve">, oserebbe </w:t>
      </w:r>
      <w:r w:rsidR="007A6B2C">
        <w:rPr>
          <w:rFonts w:ascii="Times New Roman" w:hAnsi="Times New Roman" w:cs="Times New Roman"/>
          <w:sz w:val="24"/>
          <w:szCs w:val="24"/>
        </w:rPr>
        <w:t>servirsene</w:t>
      </w:r>
      <w:r w:rsidR="002225BE">
        <w:rPr>
          <w:rFonts w:ascii="Times New Roman" w:hAnsi="Times New Roman" w:cs="Times New Roman"/>
          <w:sz w:val="24"/>
          <w:szCs w:val="24"/>
        </w:rPr>
        <w:t xml:space="preserve"> oggi negli Stati Uniti.</w:t>
      </w:r>
    </w:p>
    <w:p w14:paraId="40A0FCC0" w14:textId="3F8CA4D1" w:rsidR="00846FD2" w:rsidRDefault="00CF3CF4" w:rsidP="00846FD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La</w:t>
      </w:r>
      <w:r w:rsidR="002225BE">
        <w:rPr>
          <w:rFonts w:ascii="Times New Roman" w:hAnsi="Times New Roman" w:cs="Times New Roman"/>
          <w:sz w:val="24"/>
          <w:szCs w:val="24"/>
        </w:rPr>
        <w:t xml:space="preserve"> demistificazione è stata opera della </w:t>
      </w:r>
      <w:r>
        <w:rPr>
          <w:rFonts w:ascii="Times New Roman" w:hAnsi="Times New Roman" w:cs="Times New Roman"/>
          <w:sz w:val="24"/>
          <w:szCs w:val="24"/>
        </w:rPr>
        <w:t>«</w:t>
      </w:r>
      <w:r w:rsidR="002225BE">
        <w:rPr>
          <w:rFonts w:ascii="Times New Roman" w:hAnsi="Times New Roman" w:cs="Times New Roman"/>
          <w:sz w:val="24"/>
          <w:szCs w:val="24"/>
        </w:rPr>
        <w:t>nuova rivoluzione nera</w:t>
      </w:r>
      <w:r>
        <w:rPr>
          <w:rFonts w:ascii="Times New Roman" w:hAnsi="Times New Roman" w:cs="Times New Roman"/>
          <w:sz w:val="24"/>
          <w:szCs w:val="24"/>
        </w:rPr>
        <w:t>»</w:t>
      </w:r>
      <w:r w:rsidR="002225BE">
        <w:rPr>
          <w:rFonts w:ascii="Times New Roman" w:hAnsi="Times New Roman" w:cs="Times New Roman"/>
          <w:sz w:val="24"/>
          <w:szCs w:val="24"/>
        </w:rPr>
        <w:t xml:space="preserve"> negli Stati Uniti, che è cominciata nel 1965 con l’</w:t>
      </w:r>
      <w:r w:rsidR="002225BE">
        <w:rPr>
          <w:rFonts w:ascii="Times New Roman" w:hAnsi="Times New Roman" w:cs="Times New Roman"/>
          <w:i/>
          <w:sz w:val="24"/>
          <w:szCs w:val="24"/>
        </w:rPr>
        <w:t xml:space="preserve">esclusione dei </w:t>
      </w:r>
      <w:r w:rsidR="00846FD2">
        <w:rPr>
          <w:rFonts w:ascii="Times New Roman" w:hAnsi="Times New Roman" w:cs="Times New Roman"/>
          <w:i/>
          <w:sz w:val="24"/>
          <w:szCs w:val="24"/>
        </w:rPr>
        <w:t>b</w:t>
      </w:r>
      <w:r w:rsidR="002225BE">
        <w:rPr>
          <w:rFonts w:ascii="Times New Roman" w:hAnsi="Times New Roman" w:cs="Times New Roman"/>
          <w:i/>
          <w:sz w:val="24"/>
          <w:szCs w:val="24"/>
        </w:rPr>
        <w:t xml:space="preserve">ianchi </w:t>
      </w:r>
      <w:r w:rsidR="002225BE">
        <w:rPr>
          <w:rFonts w:ascii="Times New Roman" w:hAnsi="Times New Roman" w:cs="Times New Roman"/>
          <w:sz w:val="24"/>
          <w:szCs w:val="24"/>
        </w:rPr>
        <w:t xml:space="preserve">dalle organizzazioni per i </w:t>
      </w:r>
      <w:r>
        <w:rPr>
          <w:rFonts w:ascii="Times New Roman" w:hAnsi="Times New Roman" w:cs="Times New Roman"/>
          <w:sz w:val="24"/>
          <w:szCs w:val="24"/>
        </w:rPr>
        <w:t>«</w:t>
      </w:r>
      <w:r w:rsidR="002225BE">
        <w:rPr>
          <w:rFonts w:ascii="Times New Roman" w:hAnsi="Times New Roman" w:cs="Times New Roman"/>
          <w:sz w:val="24"/>
          <w:szCs w:val="24"/>
        </w:rPr>
        <w:t>diritti civili</w:t>
      </w:r>
      <w:r>
        <w:rPr>
          <w:rFonts w:ascii="Times New Roman" w:hAnsi="Times New Roman" w:cs="Times New Roman"/>
          <w:sz w:val="24"/>
          <w:szCs w:val="24"/>
        </w:rPr>
        <w:t>»</w:t>
      </w:r>
      <w:r w:rsidR="002225BE">
        <w:rPr>
          <w:rFonts w:ascii="Times New Roman" w:hAnsi="Times New Roman" w:cs="Times New Roman"/>
          <w:sz w:val="24"/>
          <w:szCs w:val="24"/>
        </w:rPr>
        <w:t>.</w:t>
      </w:r>
      <w:r w:rsidR="00BD55EE">
        <w:rPr>
          <w:rFonts w:ascii="Times New Roman" w:hAnsi="Times New Roman" w:cs="Times New Roman"/>
          <w:sz w:val="24"/>
          <w:szCs w:val="24"/>
        </w:rPr>
        <w:t xml:space="preserve"> Questa rivoluzione ha messo fine a cinquant’anni di riformismo sul problema razziale — cinquant’anni di paternalismo bianco. Il funzionamento di quei gruppi, infatti, era </w:t>
      </w:r>
      <w:r w:rsidR="00BD55EE">
        <w:rPr>
          <w:rFonts w:ascii="Times New Roman" w:hAnsi="Times New Roman" w:cs="Times New Roman"/>
          <w:i/>
          <w:sz w:val="24"/>
          <w:szCs w:val="24"/>
        </w:rPr>
        <w:t xml:space="preserve">fondato </w:t>
      </w:r>
      <w:r w:rsidR="00BD55EE">
        <w:rPr>
          <w:rFonts w:ascii="Times New Roman" w:hAnsi="Times New Roman" w:cs="Times New Roman"/>
          <w:sz w:val="24"/>
          <w:szCs w:val="24"/>
        </w:rPr>
        <w:t xml:space="preserve">su un </w:t>
      </w:r>
      <w:r w:rsidR="00BD55EE">
        <w:rPr>
          <w:rFonts w:ascii="Times New Roman" w:hAnsi="Times New Roman" w:cs="Times New Roman"/>
          <w:i/>
          <w:sz w:val="24"/>
          <w:szCs w:val="24"/>
        </w:rPr>
        <w:t>diniego della realtà</w:t>
      </w:r>
      <w:r w:rsidR="00BD55EE">
        <w:rPr>
          <w:rFonts w:ascii="Times New Roman" w:hAnsi="Times New Roman" w:cs="Times New Roman"/>
          <w:sz w:val="24"/>
          <w:szCs w:val="24"/>
        </w:rPr>
        <w:t xml:space="preserve">, su una finzione costante. Si fingeva, come Alzon propone di fare, che la situazione che vedeva i </w:t>
      </w:r>
      <w:r w:rsidR="00846FD2">
        <w:rPr>
          <w:rFonts w:ascii="Times New Roman" w:hAnsi="Times New Roman" w:cs="Times New Roman"/>
          <w:sz w:val="24"/>
          <w:szCs w:val="24"/>
        </w:rPr>
        <w:t>b</w:t>
      </w:r>
      <w:r w:rsidR="00BD55EE">
        <w:rPr>
          <w:rFonts w:ascii="Times New Roman" w:hAnsi="Times New Roman" w:cs="Times New Roman"/>
          <w:sz w:val="24"/>
          <w:szCs w:val="24"/>
        </w:rPr>
        <w:t xml:space="preserve">ianchi come oppressori e i </w:t>
      </w:r>
      <w:r w:rsidR="00846FD2">
        <w:rPr>
          <w:rFonts w:ascii="Times New Roman" w:hAnsi="Times New Roman" w:cs="Times New Roman"/>
          <w:sz w:val="24"/>
          <w:szCs w:val="24"/>
        </w:rPr>
        <w:t>n</w:t>
      </w:r>
      <w:r w:rsidR="00BD55EE">
        <w:rPr>
          <w:rFonts w:ascii="Times New Roman" w:hAnsi="Times New Roman" w:cs="Times New Roman"/>
          <w:sz w:val="24"/>
          <w:szCs w:val="24"/>
        </w:rPr>
        <w:t xml:space="preserve">eri come oppressi fosse ininfluente sul funzionamento dei gruppi per i diritti civili: 1) sulla loro politica; 2) sulla struttura di potere di questi gruppi. Ci si comportava come se la disuguaglianza intrinseca nei rapporti </w:t>
      </w:r>
      <w:r w:rsidR="00846FD2">
        <w:rPr>
          <w:rFonts w:ascii="Times New Roman" w:hAnsi="Times New Roman" w:cs="Times New Roman"/>
          <w:sz w:val="24"/>
          <w:szCs w:val="24"/>
        </w:rPr>
        <w:t>f</w:t>
      </w:r>
      <w:r w:rsidR="00BD55EE">
        <w:rPr>
          <w:rFonts w:ascii="Times New Roman" w:hAnsi="Times New Roman" w:cs="Times New Roman"/>
          <w:sz w:val="24"/>
          <w:szCs w:val="24"/>
        </w:rPr>
        <w:t xml:space="preserve">ra </w:t>
      </w:r>
      <w:r w:rsidR="00846FD2">
        <w:rPr>
          <w:rFonts w:ascii="Times New Roman" w:hAnsi="Times New Roman" w:cs="Times New Roman"/>
          <w:sz w:val="24"/>
          <w:szCs w:val="24"/>
        </w:rPr>
        <w:t>b</w:t>
      </w:r>
      <w:r w:rsidR="00BD55EE">
        <w:rPr>
          <w:rFonts w:ascii="Times New Roman" w:hAnsi="Times New Roman" w:cs="Times New Roman"/>
          <w:sz w:val="24"/>
          <w:szCs w:val="24"/>
        </w:rPr>
        <w:t xml:space="preserve">ianchi e </w:t>
      </w:r>
      <w:r w:rsidR="00846FD2">
        <w:rPr>
          <w:rFonts w:ascii="Times New Roman" w:hAnsi="Times New Roman" w:cs="Times New Roman"/>
          <w:sz w:val="24"/>
          <w:szCs w:val="24"/>
        </w:rPr>
        <w:t>n</w:t>
      </w:r>
      <w:r w:rsidR="00BD55EE">
        <w:rPr>
          <w:rFonts w:ascii="Times New Roman" w:hAnsi="Times New Roman" w:cs="Times New Roman"/>
          <w:sz w:val="24"/>
          <w:szCs w:val="24"/>
        </w:rPr>
        <w:t xml:space="preserve">eri fosse </w:t>
      </w:r>
      <w:r w:rsidR="00BD55EE">
        <w:rPr>
          <w:rFonts w:ascii="Times New Roman" w:hAnsi="Times New Roman" w:cs="Times New Roman"/>
          <w:i/>
          <w:sz w:val="24"/>
          <w:szCs w:val="24"/>
        </w:rPr>
        <w:t xml:space="preserve">annullata </w:t>
      </w:r>
      <w:r w:rsidR="00BD55EE">
        <w:rPr>
          <w:rFonts w:ascii="Times New Roman" w:hAnsi="Times New Roman" w:cs="Times New Roman"/>
          <w:sz w:val="24"/>
          <w:szCs w:val="24"/>
        </w:rPr>
        <w:t xml:space="preserve">a partire dal momento in cui si entrava nella sede dell’organizzazione. Si negava che i </w:t>
      </w:r>
      <w:r w:rsidR="00846FD2">
        <w:rPr>
          <w:rFonts w:ascii="Times New Roman" w:hAnsi="Times New Roman" w:cs="Times New Roman"/>
          <w:sz w:val="24"/>
          <w:szCs w:val="24"/>
        </w:rPr>
        <w:t>b</w:t>
      </w:r>
      <w:r w:rsidR="00BD55EE">
        <w:rPr>
          <w:rFonts w:ascii="Times New Roman" w:hAnsi="Times New Roman" w:cs="Times New Roman"/>
          <w:sz w:val="24"/>
          <w:szCs w:val="24"/>
        </w:rPr>
        <w:t>ianchi portassero con sé risorse politiche superiori — le loro migliori conoscenze relative all’accesso a questa s</w:t>
      </w:r>
      <w:r w:rsidR="00A72515">
        <w:rPr>
          <w:rFonts w:ascii="Times New Roman" w:hAnsi="Times New Roman" w:cs="Times New Roman"/>
          <w:sz w:val="24"/>
          <w:szCs w:val="24"/>
        </w:rPr>
        <w:t>truttura di potere — e maggiori</w:t>
      </w:r>
      <w:r w:rsidR="00BD55EE">
        <w:rPr>
          <w:rFonts w:ascii="Times New Roman" w:hAnsi="Times New Roman" w:cs="Times New Roman"/>
          <w:sz w:val="24"/>
          <w:szCs w:val="24"/>
        </w:rPr>
        <w:t xml:space="preserve"> risorse che</w:t>
      </w:r>
      <w:r>
        <w:rPr>
          <w:rFonts w:ascii="Times New Roman" w:hAnsi="Times New Roman" w:cs="Times New Roman"/>
          <w:sz w:val="24"/>
          <w:szCs w:val="24"/>
        </w:rPr>
        <w:t>,</w:t>
      </w:r>
      <w:r w:rsidR="00BD55EE">
        <w:rPr>
          <w:rFonts w:ascii="Times New Roman" w:hAnsi="Times New Roman" w:cs="Times New Roman"/>
          <w:sz w:val="24"/>
          <w:szCs w:val="24"/>
        </w:rPr>
        <w:t xml:space="preserve"> per il momento, in mancanza di un termine più adeguato, dobbiamo chiamare </w:t>
      </w:r>
      <w:r>
        <w:rPr>
          <w:rFonts w:ascii="Times New Roman" w:hAnsi="Times New Roman" w:cs="Times New Roman"/>
          <w:sz w:val="24"/>
          <w:szCs w:val="24"/>
        </w:rPr>
        <w:t>«</w:t>
      </w:r>
      <w:r w:rsidR="00BD55EE">
        <w:rPr>
          <w:rFonts w:ascii="Times New Roman" w:hAnsi="Times New Roman" w:cs="Times New Roman"/>
          <w:sz w:val="24"/>
          <w:szCs w:val="24"/>
        </w:rPr>
        <w:t>psicologiche</w:t>
      </w:r>
      <w:r>
        <w:rPr>
          <w:rFonts w:ascii="Times New Roman" w:hAnsi="Times New Roman" w:cs="Times New Roman"/>
          <w:sz w:val="24"/>
          <w:szCs w:val="24"/>
        </w:rPr>
        <w:t>»</w:t>
      </w:r>
      <w:r w:rsidR="00BD55EE">
        <w:rPr>
          <w:rFonts w:ascii="Times New Roman" w:hAnsi="Times New Roman" w:cs="Times New Roman"/>
          <w:sz w:val="24"/>
          <w:szCs w:val="24"/>
        </w:rPr>
        <w:t xml:space="preserve">. </w:t>
      </w:r>
      <w:r w:rsidR="000C762D">
        <w:rPr>
          <w:rFonts w:ascii="Times New Roman" w:hAnsi="Times New Roman" w:cs="Times New Roman"/>
          <w:sz w:val="24"/>
          <w:szCs w:val="24"/>
        </w:rPr>
        <w:t>Dato che</w:t>
      </w:r>
      <w:r w:rsidR="00BD55EE">
        <w:rPr>
          <w:rFonts w:ascii="Times New Roman" w:hAnsi="Times New Roman" w:cs="Times New Roman"/>
          <w:sz w:val="24"/>
          <w:szCs w:val="24"/>
        </w:rPr>
        <w:t xml:space="preserve"> non </w:t>
      </w:r>
      <w:r w:rsidR="000C762D">
        <w:rPr>
          <w:rFonts w:ascii="Times New Roman" w:hAnsi="Times New Roman" w:cs="Times New Roman"/>
          <w:sz w:val="24"/>
          <w:szCs w:val="24"/>
        </w:rPr>
        <w:t>è possibile</w:t>
      </w:r>
      <w:r w:rsidR="00BD55EE">
        <w:rPr>
          <w:rFonts w:ascii="Times New Roman" w:hAnsi="Times New Roman" w:cs="Times New Roman"/>
          <w:sz w:val="24"/>
          <w:szCs w:val="24"/>
        </w:rPr>
        <w:t xml:space="preserve"> lottare contro ciò che si ignora, contro ciò che si nega, questi fattori </w:t>
      </w:r>
      <w:r w:rsidR="00911DA2">
        <w:rPr>
          <w:rFonts w:ascii="Times New Roman" w:hAnsi="Times New Roman" w:cs="Times New Roman"/>
          <w:sz w:val="24"/>
          <w:szCs w:val="24"/>
        </w:rPr>
        <w:t>operavano</w:t>
      </w:r>
      <w:r w:rsidR="00846FD2">
        <w:rPr>
          <w:rFonts w:ascii="Times New Roman" w:hAnsi="Times New Roman" w:cs="Times New Roman"/>
          <w:sz w:val="24"/>
          <w:szCs w:val="24"/>
        </w:rPr>
        <w:t xml:space="preserve"> </w:t>
      </w:r>
      <w:r w:rsidR="00911DA2">
        <w:rPr>
          <w:rFonts w:ascii="Times New Roman" w:hAnsi="Times New Roman" w:cs="Times New Roman"/>
          <w:i/>
          <w:sz w:val="24"/>
          <w:szCs w:val="24"/>
        </w:rPr>
        <w:t xml:space="preserve">pienamente </w:t>
      </w:r>
      <w:r w:rsidR="00911DA2">
        <w:rPr>
          <w:rFonts w:ascii="Times New Roman" w:hAnsi="Times New Roman" w:cs="Times New Roman"/>
          <w:sz w:val="24"/>
          <w:szCs w:val="24"/>
        </w:rPr>
        <w:t>e senza freni, con l’inevitabile ri</w:t>
      </w:r>
      <w:r w:rsidR="00CF70C1">
        <w:rPr>
          <w:rFonts w:ascii="Times New Roman" w:hAnsi="Times New Roman" w:cs="Times New Roman"/>
          <w:sz w:val="24"/>
          <w:szCs w:val="24"/>
        </w:rPr>
        <w:t xml:space="preserve">sultato che i </w:t>
      </w:r>
      <w:r w:rsidR="00846FD2">
        <w:rPr>
          <w:rFonts w:ascii="Times New Roman" w:hAnsi="Times New Roman" w:cs="Times New Roman"/>
          <w:sz w:val="24"/>
          <w:szCs w:val="24"/>
        </w:rPr>
        <w:t>b</w:t>
      </w:r>
      <w:r w:rsidR="00CF70C1">
        <w:rPr>
          <w:rFonts w:ascii="Times New Roman" w:hAnsi="Times New Roman" w:cs="Times New Roman"/>
          <w:sz w:val="24"/>
          <w:szCs w:val="24"/>
        </w:rPr>
        <w:t>ianchi finivano per occupare</w:t>
      </w:r>
      <w:r w:rsidR="00911DA2">
        <w:rPr>
          <w:rFonts w:ascii="Times New Roman" w:hAnsi="Times New Roman" w:cs="Times New Roman"/>
          <w:sz w:val="24"/>
          <w:szCs w:val="24"/>
        </w:rPr>
        <w:t xml:space="preserve"> una posizione privilegiata anche</w:t>
      </w:r>
      <w:r w:rsidR="00CF70C1">
        <w:rPr>
          <w:rFonts w:ascii="Times New Roman" w:hAnsi="Times New Roman" w:cs="Times New Roman"/>
          <w:sz w:val="24"/>
          <w:szCs w:val="24"/>
        </w:rPr>
        <w:t xml:space="preserve"> nelle organizzazioni destinate</w:t>
      </w:r>
      <w:r w:rsidR="00911DA2">
        <w:rPr>
          <w:rFonts w:ascii="Times New Roman" w:hAnsi="Times New Roman" w:cs="Times New Roman"/>
          <w:sz w:val="24"/>
          <w:szCs w:val="24"/>
        </w:rPr>
        <w:t xml:space="preserve"> al </w:t>
      </w:r>
      <w:r>
        <w:rPr>
          <w:rFonts w:ascii="Times New Roman" w:hAnsi="Times New Roman" w:cs="Times New Roman"/>
          <w:sz w:val="24"/>
          <w:szCs w:val="24"/>
        </w:rPr>
        <w:t>«</w:t>
      </w:r>
      <w:r w:rsidR="00911DA2">
        <w:rPr>
          <w:rFonts w:ascii="Times New Roman" w:hAnsi="Times New Roman" w:cs="Times New Roman"/>
          <w:sz w:val="24"/>
          <w:szCs w:val="24"/>
        </w:rPr>
        <w:t xml:space="preserve">miglioramento della sorte dei </w:t>
      </w:r>
      <w:r>
        <w:rPr>
          <w:rFonts w:ascii="Times New Roman" w:hAnsi="Times New Roman" w:cs="Times New Roman"/>
          <w:sz w:val="24"/>
          <w:szCs w:val="24"/>
        </w:rPr>
        <w:t>n</w:t>
      </w:r>
      <w:r w:rsidR="00911DA2">
        <w:rPr>
          <w:rFonts w:ascii="Times New Roman" w:hAnsi="Times New Roman" w:cs="Times New Roman"/>
          <w:sz w:val="24"/>
          <w:szCs w:val="24"/>
        </w:rPr>
        <w:t>eri</w:t>
      </w:r>
      <w:r>
        <w:rPr>
          <w:rFonts w:ascii="Times New Roman" w:hAnsi="Times New Roman" w:cs="Times New Roman"/>
          <w:sz w:val="24"/>
          <w:szCs w:val="24"/>
        </w:rPr>
        <w:t>»</w:t>
      </w:r>
      <w:r w:rsidR="00911DA2">
        <w:rPr>
          <w:rFonts w:ascii="Times New Roman" w:hAnsi="Times New Roman" w:cs="Times New Roman"/>
          <w:sz w:val="24"/>
          <w:szCs w:val="24"/>
        </w:rPr>
        <w:t>.</w:t>
      </w:r>
    </w:p>
    <w:p w14:paraId="4CB7EA9E" w14:textId="1048DB0C" w:rsidR="00911DA2" w:rsidRDefault="00911DA2" w:rsidP="00846FD2">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Ma la presenza dei </w:t>
      </w:r>
      <w:r w:rsidR="00846FD2">
        <w:rPr>
          <w:rFonts w:ascii="Times New Roman" w:hAnsi="Times New Roman" w:cs="Times New Roman"/>
          <w:sz w:val="24"/>
          <w:szCs w:val="24"/>
        </w:rPr>
        <w:t>b</w:t>
      </w:r>
      <w:r>
        <w:rPr>
          <w:rFonts w:ascii="Times New Roman" w:hAnsi="Times New Roman" w:cs="Times New Roman"/>
          <w:sz w:val="24"/>
          <w:szCs w:val="24"/>
        </w:rPr>
        <w:t xml:space="preserve">ianchi, anche al di là di ogni posizione dominante nella gerarchia del gruppo, aveva conseguenze ancora più sostanziali, </w:t>
      </w:r>
      <w:r w:rsidR="000C762D">
        <w:rPr>
          <w:rFonts w:ascii="Times New Roman" w:hAnsi="Times New Roman" w:cs="Times New Roman"/>
          <w:sz w:val="24"/>
          <w:szCs w:val="24"/>
        </w:rPr>
        <w:t>perché</w:t>
      </w:r>
      <w:r>
        <w:rPr>
          <w:rFonts w:ascii="Times New Roman" w:hAnsi="Times New Roman" w:cs="Times New Roman"/>
          <w:sz w:val="24"/>
          <w:szCs w:val="24"/>
        </w:rPr>
        <w:t xml:space="preserve"> influenzava ambiti ancora più importanti:</w:t>
      </w:r>
    </w:p>
    <w:p w14:paraId="4CB7EA9F" w14:textId="77777777" w:rsidR="00CF70C1" w:rsidRDefault="00CF70C1" w:rsidP="00147605">
      <w:pPr>
        <w:spacing w:after="0" w:line="200" w:lineRule="exact"/>
        <w:jc w:val="both"/>
        <w:rPr>
          <w:rFonts w:ascii="Times New Roman" w:hAnsi="Times New Roman" w:cs="Times New Roman"/>
          <w:sz w:val="24"/>
          <w:szCs w:val="24"/>
        </w:rPr>
      </w:pPr>
    </w:p>
    <w:p w14:paraId="4CB7EAA0" w14:textId="6A7BC348" w:rsidR="00911DA2" w:rsidRDefault="00911DA2" w:rsidP="00911DA2">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Nella definizione degli obiettivi, che </w:t>
      </w:r>
      <w:r w:rsidR="00147605">
        <w:rPr>
          <w:rFonts w:ascii="Times New Roman" w:hAnsi="Times New Roman" w:cs="Times New Roman"/>
          <w:sz w:val="24"/>
          <w:szCs w:val="24"/>
        </w:rPr>
        <w:t xml:space="preserve">a propria volta </w:t>
      </w:r>
      <w:r>
        <w:rPr>
          <w:rFonts w:ascii="Times New Roman" w:hAnsi="Times New Roman" w:cs="Times New Roman"/>
          <w:sz w:val="24"/>
          <w:szCs w:val="24"/>
        </w:rPr>
        <w:t xml:space="preserve">è legata alla definizione della lotta, cioè dell’oppressione contro cui si </w:t>
      </w:r>
      <w:r w:rsidR="00147605">
        <w:rPr>
          <w:rFonts w:ascii="Times New Roman" w:hAnsi="Times New Roman" w:cs="Times New Roman"/>
          <w:sz w:val="24"/>
          <w:szCs w:val="24"/>
        </w:rPr>
        <w:t>dovrebbe</w:t>
      </w:r>
      <w:r>
        <w:rPr>
          <w:rFonts w:ascii="Times New Roman" w:hAnsi="Times New Roman" w:cs="Times New Roman"/>
          <w:sz w:val="24"/>
          <w:szCs w:val="24"/>
        </w:rPr>
        <w:t xml:space="preserve"> lottare. In presenza dei </w:t>
      </w:r>
      <w:r w:rsidR="00147605">
        <w:rPr>
          <w:rFonts w:ascii="Times New Roman" w:hAnsi="Times New Roman" w:cs="Times New Roman"/>
          <w:sz w:val="24"/>
          <w:szCs w:val="24"/>
        </w:rPr>
        <w:t>b</w:t>
      </w:r>
      <w:r>
        <w:rPr>
          <w:rFonts w:ascii="Times New Roman" w:hAnsi="Times New Roman" w:cs="Times New Roman"/>
          <w:sz w:val="24"/>
          <w:szCs w:val="24"/>
        </w:rPr>
        <w:t xml:space="preserve">ianchi, i </w:t>
      </w:r>
      <w:r w:rsidR="00147605">
        <w:rPr>
          <w:rFonts w:ascii="Times New Roman" w:hAnsi="Times New Roman" w:cs="Times New Roman"/>
          <w:sz w:val="24"/>
          <w:szCs w:val="24"/>
        </w:rPr>
        <w:t>n</w:t>
      </w:r>
      <w:r>
        <w:rPr>
          <w:rFonts w:ascii="Times New Roman" w:hAnsi="Times New Roman" w:cs="Times New Roman"/>
          <w:sz w:val="24"/>
          <w:szCs w:val="24"/>
        </w:rPr>
        <w:t>eri non potevano riconoscere la propria oppressione. Anzitutto</w:t>
      </w:r>
      <w:r w:rsidR="00147605">
        <w:rPr>
          <w:rFonts w:ascii="Times New Roman" w:hAnsi="Times New Roman" w:cs="Times New Roman"/>
          <w:sz w:val="24"/>
          <w:szCs w:val="24"/>
        </w:rPr>
        <w:t>,</w:t>
      </w:r>
      <w:r>
        <w:rPr>
          <w:rFonts w:ascii="Times New Roman" w:hAnsi="Times New Roman" w:cs="Times New Roman"/>
          <w:sz w:val="24"/>
          <w:szCs w:val="24"/>
        </w:rPr>
        <w:t xml:space="preserve"> non potevano denunciare la posizione dominante dei </w:t>
      </w:r>
      <w:r w:rsidR="00147605">
        <w:rPr>
          <w:rFonts w:ascii="Times New Roman" w:hAnsi="Times New Roman" w:cs="Times New Roman"/>
          <w:sz w:val="24"/>
          <w:szCs w:val="24"/>
        </w:rPr>
        <w:t>b</w:t>
      </w:r>
      <w:r>
        <w:rPr>
          <w:rFonts w:ascii="Times New Roman" w:hAnsi="Times New Roman" w:cs="Times New Roman"/>
          <w:sz w:val="24"/>
          <w:szCs w:val="24"/>
        </w:rPr>
        <w:t xml:space="preserve">ianchi all’interno del gruppo, anche se la vedevano, perché il dogma, la rappresentazione ufficiale del funzionamento del gruppo, da cui dipendeva </w:t>
      </w:r>
      <w:r>
        <w:rPr>
          <w:rFonts w:ascii="Times New Roman" w:hAnsi="Times New Roman" w:cs="Times New Roman"/>
          <w:i/>
          <w:sz w:val="24"/>
          <w:szCs w:val="24"/>
        </w:rPr>
        <w:t>l’esistenza del gruppo in quanto tale</w:t>
      </w:r>
      <w:r>
        <w:rPr>
          <w:rFonts w:ascii="Times New Roman" w:hAnsi="Times New Roman" w:cs="Times New Roman"/>
          <w:sz w:val="24"/>
          <w:szCs w:val="24"/>
        </w:rPr>
        <w:t xml:space="preserve">, cioè in quanto gruppo misto, negava </w:t>
      </w:r>
      <w:r>
        <w:rPr>
          <w:rFonts w:ascii="Times New Roman" w:hAnsi="Times New Roman" w:cs="Times New Roman"/>
          <w:i/>
          <w:sz w:val="24"/>
          <w:szCs w:val="24"/>
        </w:rPr>
        <w:t xml:space="preserve">a priori </w:t>
      </w:r>
      <w:r>
        <w:rPr>
          <w:rFonts w:ascii="Times New Roman" w:hAnsi="Times New Roman" w:cs="Times New Roman"/>
          <w:sz w:val="24"/>
          <w:szCs w:val="24"/>
        </w:rPr>
        <w:t>una simile eventualità.</w:t>
      </w:r>
    </w:p>
    <w:p w14:paraId="4CB7EAA1" w14:textId="77777777" w:rsidR="00CF70C1" w:rsidRDefault="00CF70C1" w:rsidP="00147605">
      <w:pPr>
        <w:pStyle w:val="Paragrafoelenco"/>
        <w:spacing w:after="0" w:line="120" w:lineRule="exact"/>
        <w:ind w:left="839"/>
        <w:jc w:val="both"/>
        <w:rPr>
          <w:rFonts w:ascii="Times New Roman" w:hAnsi="Times New Roman" w:cs="Times New Roman"/>
          <w:sz w:val="24"/>
          <w:szCs w:val="24"/>
        </w:rPr>
      </w:pPr>
    </w:p>
    <w:p w14:paraId="4CB7EAA2" w14:textId="72997200" w:rsidR="001C298D" w:rsidRPr="00CF70C1" w:rsidRDefault="00911DA2" w:rsidP="00911DA2">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Soprattutto, indipendentemente dal fatto che i </w:t>
      </w:r>
      <w:r w:rsidR="00147605">
        <w:rPr>
          <w:rFonts w:ascii="Times New Roman" w:hAnsi="Times New Roman" w:cs="Times New Roman"/>
          <w:sz w:val="24"/>
          <w:szCs w:val="24"/>
        </w:rPr>
        <w:t>b</w:t>
      </w:r>
      <w:r>
        <w:rPr>
          <w:rFonts w:ascii="Times New Roman" w:hAnsi="Times New Roman" w:cs="Times New Roman"/>
          <w:sz w:val="24"/>
          <w:szCs w:val="24"/>
        </w:rPr>
        <w:t>ianchi del gruppo occupassero o non occupassero posizioni individualmente dominanti</w:t>
      </w:r>
      <w:r w:rsidR="001C298D">
        <w:rPr>
          <w:rFonts w:ascii="Times New Roman" w:hAnsi="Times New Roman" w:cs="Times New Roman"/>
          <w:sz w:val="24"/>
          <w:szCs w:val="24"/>
        </w:rPr>
        <w:t xml:space="preserve">, la loro presenza consolidava la tendenza ad adottare la definizione dominante, ovvero la definizione </w:t>
      </w:r>
      <w:r w:rsidR="001C298D">
        <w:rPr>
          <w:rFonts w:ascii="Times New Roman" w:hAnsi="Times New Roman" w:cs="Times New Roman"/>
          <w:i/>
          <w:sz w:val="24"/>
          <w:szCs w:val="24"/>
        </w:rPr>
        <w:t>bianca</w:t>
      </w:r>
      <w:r w:rsidR="001C298D">
        <w:rPr>
          <w:rFonts w:ascii="Times New Roman" w:hAnsi="Times New Roman" w:cs="Times New Roman"/>
          <w:sz w:val="24"/>
          <w:szCs w:val="24"/>
        </w:rPr>
        <w:t xml:space="preserve">, di ciò di cui i </w:t>
      </w:r>
      <w:r w:rsidR="00147605">
        <w:rPr>
          <w:rFonts w:ascii="Times New Roman" w:hAnsi="Times New Roman" w:cs="Times New Roman"/>
          <w:sz w:val="24"/>
          <w:szCs w:val="24"/>
        </w:rPr>
        <w:t>n</w:t>
      </w:r>
      <w:r w:rsidR="001C298D">
        <w:rPr>
          <w:rFonts w:ascii="Times New Roman" w:hAnsi="Times New Roman" w:cs="Times New Roman"/>
          <w:sz w:val="24"/>
          <w:szCs w:val="24"/>
        </w:rPr>
        <w:t xml:space="preserve">eri </w:t>
      </w:r>
      <w:r w:rsidR="00491E0F">
        <w:rPr>
          <w:rFonts w:ascii="Times New Roman" w:hAnsi="Times New Roman" w:cs="Times New Roman"/>
          <w:sz w:val="24"/>
          <w:szCs w:val="24"/>
        </w:rPr>
        <w:t>«</w:t>
      </w:r>
      <w:r w:rsidR="001C298D">
        <w:rPr>
          <w:rFonts w:ascii="Times New Roman" w:hAnsi="Times New Roman" w:cs="Times New Roman"/>
          <w:sz w:val="24"/>
          <w:szCs w:val="24"/>
        </w:rPr>
        <w:t>soffrivano</w:t>
      </w:r>
      <w:r w:rsidR="00491E0F">
        <w:rPr>
          <w:rFonts w:ascii="Times New Roman" w:hAnsi="Times New Roman" w:cs="Times New Roman"/>
          <w:sz w:val="24"/>
          <w:szCs w:val="24"/>
        </w:rPr>
        <w:t>»</w:t>
      </w:r>
      <w:r w:rsidR="001C298D">
        <w:rPr>
          <w:rFonts w:ascii="Times New Roman" w:hAnsi="Times New Roman" w:cs="Times New Roman"/>
          <w:sz w:val="24"/>
          <w:szCs w:val="24"/>
        </w:rPr>
        <w:t xml:space="preserve">. Questa ideologia, questa definizione dell’oppressore di ciò che l’oppressione è, interiorizzata dai </w:t>
      </w:r>
      <w:r w:rsidR="00147605">
        <w:rPr>
          <w:rFonts w:ascii="Times New Roman" w:hAnsi="Times New Roman" w:cs="Times New Roman"/>
          <w:sz w:val="24"/>
          <w:szCs w:val="24"/>
        </w:rPr>
        <w:t>n</w:t>
      </w:r>
      <w:r w:rsidR="001C298D">
        <w:rPr>
          <w:rFonts w:ascii="Times New Roman" w:hAnsi="Times New Roman" w:cs="Times New Roman"/>
          <w:sz w:val="24"/>
          <w:szCs w:val="24"/>
        </w:rPr>
        <w:t xml:space="preserve">eri, era incarnata dai membri bianchi del gruppo. Non essendo </w:t>
      </w:r>
      <w:r w:rsidR="00147605">
        <w:rPr>
          <w:rFonts w:ascii="Times New Roman" w:hAnsi="Times New Roman" w:cs="Times New Roman"/>
          <w:sz w:val="24"/>
          <w:szCs w:val="24"/>
        </w:rPr>
        <w:t>n</w:t>
      </w:r>
      <w:r w:rsidR="001C298D">
        <w:rPr>
          <w:rFonts w:ascii="Times New Roman" w:hAnsi="Times New Roman" w:cs="Times New Roman"/>
          <w:sz w:val="24"/>
          <w:szCs w:val="24"/>
        </w:rPr>
        <w:t xml:space="preserve">eri, </w:t>
      </w:r>
      <w:r w:rsidR="00147605">
        <w:rPr>
          <w:rFonts w:ascii="Times New Roman" w:hAnsi="Times New Roman" w:cs="Times New Roman"/>
          <w:sz w:val="24"/>
          <w:szCs w:val="24"/>
        </w:rPr>
        <w:t>i bianchi</w:t>
      </w:r>
      <w:r w:rsidR="001C298D">
        <w:rPr>
          <w:rFonts w:ascii="Times New Roman" w:hAnsi="Times New Roman" w:cs="Times New Roman"/>
          <w:sz w:val="24"/>
          <w:szCs w:val="24"/>
        </w:rPr>
        <w:t xml:space="preserve"> la esprimevano </w:t>
      </w:r>
      <w:r w:rsidR="0007407E">
        <w:rPr>
          <w:rFonts w:ascii="Times New Roman" w:hAnsi="Times New Roman" w:cs="Times New Roman"/>
          <w:sz w:val="24"/>
          <w:szCs w:val="24"/>
        </w:rPr>
        <w:t>«</w:t>
      </w:r>
      <w:r w:rsidR="001C298D">
        <w:rPr>
          <w:rFonts w:ascii="Times New Roman" w:hAnsi="Times New Roman" w:cs="Times New Roman"/>
          <w:sz w:val="24"/>
          <w:szCs w:val="24"/>
        </w:rPr>
        <w:t>sinceramente</w:t>
      </w:r>
      <w:r w:rsidR="0007407E">
        <w:rPr>
          <w:rFonts w:ascii="Times New Roman" w:hAnsi="Times New Roman" w:cs="Times New Roman"/>
          <w:sz w:val="24"/>
          <w:szCs w:val="24"/>
        </w:rPr>
        <w:t>»</w:t>
      </w:r>
      <w:r w:rsidR="001C298D">
        <w:rPr>
          <w:rFonts w:ascii="Times New Roman" w:hAnsi="Times New Roman" w:cs="Times New Roman"/>
          <w:sz w:val="24"/>
          <w:szCs w:val="24"/>
        </w:rPr>
        <w:t xml:space="preserve">, e per i </w:t>
      </w:r>
      <w:r w:rsidR="00147605">
        <w:rPr>
          <w:rFonts w:ascii="Times New Roman" w:hAnsi="Times New Roman" w:cs="Times New Roman"/>
          <w:sz w:val="24"/>
          <w:szCs w:val="24"/>
        </w:rPr>
        <w:t>n</w:t>
      </w:r>
      <w:r w:rsidR="001C298D">
        <w:rPr>
          <w:rFonts w:ascii="Times New Roman" w:hAnsi="Times New Roman" w:cs="Times New Roman"/>
          <w:sz w:val="24"/>
          <w:szCs w:val="24"/>
        </w:rPr>
        <w:t xml:space="preserve">eri era </w:t>
      </w:r>
      <w:r w:rsidR="0007407E">
        <w:rPr>
          <w:rFonts w:ascii="Times New Roman" w:hAnsi="Times New Roman" w:cs="Times New Roman"/>
          <w:sz w:val="24"/>
          <w:szCs w:val="24"/>
        </w:rPr>
        <w:t>ancora</w:t>
      </w:r>
      <w:r w:rsidR="001C298D">
        <w:rPr>
          <w:rFonts w:ascii="Times New Roman" w:hAnsi="Times New Roman" w:cs="Times New Roman"/>
          <w:sz w:val="24"/>
          <w:szCs w:val="24"/>
        </w:rPr>
        <w:t xml:space="preserve"> più difficile opporvi la </w:t>
      </w:r>
      <w:r w:rsidR="001C298D">
        <w:rPr>
          <w:rFonts w:ascii="Times New Roman" w:hAnsi="Times New Roman" w:cs="Times New Roman"/>
          <w:i/>
          <w:sz w:val="24"/>
          <w:szCs w:val="24"/>
        </w:rPr>
        <w:t xml:space="preserve">propria </w:t>
      </w:r>
      <w:r w:rsidR="001C298D">
        <w:rPr>
          <w:rFonts w:ascii="Times New Roman" w:hAnsi="Times New Roman" w:cs="Times New Roman"/>
          <w:sz w:val="24"/>
          <w:szCs w:val="24"/>
        </w:rPr>
        <w:t>definizione</w:t>
      </w:r>
      <w:r w:rsidR="00147605">
        <w:rPr>
          <w:rFonts w:ascii="Times New Roman" w:hAnsi="Times New Roman" w:cs="Times New Roman"/>
          <w:sz w:val="24"/>
          <w:szCs w:val="24"/>
        </w:rPr>
        <w:t>,</w:t>
      </w:r>
      <w:r w:rsidR="001C298D">
        <w:rPr>
          <w:rFonts w:ascii="Times New Roman" w:hAnsi="Times New Roman" w:cs="Times New Roman"/>
          <w:sz w:val="24"/>
          <w:szCs w:val="24"/>
        </w:rPr>
        <w:t xml:space="preserve"> dal momento che </w:t>
      </w:r>
      <w:r w:rsidR="00C765FC">
        <w:rPr>
          <w:rFonts w:ascii="Times New Roman" w:hAnsi="Times New Roman" w:cs="Times New Roman"/>
          <w:sz w:val="24"/>
          <w:szCs w:val="24"/>
        </w:rPr>
        <w:t xml:space="preserve">essa </w:t>
      </w:r>
      <w:r w:rsidR="001C298D">
        <w:rPr>
          <w:rFonts w:ascii="Times New Roman" w:hAnsi="Times New Roman" w:cs="Times New Roman"/>
          <w:sz w:val="24"/>
          <w:szCs w:val="24"/>
        </w:rPr>
        <w:t xml:space="preserve">non esisteva veramente, mentre la definizione dei </w:t>
      </w:r>
      <w:r w:rsidR="0007407E">
        <w:rPr>
          <w:rFonts w:ascii="Times New Roman" w:hAnsi="Times New Roman" w:cs="Times New Roman"/>
          <w:sz w:val="24"/>
          <w:szCs w:val="24"/>
        </w:rPr>
        <w:t>b</w:t>
      </w:r>
      <w:r w:rsidR="001C298D">
        <w:rPr>
          <w:rFonts w:ascii="Times New Roman" w:hAnsi="Times New Roman" w:cs="Times New Roman"/>
          <w:sz w:val="24"/>
          <w:szCs w:val="24"/>
        </w:rPr>
        <w:t xml:space="preserve">ianchi era la definizione ufficiale. L’opinione dei </w:t>
      </w:r>
      <w:r w:rsidR="00147605">
        <w:rPr>
          <w:rFonts w:ascii="Times New Roman" w:hAnsi="Times New Roman" w:cs="Times New Roman"/>
          <w:sz w:val="24"/>
          <w:szCs w:val="24"/>
        </w:rPr>
        <w:t>b</w:t>
      </w:r>
      <w:r w:rsidR="001C298D">
        <w:rPr>
          <w:rFonts w:ascii="Times New Roman" w:hAnsi="Times New Roman" w:cs="Times New Roman"/>
          <w:sz w:val="24"/>
          <w:szCs w:val="24"/>
        </w:rPr>
        <w:t>ianchi</w:t>
      </w:r>
      <w:r w:rsidR="00147605">
        <w:rPr>
          <w:rFonts w:ascii="Times New Roman" w:hAnsi="Times New Roman" w:cs="Times New Roman"/>
          <w:sz w:val="24"/>
          <w:szCs w:val="24"/>
        </w:rPr>
        <w:t>, dunque,</w:t>
      </w:r>
      <w:r w:rsidR="001C298D">
        <w:rPr>
          <w:rFonts w:ascii="Times New Roman" w:hAnsi="Times New Roman" w:cs="Times New Roman"/>
          <w:sz w:val="24"/>
          <w:szCs w:val="24"/>
        </w:rPr>
        <w:t xml:space="preserve"> era sorretta al tempo stesso dall’insieme della cultura — </w:t>
      </w:r>
      <w:r w:rsidR="001C298D">
        <w:rPr>
          <w:rFonts w:ascii="Times New Roman" w:hAnsi="Times New Roman" w:cs="Times New Roman"/>
          <w:i/>
          <w:sz w:val="24"/>
          <w:szCs w:val="24"/>
        </w:rPr>
        <w:t xml:space="preserve">a cui i </w:t>
      </w:r>
      <w:r w:rsidR="0007407E">
        <w:rPr>
          <w:rFonts w:ascii="Times New Roman" w:hAnsi="Times New Roman" w:cs="Times New Roman"/>
          <w:i/>
          <w:sz w:val="24"/>
          <w:szCs w:val="24"/>
        </w:rPr>
        <w:t>n</w:t>
      </w:r>
      <w:r w:rsidR="001C298D">
        <w:rPr>
          <w:rFonts w:ascii="Times New Roman" w:hAnsi="Times New Roman" w:cs="Times New Roman"/>
          <w:i/>
          <w:sz w:val="24"/>
          <w:szCs w:val="24"/>
        </w:rPr>
        <w:t xml:space="preserve">eri partecipano </w:t>
      </w:r>
      <w:r w:rsidR="001C298D">
        <w:rPr>
          <w:rFonts w:ascii="Times New Roman" w:hAnsi="Times New Roman" w:cs="Times New Roman"/>
          <w:sz w:val="24"/>
          <w:szCs w:val="24"/>
        </w:rPr>
        <w:t xml:space="preserve">— e dal </w:t>
      </w:r>
      <w:r w:rsidR="00147605" w:rsidRPr="00147605">
        <w:rPr>
          <w:rFonts w:ascii="Times New Roman" w:hAnsi="Times New Roman" w:cs="Times New Roman"/>
          <w:iCs/>
          <w:sz w:val="24"/>
          <w:szCs w:val="24"/>
        </w:rPr>
        <w:t>loro</w:t>
      </w:r>
      <w:r w:rsidR="00147605">
        <w:rPr>
          <w:rFonts w:ascii="Times New Roman" w:hAnsi="Times New Roman" w:cs="Times New Roman"/>
          <w:i/>
          <w:sz w:val="24"/>
          <w:szCs w:val="24"/>
        </w:rPr>
        <w:t xml:space="preserve"> p</w:t>
      </w:r>
      <w:r w:rsidR="001C298D">
        <w:rPr>
          <w:rFonts w:ascii="Times New Roman" w:hAnsi="Times New Roman" w:cs="Times New Roman"/>
          <w:i/>
          <w:sz w:val="24"/>
          <w:szCs w:val="24"/>
        </w:rPr>
        <w:t>restigio di oppressori.</w:t>
      </w:r>
    </w:p>
    <w:p w14:paraId="4CB7EAA3" w14:textId="77777777" w:rsidR="00CF70C1" w:rsidRPr="00CF70C1" w:rsidRDefault="00CF70C1" w:rsidP="008E4D3F">
      <w:pPr>
        <w:spacing w:after="0" w:line="200" w:lineRule="exact"/>
        <w:ind w:left="482"/>
        <w:jc w:val="both"/>
        <w:rPr>
          <w:rFonts w:ascii="Times New Roman" w:hAnsi="Times New Roman" w:cs="Times New Roman"/>
          <w:sz w:val="24"/>
          <w:szCs w:val="24"/>
        </w:rPr>
      </w:pPr>
    </w:p>
    <w:p w14:paraId="5D43D49A" w14:textId="6096BE7C" w:rsidR="008E4D3F" w:rsidRDefault="00B36E80" w:rsidP="008E4D3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Questo era </w:t>
      </w:r>
      <w:r w:rsidR="001C298D">
        <w:rPr>
          <w:rFonts w:ascii="Times New Roman" w:hAnsi="Times New Roman" w:cs="Times New Roman"/>
          <w:sz w:val="24"/>
          <w:szCs w:val="24"/>
        </w:rPr>
        <w:t xml:space="preserve">uno dei punti cruciali. </w:t>
      </w:r>
      <w:r>
        <w:rPr>
          <w:rFonts w:ascii="Times New Roman" w:hAnsi="Times New Roman" w:cs="Times New Roman"/>
          <w:sz w:val="24"/>
          <w:szCs w:val="24"/>
        </w:rPr>
        <w:t>Perché</w:t>
      </w:r>
      <w:r w:rsidR="001C298D">
        <w:rPr>
          <w:rFonts w:ascii="Times New Roman" w:hAnsi="Times New Roman" w:cs="Times New Roman"/>
          <w:sz w:val="24"/>
          <w:szCs w:val="24"/>
        </w:rPr>
        <w:t xml:space="preserve"> quel prestigio </w:t>
      </w:r>
      <w:r>
        <w:rPr>
          <w:rFonts w:ascii="Times New Roman" w:hAnsi="Times New Roman" w:cs="Times New Roman"/>
          <w:sz w:val="24"/>
          <w:szCs w:val="24"/>
        </w:rPr>
        <w:t xml:space="preserve">non solo </w:t>
      </w:r>
      <w:r w:rsidR="001C298D">
        <w:rPr>
          <w:rFonts w:ascii="Times New Roman" w:hAnsi="Times New Roman" w:cs="Times New Roman"/>
          <w:sz w:val="24"/>
          <w:szCs w:val="24"/>
        </w:rPr>
        <w:t xml:space="preserve">impediva ai </w:t>
      </w:r>
      <w:r>
        <w:rPr>
          <w:rFonts w:ascii="Times New Roman" w:hAnsi="Times New Roman" w:cs="Times New Roman"/>
          <w:sz w:val="24"/>
          <w:szCs w:val="24"/>
        </w:rPr>
        <w:t>n</w:t>
      </w:r>
      <w:r w:rsidR="001C298D">
        <w:rPr>
          <w:rFonts w:ascii="Times New Roman" w:hAnsi="Times New Roman" w:cs="Times New Roman"/>
          <w:sz w:val="24"/>
          <w:szCs w:val="24"/>
        </w:rPr>
        <w:t>eri di trovare la propria definizione dell’oppressione</w:t>
      </w:r>
      <w:r>
        <w:rPr>
          <w:rFonts w:ascii="Times New Roman" w:hAnsi="Times New Roman" w:cs="Times New Roman"/>
          <w:sz w:val="24"/>
          <w:szCs w:val="24"/>
        </w:rPr>
        <w:t>;</w:t>
      </w:r>
      <w:r w:rsidR="001C298D">
        <w:rPr>
          <w:rFonts w:ascii="Times New Roman" w:hAnsi="Times New Roman" w:cs="Times New Roman"/>
          <w:sz w:val="24"/>
          <w:szCs w:val="24"/>
        </w:rPr>
        <w:t xml:space="preserve"> </w:t>
      </w:r>
      <w:r w:rsidR="0007407E">
        <w:rPr>
          <w:rFonts w:ascii="Times New Roman" w:hAnsi="Times New Roman" w:cs="Times New Roman"/>
          <w:sz w:val="24"/>
          <w:szCs w:val="24"/>
        </w:rPr>
        <w:t xml:space="preserve">oltre a ciò, </w:t>
      </w:r>
      <w:r w:rsidR="001C298D">
        <w:rPr>
          <w:rFonts w:ascii="Times New Roman" w:hAnsi="Times New Roman" w:cs="Times New Roman"/>
          <w:sz w:val="24"/>
          <w:szCs w:val="24"/>
        </w:rPr>
        <w:t xml:space="preserve">la presenza dei </w:t>
      </w:r>
      <w:r>
        <w:rPr>
          <w:rFonts w:ascii="Times New Roman" w:hAnsi="Times New Roman" w:cs="Times New Roman"/>
          <w:sz w:val="24"/>
          <w:szCs w:val="24"/>
        </w:rPr>
        <w:t>b</w:t>
      </w:r>
      <w:r w:rsidR="001C298D">
        <w:rPr>
          <w:rFonts w:ascii="Times New Roman" w:hAnsi="Times New Roman" w:cs="Times New Roman"/>
          <w:sz w:val="24"/>
          <w:szCs w:val="24"/>
        </w:rPr>
        <w:t xml:space="preserve">ianchi impediva </w:t>
      </w:r>
      <w:r>
        <w:rPr>
          <w:rFonts w:ascii="Times New Roman" w:hAnsi="Times New Roman" w:cs="Times New Roman"/>
          <w:sz w:val="24"/>
          <w:szCs w:val="24"/>
        </w:rPr>
        <w:t>ai neri</w:t>
      </w:r>
      <w:r w:rsidR="001C298D">
        <w:rPr>
          <w:rFonts w:ascii="Times New Roman" w:hAnsi="Times New Roman" w:cs="Times New Roman"/>
          <w:sz w:val="24"/>
          <w:szCs w:val="24"/>
        </w:rPr>
        <w:t xml:space="preserve"> di lottare contro il prestigio che </w:t>
      </w:r>
      <w:r>
        <w:rPr>
          <w:rFonts w:ascii="Times New Roman" w:hAnsi="Times New Roman" w:cs="Times New Roman"/>
          <w:sz w:val="24"/>
          <w:szCs w:val="24"/>
        </w:rPr>
        <w:t>i dominanti</w:t>
      </w:r>
      <w:r w:rsidR="001C298D">
        <w:rPr>
          <w:rFonts w:ascii="Times New Roman" w:hAnsi="Times New Roman" w:cs="Times New Roman"/>
          <w:sz w:val="24"/>
          <w:szCs w:val="24"/>
        </w:rPr>
        <w:t xml:space="preserve"> avevano ai loro occhi. In effetti, i </w:t>
      </w:r>
      <w:r>
        <w:rPr>
          <w:rFonts w:ascii="Times New Roman" w:hAnsi="Times New Roman" w:cs="Times New Roman"/>
          <w:sz w:val="24"/>
          <w:szCs w:val="24"/>
        </w:rPr>
        <w:t>n</w:t>
      </w:r>
      <w:r w:rsidR="001C298D">
        <w:rPr>
          <w:rFonts w:ascii="Times New Roman" w:hAnsi="Times New Roman" w:cs="Times New Roman"/>
          <w:sz w:val="24"/>
          <w:szCs w:val="24"/>
        </w:rPr>
        <w:t xml:space="preserve">eri non potevano, contemporaneamente, vedere </w:t>
      </w:r>
      <w:r w:rsidR="00BE07FD">
        <w:rPr>
          <w:rFonts w:ascii="Times New Roman" w:hAnsi="Times New Roman" w:cs="Times New Roman"/>
          <w:sz w:val="24"/>
          <w:szCs w:val="24"/>
        </w:rPr>
        <w:t xml:space="preserve">i </w:t>
      </w:r>
      <w:r w:rsidR="008E4D3F">
        <w:rPr>
          <w:rFonts w:ascii="Times New Roman" w:hAnsi="Times New Roman" w:cs="Times New Roman"/>
          <w:sz w:val="24"/>
          <w:szCs w:val="24"/>
        </w:rPr>
        <w:t>b</w:t>
      </w:r>
      <w:r w:rsidR="00BE07FD">
        <w:rPr>
          <w:rFonts w:ascii="Times New Roman" w:hAnsi="Times New Roman" w:cs="Times New Roman"/>
          <w:sz w:val="24"/>
          <w:szCs w:val="24"/>
        </w:rPr>
        <w:t>ianchi e non vederli</w:t>
      </w:r>
      <w:r w:rsidR="001C298D">
        <w:rPr>
          <w:rFonts w:ascii="Times New Roman" w:hAnsi="Times New Roman" w:cs="Times New Roman"/>
          <w:sz w:val="24"/>
          <w:szCs w:val="24"/>
        </w:rPr>
        <w:t xml:space="preserve"> in modo positivo</w:t>
      </w:r>
      <w:r w:rsidR="00BE07FD">
        <w:rPr>
          <w:rFonts w:ascii="Times New Roman" w:hAnsi="Times New Roman" w:cs="Times New Roman"/>
          <w:sz w:val="24"/>
          <w:szCs w:val="24"/>
        </w:rPr>
        <w:t xml:space="preserve">: non ammirarli, non desiderare di </w:t>
      </w:r>
      <w:r w:rsidR="00BE07FD">
        <w:rPr>
          <w:rFonts w:ascii="Times New Roman" w:hAnsi="Times New Roman" w:cs="Times New Roman"/>
          <w:i/>
          <w:sz w:val="24"/>
          <w:szCs w:val="24"/>
        </w:rPr>
        <w:t xml:space="preserve">essere </w:t>
      </w:r>
      <w:r w:rsidR="00BE07FD">
        <w:rPr>
          <w:rFonts w:ascii="Times New Roman" w:hAnsi="Times New Roman" w:cs="Times New Roman"/>
          <w:sz w:val="24"/>
          <w:szCs w:val="24"/>
        </w:rPr>
        <w:t>loro, perché questo è, al tempo stesso, uno dei risultati, una delle manifestazioni e uno dei mezzi dell’oppressione. Essere in presenza d</w:t>
      </w:r>
      <w:r w:rsidR="0007407E">
        <w:rPr>
          <w:rFonts w:ascii="Times New Roman" w:hAnsi="Times New Roman" w:cs="Times New Roman"/>
          <w:sz w:val="24"/>
          <w:szCs w:val="24"/>
        </w:rPr>
        <w:t>e</w:t>
      </w:r>
      <w:r w:rsidR="00BE07FD">
        <w:rPr>
          <w:rFonts w:ascii="Times New Roman" w:hAnsi="Times New Roman" w:cs="Times New Roman"/>
          <w:sz w:val="24"/>
          <w:szCs w:val="24"/>
        </w:rPr>
        <w:t xml:space="preserve">i </w:t>
      </w:r>
      <w:r w:rsidR="008E4D3F">
        <w:rPr>
          <w:rFonts w:ascii="Times New Roman" w:hAnsi="Times New Roman" w:cs="Times New Roman"/>
          <w:sz w:val="24"/>
          <w:szCs w:val="24"/>
        </w:rPr>
        <w:t>b</w:t>
      </w:r>
      <w:r w:rsidR="00BE07FD">
        <w:rPr>
          <w:rFonts w:ascii="Times New Roman" w:hAnsi="Times New Roman" w:cs="Times New Roman"/>
          <w:sz w:val="24"/>
          <w:szCs w:val="24"/>
        </w:rPr>
        <w:t xml:space="preserve">ianchi, vederli, </w:t>
      </w:r>
      <w:r w:rsidR="008E4D3F">
        <w:rPr>
          <w:rFonts w:ascii="Times New Roman" w:hAnsi="Times New Roman" w:cs="Times New Roman"/>
          <w:sz w:val="24"/>
          <w:szCs w:val="24"/>
        </w:rPr>
        <w:t>voleva dire</w:t>
      </w:r>
      <w:r w:rsidR="00BE07FD">
        <w:rPr>
          <w:rFonts w:ascii="Times New Roman" w:hAnsi="Times New Roman" w:cs="Times New Roman"/>
          <w:sz w:val="24"/>
          <w:szCs w:val="24"/>
        </w:rPr>
        <w:t xml:space="preserve"> al tempo stesso </w:t>
      </w:r>
      <w:r w:rsidR="00BE07FD">
        <w:rPr>
          <w:rFonts w:ascii="Times New Roman" w:hAnsi="Times New Roman" w:cs="Times New Roman"/>
          <w:i/>
          <w:sz w:val="24"/>
          <w:szCs w:val="24"/>
        </w:rPr>
        <w:t xml:space="preserve">sia </w:t>
      </w:r>
      <w:r w:rsidR="00BE07FD">
        <w:rPr>
          <w:rFonts w:ascii="Times New Roman" w:hAnsi="Times New Roman" w:cs="Times New Roman"/>
          <w:sz w:val="24"/>
          <w:szCs w:val="24"/>
        </w:rPr>
        <w:t xml:space="preserve">avere un’immagine positiva della bianchezza, </w:t>
      </w:r>
      <w:r w:rsidR="00BE07FD">
        <w:rPr>
          <w:rFonts w:ascii="Times New Roman" w:hAnsi="Times New Roman" w:cs="Times New Roman"/>
          <w:i/>
          <w:sz w:val="24"/>
          <w:szCs w:val="24"/>
        </w:rPr>
        <w:t xml:space="preserve">sia </w:t>
      </w:r>
      <w:r w:rsidR="00BE07FD">
        <w:rPr>
          <w:rFonts w:ascii="Times New Roman" w:hAnsi="Times New Roman" w:cs="Times New Roman"/>
          <w:sz w:val="24"/>
          <w:szCs w:val="24"/>
        </w:rPr>
        <w:t>prenderne coscienza. Prenderne coscienza significava prendere coscienza, contemporaneamente, della base, della condizione necessaria di questa immagine positiva</w:t>
      </w:r>
      <w:r w:rsidR="008E4D3F">
        <w:rPr>
          <w:rFonts w:ascii="Times New Roman" w:hAnsi="Times New Roman" w:cs="Times New Roman"/>
          <w:sz w:val="24"/>
          <w:szCs w:val="24"/>
        </w:rPr>
        <w:t xml:space="preserve">, ossia </w:t>
      </w:r>
      <w:r w:rsidR="00BE07FD">
        <w:rPr>
          <w:rFonts w:ascii="Times New Roman" w:hAnsi="Times New Roman" w:cs="Times New Roman"/>
          <w:sz w:val="24"/>
          <w:szCs w:val="24"/>
        </w:rPr>
        <w:t xml:space="preserve">l’immagine </w:t>
      </w:r>
      <w:r w:rsidR="00BE07FD">
        <w:rPr>
          <w:rFonts w:ascii="Times New Roman" w:hAnsi="Times New Roman" w:cs="Times New Roman"/>
          <w:i/>
          <w:sz w:val="24"/>
          <w:szCs w:val="24"/>
        </w:rPr>
        <w:t>negativa</w:t>
      </w:r>
      <w:r w:rsidR="00BE07FD">
        <w:rPr>
          <w:rFonts w:ascii="Times New Roman" w:hAnsi="Times New Roman" w:cs="Times New Roman"/>
          <w:sz w:val="24"/>
          <w:szCs w:val="24"/>
        </w:rPr>
        <w:t xml:space="preserve"> della nerezza, e </w:t>
      </w:r>
      <w:r w:rsidR="008E4D3F">
        <w:rPr>
          <w:rFonts w:ascii="Times New Roman" w:hAnsi="Times New Roman" w:cs="Times New Roman"/>
          <w:sz w:val="24"/>
          <w:szCs w:val="24"/>
        </w:rPr>
        <w:t>rendersi conto</w:t>
      </w:r>
      <w:r w:rsidR="00BE07FD">
        <w:rPr>
          <w:rFonts w:ascii="Times New Roman" w:hAnsi="Times New Roman" w:cs="Times New Roman"/>
          <w:sz w:val="24"/>
          <w:szCs w:val="24"/>
        </w:rPr>
        <w:t xml:space="preserve"> che</w:t>
      </w:r>
      <w:r w:rsidR="00C765FC">
        <w:rPr>
          <w:rFonts w:ascii="Times New Roman" w:hAnsi="Times New Roman" w:cs="Times New Roman"/>
          <w:sz w:val="24"/>
          <w:szCs w:val="24"/>
        </w:rPr>
        <w:t xml:space="preserve"> una simile </w:t>
      </w:r>
      <w:r w:rsidR="00BE07FD">
        <w:rPr>
          <w:rFonts w:ascii="Times New Roman" w:hAnsi="Times New Roman" w:cs="Times New Roman"/>
          <w:sz w:val="24"/>
          <w:szCs w:val="24"/>
        </w:rPr>
        <w:t xml:space="preserve">immagine non solo esisteva, ma </w:t>
      </w:r>
      <w:r w:rsidR="008E4D3F">
        <w:rPr>
          <w:rFonts w:ascii="Times New Roman" w:hAnsi="Times New Roman" w:cs="Times New Roman"/>
          <w:sz w:val="24"/>
          <w:szCs w:val="24"/>
        </w:rPr>
        <w:t>permaneva</w:t>
      </w:r>
      <w:r w:rsidR="00BE07FD">
        <w:rPr>
          <w:rFonts w:ascii="Times New Roman" w:hAnsi="Times New Roman" w:cs="Times New Roman"/>
          <w:sz w:val="24"/>
          <w:szCs w:val="24"/>
        </w:rPr>
        <w:t xml:space="preserve"> e </w:t>
      </w:r>
      <w:r w:rsidR="008E4D3F">
        <w:rPr>
          <w:rFonts w:ascii="Times New Roman" w:hAnsi="Times New Roman" w:cs="Times New Roman"/>
          <w:sz w:val="24"/>
          <w:szCs w:val="24"/>
        </w:rPr>
        <w:t>agiva</w:t>
      </w:r>
      <w:r w:rsidR="00BE07FD">
        <w:rPr>
          <w:rFonts w:ascii="Times New Roman" w:hAnsi="Times New Roman" w:cs="Times New Roman"/>
          <w:sz w:val="24"/>
          <w:szCs w:val="24"/>
        </w:rPr>
        <w:t xml:space="preserve"> all’interno di una lotta di </w:t>
      </w:r>
      <w:r w:rsidR="0007407E">
        <w:rPr>
          <w:rFonts w:ascii="Times New Roman" w:hAnsi="Times New Roman" w:cs="Times New Roman"/>
          <w:sz w:val="24"/>
          <w:szCs w:val="24"/>
        </w:rPr>
        <w:t>«</w:t>
      </w:r>
      <w:r w:rsidR="00BE07FD">
        <w:rPr>
          <w:rFonts w:ascii="Times New Roman" w:hAnsi="Times New Roman" w:cs="Times New Roman"/>
          <w:sz w:val="24"/>
          <w:szCs w:val="24"/>
        </w:rPr>
        <w:t>liberazione</w:t>
      </w:r>
      <w:r w:rsidR="0007407E">
        <w:rPr>
          <w:rFonts w:ascii="Times New Roman" w:hAnsi="Times New Roman" w:cs="Times New Roman"/>
          <w:sz w:val="24"/>
          <w:szCs w:val="24"/>
        </w:rPr>
        <w:t>»</w:t>
      </w:r>
      <w:r w:rsidR="00BE07FD">
        <w:rPr>
          <w:rFonts w:ascii="Times New Roman" w:hAnsi="Times New Roman" w:cs="Times New Roman"/>
          <w:sz w:val="24"/>
          <w:szCs w:val="24"/>
        </w:rPr>
        <w:t>.</w:t>
      </w:r>
    </w:p>
    <w:p w14:paraId="4CB7EAA6" w14:textId="07D14A9D" w:rsidR="002225BE" w:rsidRDefault="00BE07FD" w:rsidP="008E4D3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Non è un caso </w:t>
      </w:r>
      <w:r w:rsidR="0007407E">
        <w:rPr>
          <w:rFonts w:ascii="Times New Roman" w:hAnsi="Times New Roman" w:cs="Times New Roman"/>
          <w:sz w:val="24"/>
          <w:szCs w:val="24"/>
        </w:rPr>
        <w:t>che</w:t>
      </w:r>
      <w:r>
        <w:rPr>
          <w:rFonts w:ascii="Times New Roman" w:hAnsi="Times New Roman" w:cs="Times New Roman"/>
          <w:sz w:val="24"/>
          <w:szCs w:val="24"/>
        </w:rPr>
        <w:t xml:space="preserve"> l’esclusione dei </w:t>
      </w:r>
      <w:r w:rsidR="008E4D3F">
        <w:rPr>
          <w:rFonts w:ascii="Times New Roman" w:hAnsi="Times New Roman" w:cs="Times New Roman"/>
          <w:sz w:val="24"/>
          <w:szCs w:val="24"/>
        </w:rPr>
        <w:t>b</w:t>
      </w:r>
      <w:r>
        <w:rPr>
          <w:rFonts w:ascii="Times New Roman" w:hAnsi="Times New Roman" w:cs="Times New Roman"/>
          <w:sz w:val="24"/>
          <w:szCs w:val="24"/>
        </w:rPr>
        <w:t xml:space="preserve">ianchi </w:t>
      </w:r>
      <w:r w:rsidR="0007407E">
        <w:rPr>
          <w:rFonts w:ascii="Times New Roman" w:hAnsi="Times New Roman" w:cs="Times New Roman"/>
          <w:sz w:val="24"/>
          <w:szCs w:val="24"/>
        </w:rPr>
        <w:t>sia</w:t>
      </w:r>
      <w:r>
        <w:rPr>
          <w:rFonts w:ascii="Times New Roman" w:hAnsi="Times New Roman" w:cs="Times New Roman"/>
          <w:sz w:val="24"/>
          <w:szCs w:val="24"/>
        </w:rPr>
        <w:t xml:space="preserve"> venuta a coincidere </w:t>
      </w:r>
      <w:r w:rsidR="0007407E">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 xml:space="preserve">con la moda </w:t>
      </w:r>
      <w:r w:rsidR="0007407E">
        <w:rPr>
          <w:rFonts w:ascii="Times New Roman" w:hAnsi="Times New Roman" w:cs="Times New Roman"/>
          <w:sz w:val="24"/>
          <w:szCs w:val="24"/>
        </w:rPr>
        <w:t>«</w:t>
      </w:r>
      <w:r>
        <w:rPr>
          <w:rFonts w:ascii="Times New Roman" w:hAnsi="Times New Roman" w:cs="Times New Roman"/>
          <w:sz w:val="24"/>
          <w:szCs w:val="24"/>
        </w:rPr>
        <w:t>afro</w:t>
      </w:r>
      <w:r w:rsidR="0007407E">
        <w:rPr>
          <w:rFonts w:ascii="Times New Roman" w:hAnsi="Times New Roman" w:cs="Times New Roman"/>
          <w:sz w:val="24"/>
          <w:szCs w:val="24"/>
        </w:rPr>
        <w:t>»</w:t>
      </w:r>
      <w:r>
        <w:rPr>
          <w:rFonts w:ascii="Times New Roman" w:hAnsi="Times New Roman" w:cs="Times New Roman"/>
          <w:sz w:val="24"/>
          <w:szCs w:val="24"/>
        </w:rPr>
        <w:t xml:space="preserve"> — che è molto di più di una moda o di una terapia — </w:t>
      </w:r>
      <w:r w:rsidR="0007407E">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 xml:space="preserve">con l’apparizione dello slogan </w:t>
      </w:r>
      <w:r>
        <w:rPr>
          <w:rFonts w:ascii="Times New Roman" w:hAnsi="Times New Roman" w:cs="Times New Roman"/>
          <w:i/>
          <w:sz w:val="24"/>
          <w:szCs w:val="24"/>
        </w:rPr>
        <w:t xml:space="preserve">Black is beautiful. </w:t>
      </w:r>
      <w:r>
        <w:rPr>
          <w:rFonts w:ascii="Times New Roman" w:hAnsi="Times New Roman" w:cs="Times New Roman"/>
          <w:sz w:val="24"/>
          <w:szCs w:val="24"/>
        </w:rPr>
        <w:t xml:space="preserve">Il separatismo era la condizione logica e storica della lotta contro l’odio di sé. I fatti </w:t>
      </w:r>
      <w:r>
        <w:rPr>
          <w:rFonts w:ascii="Times New Roman" w:hAnsi="Times New Roman" w:cs="Times New Roman"/>
          <w:i/>
          <w:sz w:val="24"/>
          <w:szCs w:val="24"/>
        </w:rPr>
        <w:t xml:space="preserve">concreti </w:t>
      </w:r>
      <w:r w:rsidR="004378B7">
        <w:rPr>
          <w:rFonts w:ascii="Times New Roman" w:hAnsi="Times New Roman" w:cs="Times New Roman"/>
          <w:sz w:val="24"/>
          <w:szCs w:val="24"/>
        </w:rPr>
        <w:t xml:space="preserve">— la storia concreta della lotta, sia dei </w:t>
      </w:r>
      <w:r w:rsidR="006C6430">
        <w:rPr>
          <w:rFonts w:ascii="Times New Roman" w:hAnsi="Times New Roman" w:cs="Times New Roman"/>
          <w:sz w:val="24"/>
          <w:szCs w:val="24"/>
        </w:rPr>
        <w:t>n</w:t>
      </w:r>
      <w:r w:rsidR="004378B7">
        <w:rPr>
          <w:rFonts w:ascii="Times New Roman" w:hAnsi="Times New Roman" w:cs="Times New Roman"/>
          <w:sz w:val="24"/>
          <w:szCs w:val="24"/>
        </w:rPr>
        <w:t xml:space="preserve">eri, sia delle donne — come pure le implicazioni </w:t>
      </w:r>
      <w:r w:rsidR="004378B7">
        <w:rPr>
          <w:rFonts w:ascii="Times New Roman" w:hAnsi="Times New Roman" w:cs="Times New Roman"/>
          <w:i/>
          <w:sz w:val="24"/>
          <w:szCs w:val="24"/>
        </w:rPr>
        <w:t xml:space="preserve">logiche </w:t>
      </w:r>
      <w:r w:rsidR="004378B7">
        <w:rPr>
          <w:rFonts w:ascii="Times New Roman" w:hAnsi="Times New Roman" w:cs="Times New Roman"/>
          <w:sz w:val="24"/>
          <w:szCs w:val="24"/>
        </w:rPr>
        <w:t>della proposizione secondo cui la liberazione degli oppressi è anzitutto, se non esclusivamente, opera degli oppressi, conducono alla stessa conclusione: gli oppressori non po</w:t>
      </w:r>
      <w:r w:rsidR="006C6430">
        <w:rPr>
          <w:rFonts w:ascii="Times New Roman" w:hAnsi="Times New Roman" w:cs="Times New Roman"/>
          <w:sz w:val="24"/>
          <w:szCs w:val="24"/>
        </w:rPr>
        <w:t>ssono</w:t>
      </w:r>
      <w:r w:rsidR="004378B7">
        <w:rPr>
          <w:rFonts w:ascii="Times New Roman" w:hAnsi="Times New Roman" w:cs="Times New Roman"/>
          <w:sz w:val="24"/>
          <w:szCs w:val="24"/>
        </w:rPr>
        <w:t xml:space="preserve"> avere lo stesso ruolo</w:t>
      </w:r>
      <w:r w:rsidR="006C6430">
        <w:rPr>
          <w:rFonts w:ascii="Times New Roman" w:hAnsi="Times New Roman" w:cs="Times New Roman"/>
          <w:sz w:val="24"/>
          <w:szCs w:val="24"/>
        </w:rPr>
        <w:t xml:space="preserve"> degli oppressi</w:t>
      </w:r>
      <w:r w:rsidR="004378B7">
        <w:rPr>
          <w:rFonts w:ascii="Times New Roman" w:hAnsi="Times New Roman" w:cs="Times New Roman"/>
          <w:sz w:val="24"/>
          <w:szCs w:val="24"/>
        </w:rPr>
        <w:t xml:space="preserve"> nelle lotte di liberazione. </w:t>
      </w:r>
      <w:r>
        <w:rPr>
          <w:rFonts w:ascii="Times New Roman" w:hAnsi="Times New Roman" w:cs="Times New Roman"/>
          <w:sz w:val="24"/>
          <w:szCs w:val="24"/>
        </w:rPr>
        <w:t xml:space="preserve"> </w:t>
      </w:r>
      <w:r w:rsidR="001C298D">
        <w:rPr>
          <w:rFonts w:ascii="Times New Roman" w:hAnsi="Times New Roman" w:cs="Times New Roman"/>
          <w:sz w:val="24"/>
          <w:szCs w:val="24"/>
        </w:rPr>
        <w:t xml:space="preserve"> </w:t>
      </w:r>
      <w:r w:rsidR="001C298D" w:rsidRPr="001C298D">
        <w:rPr>
          <w:rFonts w:ascii="Times New Roman" w:hAnsi="Times New Roman" w:cs="Times New Roman"/>
          <w:sz w:val="24"/>
          <w:szCs w:val="24"/>
        </w:rPr>
        <w:t xml:space="preserve"> </w:t>
      </w:r>
      <w:r w:rsidR="00911DA2" w:rsidRPr="001C298D">
        <w:rPr>
          <w:rFonts w:ascii="Times New Roman" w:hAnsi="Times New Roman" w:cs="Times New Roman"/>
          <w:sz w:val="24"/>
          <w:szCs w:val="24"/>
        </w:rPr>
        <w:t xml:space="preserve">   </w:t>
      </w:r>
    </w:p>
    <w:p w14:paraId="0DA2A205" w14:textId="6FB8F31C" w:rsidR="00D17747" w:rsidRDefault="004378B7" w:rsidP="00D17747">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Attribuendo il separatismo dei gruppi </w:t>
      </w:r>
      <w:r w:rsidR="007D25F1">
        <w:rPr>
          <w:rFonts w:ascii="Times New Roman" w:hAnsi="Times New Roman" w:cs="Times New Roman"/>
          <w:sz w:val="24"/>
          <w:szCs w:val="24"/>
        </w:rPr>
        <w:t>femministi</w:t>
      </w:r>
      <w:r>
        <w:rPr>
          <w:rFonts w:ascii="Times New Roman" w:hAnsi="Times New Roman" w:cs="Times New Roman"/>
          <w:sz w:val="24"/>
          <w:szCs w:val="24"/>
        </w:rPr>
        <w:t xml:space="preserve"> a un «retaggio» del «traumatismo» che l’«autoritarismo maschile» avrebbe causato alle donne e trattandolo come un fenomeno passeggero — e, se non passeggero, condannabile —, Alzon </w:t>
      </w:r>
      <w:r w:rsidR="000C762D">
        <w:rPr>
          <w:rFonts w:ascii="Times New Roman" w:hAnsi="Times New Roman" w:cs="Times New Roman"/>
          <w:sz w:val="24"/>
          <w:szCs w:val="24"/>
        </w:rPr>
        <w:t>va</w:t>
      </w:r>
      <w:r>
        <w:rPr>
          <w:rFonts w:ascii="Times New Roman" w:hAnsi="Times New Roman" w:cs="Times New Roman"/>
          <w:sz w:val="24"/>
          <w:szCs w:val="24"/>
        </w:rPr>
        <w:t xml:space="preserve"> completamente fuori strada e, </w:t>
      </w:r>
      <w:r w:rsidR="006C6430">
        <w:rPr>
          <w:rFonts w:ascii="Times New Roman" w:hAnsi="Times New Roman" w:cs="Times New Roman"/>
          <w:sz w:val="24"/>
          <w:szCs w:val="24"/>
        </w:rPr>
        <w:t>oltretutto</w:t>
      </w:r>
      <w:r>
        <w:rPr>
          <w:rFonts w:ascii="Times New Roman" w:hAnsi="Times New Roman" w:cs="Times New Roman"/>
          <w:sz w:val="24"/>
          <w:szCs w:val="24"/>
        </w:rPr>
        <w:t xml:space="preserve">, nega sia la storia concreta </w:t>
      </w:r>
      <w:r>
        <w:rPr>
          <w:rFonts w:ascii="Times New Roman" w:hAnsi="Times New Roman" w:cs="Times New Roman"/>
          <w:i/>
          <w:sz w:val="24"/>
          <w:szCs w:val="24"/>
        </w:rPr>
        <w:t xml:space="preserve">sia </w:t>
      </w:r>
      <w:r>
        <w:rPr>
          <w:rFonts w:ascii="Times New Roman" w:hAnsi="Times New Roman" w:cs="Times New Roman"/>
          <w:sz w:val="24"/>
          <w:szCs w:val="24"/>
        </w:rPr>
        <w:t>le premesse politiche dei movimenti di liberazione. Senza parlare della condiscendenza e dell’</w:t>
      </w:r>
      <w:r>
        <w:rPr>
          <w:rFonts w:ascii="Times New Roman" w:hAnsi="Times New Roman" w:cs="Times New Roman"/>
          <w:i/>
          <w:sz w:val="24"/>
          <w:szCs w:val="24"/>
        </w:rPr>
        <w:t xml:space="preserve">autoritarismo </w:t>
      </w:r>
      <w:r>
        <w:rPr>
          <w:rFonts w:ascii="Times New Roman" w:hAnsi="Times New Roman" w:cs="Times New Roman"/>
          <w:sz w:val="24"/>
          <w:szCs w:val="24"/>
        </w:rPr>
        <w:t xml:space="preserve">manifesti </w:t>
      </w:r>
      <w:r w:rsidR="00D17747">
        <w:rPr>
          <w:rFonts w:ascii="Times New Roman" w:hAnsi="Times New Roman" w:cs="Times New Roman"/>
          <w:sz w:val="24"/>
          <w:szCs w:val="24"/>
        </w:rPr>
        <w:t>nella sua affermazione,</w:t>
      </w:r>
      <w:r>
        <w:rPr>
          <w:rFonts w:ascii="Times New Roman" w:hAnsi="Times New Roman" w:cs="Times New Roman"/>
          <w:sz w:val="24"/>
          <w:szCs w:val="24"/>
        </w:rPr>
        <w:t xml:space="preserve"> che basterebbero da soli a screditarlo, Alzon dimostra </w:t>
      </w:r>
      <w:r w:rsidR="000C762D">
        <w:rPr>
          <w:rFonts w:ascii="Times New Roman" w:hAnsi="Times New Roman" w:cs="Times New Roman"/>
          <w:sz w:val="24"/>
          <w:szCs w:val="24"/>
        </w:rPr>
        <w:t>un’</w:t>
      </w:r>
      <w:r>
        <w:rPr>
          <w:rFonts w:ascii="Times New Roman" w:hAnsi="Times New Roman" w:cs="Times New Roman"/>
          <w:sz w:val="24"/>
          <w:szCs w:val="24"/>
        </w:rPr>
        <w:t>incomprensione totale e generale — non limitata alle donne — dei processi di liberazione.</w:t>
      </w:r>
    </w:p>
    <w:p w14:paraId="4CB7EAAA" w14:textId="56BDA6D0" w:rsidR="00D618FE" w:rsidRPr="00D17747" w:rsidRDefault="004378B7" w:rsidP="00D17747">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La sua </w:t>
      </w:r>
      <w:r w:rsidR="00D17747">
        <w:rPr>
          <w:rFonts w:ascii="Times New Roman" w:hAnsi="Times New Roman" w:cs="Times New Roman"/>
          <w:sz w:val="24"/>
          <w:szCs w:val="24"/>
        </w:rPr>
        <w:t>affermazione</w:t>
      </w:r>
      <w:r>
        <w:rPr>
          <w:rFonts w:ascii="Times New Roman" w:hAnsi="Times New Roman" w:cs="Times New Roman"/>
          <w:sz w:val="24"/>
          <w:szCs w:val="24"/>
        </w:rPr>
        <w:t xml:space="preserve"> rivela</w:t>
      </w:r>
      <w:r w:rsidR="00D17747">
        <w:rPr>
          <w:rFonts w:ascii="Times New Roman" w:hAnsi="Times New Roman" w:cs="Times New Roman"/>
          <w:sz w:val="24"/>
          <w:szCs w:val="24"/>
        </w:rPr>
        <w:t>,</w:t>
      </w:r>
      <w:r>
        <w:rPr>
          <w:rFonts w:ascii="Times New Roman" w:hAnsi="Times New Roman" w:cs="Times New Roman"/>
          <w:sz w:val="24"/>
          <w:szCs w:val="24"/>
        </w:rPr>
        <w:t xml:space="preserve"> infatti</w:t>
      </w:r>
      <w:r w:rsidR="00D17747">
        <w:rPr>
          <w:rFonts w:ascii="Times New Roman" w:hAnsi="Times New Roman" w:cs="Times New Roman"/>
          <w:sz w:val="24"/>
          <w:szCs w:val="24"/>
        </w:rPr>
        <w:t>,</w:t>
      </w:r>
      <w:r>
        <w:rPr>
          <w:rFonts w:ascii="Times New Roman" w:hAnsi="Times New Roman" w:cs="Times New Roman"/>
          <w:sz w:val="24"/>
          <w:szCs w:val="24"/>
        </w:rPr>
        <w:t xml:space="preserve"> una visione al tempo stesso statica e idealist</w:t>
      </w:r>
      <w:r w:rsidR="00C765FC">
        <w:rPr>
          <w:rFonts w:ascii="Times New Roman" w:hAnsi="Times New Roman" w:cs="Times New Roman"/>
          <w:sz w:val="24"/>
          <w:szCs w:val="24"/>
        </w:rPr>
        <w:t>ic</w:t>
      </w:r>
      <w:r>
        <w:rPr>
          <w:rFonts w:ascii="Times New Roman" w:hAnsi="Times New Roman" w:cs="Times New Roman"/>
          <w:sz w:val="24"/>
          <w:szCs w:val="24"/>
        </w:rPr>
        <w:t>a di questi processi. Per lui è chiaro che si tratta</w:t>
      </w:r>
      <w:r w:rsidR="002F5637">
        <w:rPr>
          <w:rFonts w:ascii="Times New Roman" w:hAnsi="Times New Roman" w:cs="Times New Roman"/>
          <w:sz w:val="24"/>
          <w:szCs w:val="24"/>
        </w:rPr>
        <w:t xml:space="preserve"> </w:t>
      </w:r>
      <w:r w:rsidR="006A562D">
        <w:rPr>
          <w:rFonts w:ascii="Times New Roman" w:hAnsi="Times New Roman" w:cs="Times New Roman"/>
          <w:sz w:val="24"/>
          <w:szCs w:val="24"/>
        </w:rPr>
        <w:t>unicamente</w:t>
      </w:r>
      <w:r w:rsidR="002F5637">
        <w:rPr>
          <w:rFonts w:ascii="Times New Roman" w:hAnsi="Times New Roman" w:cs="Times New Roman"/>
          <w:sz w:val="24"/>
          <w:szCs w:val="24"/>
        </w:rPr>
        <w:t xml:space="preserve">, e solo per un periodo limitato, di aggirare un ostacolo puramente </w:t>
      </w:r>
      <w:r w:rsidR="007D25F1">
        <w:rPr>
          <w:rFonts w:ascii="Times New Roman" w:hAnsi="Times New Roman" w:cs="Times New Roman"/>
          <w:sz w:val="24"/>
          <w:szCs w:val="24"/>
        </w:rPr>
        <w:t>«</w:t>
      </w:r>
      <w:r w:rsidR="002F5637">
        <w:rPr>
          <w:rFonts w:ascii="Times New Roman" w:hAnsi="Times New Roman" w:cs="Times New Roman"/>
          <w:sz w:val="24"/>
          <w:szCs w:val="24"/>
        </w:rPr>
        <w:t>psicologico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ed è </w:t>
      </w:r>
      <w:r w:rsidR="00D17747">
        <w:rPr>
          <w:rFonts w:ascii="Times New Roman" w:hAnsi="Times New Roman" w:cs="Times New Roman"/>
          <w:sz w:val="24"/>
          <w:szCs w:val="24"/>
        </w:rPr>
        <w:t xml:space="preserve">altresì </w:t>
      </w:r>
      <w:r w:rsidR="002F5637">
        <w:rPr>
          <w:rFonts w:ascii="Times New Roman" w:hAnsi="Times New Roman" w:cs="Times New Roman"/>
          <w:sz w:val="24"/>
          <w:szCs w:val="24"/>
        </w:rPr>
        <w:t>chiar</w:t>
      </w:r>
      <w:r w:rsidR="00D17747">
        <w:rPr>
          <w:rFonts w:ascii="Times New Roman" w:hAnsi="Times New Roman" w:cs="Times New Roman"/>
          <w:sz w:val="24"/>
          <w:szCs w:val="24"/>
        </w:rPr>
        <w:t>o</w:t>
      </w:r>
      <w:r w:rsidR="002F5637">
        <w:rPr>
          <w:rFonts w:ascii="Times New Roman" w:hAnsi="Times New Roman" w:cs="Times New Roman"/>
          <w:sz w:val="24"/>
          <w:szCs w:val="24"/>
        </w:rPr>
        <w:t xml:space="preserve"> che</w:t>
      </w:r>
      <w:r w:rsidR="00D17747">
        <w:rPr>
          <w:rFonts w:ascii="Times New Roman" w:hAnsi="Times New Roman" w:cs="Times New Roman"/>
          <w:sz w:val="24"/>
          <w:szCs w:val="24"/>
        </w:rPr>
        <w:t>,</w:t>
      </w:r>
      <w:r w:rsidR="002F5637">
        <w:rPr>
          <w:rFonts w:ascii="Times New Roman" w:hAnsi="Times New Roman" w:cs="Times New Roman"/>
          <w:sz w:val="24"/>
          <w:szCs w:val="24"/>
        </w:rPr>
        <w:t xml:space="preserve"> per lui</w:t>
      </w:r>
      <w:r w:rsidR="00D17747">
        <w:rPr>
          <w:rFonts w:ascii="Times New Roman" w:hAnsi="Times New Roman" w:cs="Times New Roman"/>
          <w:sz w:val="24"/>
          <w:szCs w:val="24"/>
        </w:rPr>
        <w:t>,</w:t>
      </w:r>
      <w:r w:rsidR="002F5637">
        <w:rPr>
          <w:rFonts w:ascii="Times New Roman" w:hAnsi="Times New Roman" w:cs="Times New Roman"/>
          <w:sz w:val="24"/>
          <w:szCs w:val="24"/>
        </w:rPr>
        <w:t xml:space="preserve"> </w:t>
      </w:r>
      <w:r w:rsidR="007D25F1">
        <w:rPr>
          <w:rFonts w:ascii="Times New Roman" w:hAnsi="Times New Roman" w:cs="Times New Roman"/>
          <w:sz w:val="24"/>
          <w:szCs w:val="24"/>
        </w:rPr>
        <w:t>«</w:t>
      </w:r>
      <w:r w:rsidR="002F5637">
        <w:rPr>
          <w:rFonts w:ascii="Times New Roman" w:hAnsi="Times New Roman" w:cs="Times New Roman"/>
          <w:sz w:val="24"/>
          <w:szCs w:val="24"/>
        </w:rPr>
        <w:t>psicologico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si oppone come </w:t>
      </w:r>
      <w:r w:rsidR="007D25F1">
        <w:rPr>
          <w:rFonts w:ascii="Times New Roman" w:hAnsi="Times New Roman" w:cs="Times New Roman"/>
          <w:sz w:val="24"/>
          <w:szCs w:val="24"/>
        </w:rPr>
        <w:t>«</w:t>
      </w:r>
      <w:r w:rsidR="002F5637">
        <w:rPr>
          <w:rFonts w:ascii="Times New Roman" w:hAnsi="Times New Roman" w:cs="Times New Roman"/>
          <w:sz w:val="24"/>
          <w:szCs w:val="24"/>
        </w:rPr>
        <w:t>soggettivo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(al limite </w:t>
      </w:r>
      <w:r w:rsidR="007D25F1">
        <w:rPr>
          <w:rFonts w:ascii="Times New Roman" w:hAnsi="Times New Roman" w:cs="Times New Roman"/>
          <w:sz w:val="24"/>
          <w:szCs w:val="24"/>
        </w:rPr>
        <w:t>«</w:t>
      </w:r>
      <w:r w:rsidR="002F5637">
        <w:rPr>
          <w:rFonts w:ascii="Times New Roman" w:hAnsi="Times New Roman" w:cs="Times New Roman"/>
          <w:sz w:val="24"/>
          <w:szCs w:val="24"/>
        </w:rPr>
        <w:t>immaginario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w:t>
      </w:r>
      <w:r w:rsidR="007D25F1">
        <w:rPr>
          <w:rFonts w:ascii="Times New Roman" w:hAnsi="Times New Roman" w:cs="Times New Roman"/>
          <w:sz w:val="24"/>
          <w:szCs w:val="24"/>
        </w:rPr>
        <w:t>«</w:t>
      </w:r>
      <w:r w:rsidR="002F5637">
        <w:rPr>
          <w:rFonts w:ascii="Times New Roman" w:hAnsi="Times New Roman" w:cs="Times New Roman"/>
          <w:sz w:val="24"/>
          <w:szCs w:val="24"/>
        </w:rPr>
        <w:t>fantasmatico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a </w:t>
      </w:r>
      <w:r w:rsidR="007D25F1">
        <w:rPr>
          <w:rFonts w:ascii="Times New Roman" w:hAnsi="Times New Roman" w:cs="Times New Roman"/>
          <w:sz w:val="24"/>
          <w:szCs w:val="24"/>
        </w:rPr>
        <w:t>«</w:t>
      </w:r>
      <w:r w:rsidR="002F5637">
        <w:rPr>
          <w:rFonts w:ascii="Times New Roman" w:hAnsi="Times New Roman" w:cs="Times New Roman"/>
          <w:sz w:val="24"/>
          <w:szCs w:val="24"/>
        </w:rPr>
        <w:t>oggettivo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w:t>
      </w:r>
      <w:r w:rsidR="00D17747">
        <w:rPr>
          <w:rFonts w:ascii="Times New Roman" w:hAnsi="Times New Roman" w:cs="Times New Roman"/>
          <w:sz w:val="24"/>
          <w:szCs w:val="24"/>
        </w:rPr>
        <w:t>che è appunto</w:t>
      </w:r>
      <w:r w:rsidR="002F5637">
        <w:rPr>
          <w:rFonts w:ascii="Times New Roman" w:hAnsi="Times New Roman" w:cs="Times New Roman"/>
          <w:sz w:val="24"/>
          <w:szCs w:val="24"/>
        </w:rPr>
        <w:t xml:space="preserve"> la concezione volgare, cioè ideologica), e dunque come </w:t>
      </w:r>
      <w:r w:rsidR="007D25F1">
        <w:rPr>
          <w:rFonts w:ascii="Times New Roman" w:hAnsi="Times New Roman" w:cs="Times New Roman"/>
          <w:sz w:val="24"/>
          <w:szCs w:val="24"/>
        </w:rPr>
        <w:t>«</w:t>
      </w:r>
      <w:r w:rsidR="002F5637">
        <w:rPr>
          <w:rFonts w:ascii="Times New Roman" w:hAnsi="Times New Roman" w:cs="Times New Roman"/>
          <w:sz w:val="24"/>
          <w:szCs w:val="24"/>
        </w:rPr>
        <w:t>epifenomenico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a </w:t>
      </w:r>
      <w:r w:rsidR="007D25F1">
        <w:rPr>
          <w:rFonts w:ascii="Times New Roman" w:hAnsi="Times New Roman" w:cs="Times New Roman"/>
          <w:sz w:val="24"/>
          <w:szCs w:val="24"/>
        </w:rPr>
        <w:t>«</w:t>
      </w:r>
      <w:r w:rsidR="002F5637">
        <w:rPr>
          <w:rFonts w:ascii="Times New Roman" w:hAnsi="Times New Roman" w:cs="Times New Roman"/>
          <w:sz w:val="24"/>
          <w:szCs w:val="24"/>
        </w:rPr>
        <w:t>strutturale</w:t>
      </w:r>
      <w:r w:rsidR="007D25F1">
        <w:rPr>
          <w:rFonts w:ascii="Times New Roman" w:hAnsi="Times New Roman" w:cs="Times New Roman"/>
          <w:sz w:val="24"/>
          <w:szCs w:val="24"/>
        </w:rPr>
        <w:t>»</w:t>
      </w:r>
      <w:r w:rsidR="002F5637">
        <w:rPr>
          <w:rFonts w:ascii="Times New Roman" w:hAnsi="Times New Roman" w:cs="Times New Roman"/>
          <w:sz w:val="24"/>
          <w:szCs w:val="24"/>
        </w:rPr>
        <w:t>. Di conseguenza</w:t>
      </w:r>
      <w:r w:rsidR="00283161">
        <w:rPr>
          <w:rFonts w:ascii="Times New Roman" w:hAnsi="Times New Roman" w:cs="Times New Roman"/>
          <w:sz w:val="24"/>
          <w:szCs w:val="24"/>
        </w:rPr>
        <w:t xml:space="preserve">, essendo, a suo avviso, un fenomeno soggettivo, </w:t>
      </w:r>
      <w:r w:rsidR="007D25F1">
        <w:rPr>
          <w:rFonts w:ascii="Times New Roman" w:hAnsi="Times New Roman" w:cs="Times New Roman"/>
          <w:sz w:val="24"/>
          <w:szCs w:val="24"/>
        </w:rPr>
        <w:t>il</w:t>
      </w:r>
      <w:r w:rsidR="002F5637">
        <w:rPr>
          <w:rFonts w:ascii="Times New Roman" w:hAnsi="Times New Roman" w:cs="Times New Roman"/>
          <w:sz w:val="24"/>
          <w:szCs w:val="24"/>
        </w:rPr>
        <w:t xml:space="preserve"> traumatismo </w:t>
      </w:r>
      <w:r w:rsidR="007D25F1">
        <w:rPr>
          <w:rFonts w:ascii="Times New Roman" w:hAnsi="Times New Roman" w:cs="Times New Roman"/>
          <w:sz w:val="24"/>
          <w:szCs w:val="24"/>
        </w:rPr>
        <w:t xml:space="preserve">in questione </w:t>
      </w:r>
      <w:r w:rsidR="002F5637">
        <w:rPr>
          <w:rFonts w:ascii="Times New Roman" w:hAnsi="Times New Roman" w:cs="Times New Roman"/>
          <w:sz w:val="24"/>
          <w:szCs w:val="24"/>
        </w:rPr>
        <w:t xml:space="preserve">è guaribile con la stessa facilità con cui si modifica un’impressione soggettiva. D’altra parte, una volta rimosso </w:t>
      </w:r>
      <w:r w:rsidR="00283161">
        <w:rPr>
          <w:rFonts w:ascii="Times New Roman" w:hAnsi="Times New Roman" w:cs="Times New Roman"/>
          <w:sz w:val="24"/>
          <w:szCs w:val="24"/>
        </w:rPr>
        <w:t>l’</w:t>
      </w:r>
      <w:r w:rsidR="002F5637">
        <w:rPr>
          <w:rFonts w:ascii="Times New Roman" w:hAnsi="Times New Roman" w:cs="Times New Roman"/>
          <w:sz w:val="24"/>
          <w:szCs w:val="24"/>
        </w:rPr>
        <w:t xml:space="preserve">ostacolo, </w:t>
      </w:r>
      <w:r w:rsidR="00283161">
        <w:rPr>
          <w:rFonts w:ascii="Times New Roman" w:hAnsi="Times New Roman" w:cs="Times New Roman"/>
          <w:sz w:val="24"/>
          <w:szCs w:val="24"/>
        </w:rPr>
        <w:t xml:space="preserve">una volta </w:t>
      </w:r>
      <w:r w:rsidR="002F5637">
        <w:rPr>
          <w:rFonts w:ascii="Times New Roman" w:hAnsi="Times New Roman" w:cs="Times New Roman"/>
          <w:sz w:val="24"/>
          <w:szCs w:val="24"/>
        </w:rPr>
        <w:t xml:space="preserve">guarita la malattia </w:t>
      </w:r>
      <w:r w:rsidR="00283161">
        <w:rPr>
          <w:rFonts w:ascii="Times New Roman" w:hAnsi="Times New Roman" w:cs="Times New Roman"/>
          <w:sz w:val="24"/>
          <w:szCs w:val="24"/>
        </w:rPr>
        <w:t>grazie a</w:t>
      </w:r>
      <w:r w:rsidR="002F5637">
        <w:rPr>
          <w:rFonts w:ascii="Times New Roman" w:hAnsi="Times New Roman" w:cs="Times New Roman"/>
          <w:sz w:val="24"/>
          <w:szCs w:val="24"/>
        </w:rPr>
        <w:t xml:space="preserve"> un periodo di riposo (è così che </w:t>
      </w:r>
      <w:r w:rsidR="000C762D">
        <w:rPr>
          <w:rFonts w:ascii="Times New Roman" w:hAnsi="Times New Roman" w:cs="Times New Roman"/>
          <w:sz w:val="24"/>
          <w:szCs w:val="24"/>
        </w:rPr>
        <w:t>Alzon</w:t>
      </w:r>
      <w:r w:rsidR="002F5637">
        <w:rPr>
          <w:rFonts w:ascii="Times New Roman" w:hAnsi="Times New Roman" w:cs="Times New Roman"/>
          <w:sz w:val="24"/>
          <w:szCs w:val="24"/>
        </w:rPr>
        <w:t xml:space="preserve"> vede il separatismo</w:t>
      </w:r>
      <w:r w:rsidR="007D25F1">
        <w:rPr>
          <w:rFonts w:ascii="Times New Roman" w:hAnsi="Times New Roman" w:cs="Times New Roman"/>
          <w:sz w:val="24"/>
          <w:szCs w:val="24"/>
        </w:rPr>
        <w:t>;</w:t>
      </w:r>
      <w:r w:rsidR="002F5637">
        <w:rPr>
          <w:rFonts w:ascii="Times New Roman" w:hAnsi="Times New Roman" w:cs="Times New Roman"/>
          <w:sz w:val="24"/>
          <w:szCs w:val="24"/>
        </w:rPr>
        <w:t xml:space="preserve"> è soltanto così</w:t>
      </w:r>
      <w:r w:rsidR="00283161">
        <w:rPr>
          <w:rFonts w:ascii="Times New Roman" w:hAnsi="Times New Roman" w:cs="Times New Roman"/>
          <w:sz w:val="24"/>
          <w:szCs w:val="24"/>
        </w:rPr>
        <w:t>, a suo parere,</w:t>
      </w:r>
      <w:r w:rsidR="002F5637">
        <w:rPr>
          <w:rFonts w:ascii="Times New Roman" w:hAnsi="Times New Roman" w:cs="Times New Roman"/>
          <w:sz w:val="24"/>
          <w:szCs w:val="24"/>
        </w:rPr>
        <w:t xml:space="preserve"> che </w:t>
      </w:r>
      <w:r w:rsidR="00283161">
        <w:rPr>
          <w:rFonts w:ascii="Times New Roman" w:hAnsi="Times New Roman" w:cs="Times New Roman"/>
          <w:sz w:val="24"/>
          <w:szCs w:val="24"/>
        </w:rPr>
        <w:t xml:space="preserve">il separatismo </w:t>
      </w:r>
      <w:r w:rsidR="002F5637">
        <w:rPr>
          <w:rFonts w:ascii="Times New Roman" w:hAnsi="Times New Roman" w:cs="Times New Roman"/>
          <w:sz w:val="24"/>
          <w:szCs w:val="24"/>
        </w:rPr>
        <w:t>si può giustificare: l’intermezzo durante il quale i giocatori si medicano le ferite), si riprende la partita</w:t>
      </w:r>
      <w:r w:rsidR="00D618FE">
        <w:rPr>
          <w:rFonts w:ascii="Times New Roman" w:hAnsi="Times New Roman" w:cs="Times New Roman"/>
          <w:sz w:val="24"/>
          <w:szCs w:val="24"/>
        </w:rPr>
        <w:t xml:space="preserve">. La partita, per lui, è </w:t>
      </w:r>
      <w:r w:rsidR="00D618FE">
        <w:rPr>
          <w:rFonts w:ascii="Times New Roman" w:hAnsi="Times New Roman" w:cs="Times New Roman"/>
          <w:i/>
          <w:sz w:val="24"/>
          <w:szCs w:val="24"/>
        </w:rPr>
        <w:t>una lotta che non deve far altro che procedere</w:t>
      </w:r>
      <w:r w:rsidR="00D618FE">
        <w:rPr>
          <w:rFonts w:ascii="Times New Roman" w:hAnsi="Times New Roman" w:cs="Times New Roman"/>
          <w:sz w:val="24"/>
          <w:szCs w:val="24"/>
        </w:rPr>
        <w:t xml:space="preserve">: contro un’oppressione </w:t>
      </w:r>
      <w:r w:rsidR="00D618FE">
        <w:rPr>
          <w:rFonts w:ascii="Times New Roman" w:hAnsi="Times New Roman" w:cs="Times New Roman"/>
          <w:i/>
          <w:sz w:val="24"/>
          <w:szCs w:val="24"/>
        </w:rPr>
        <w:t>nota.</w:t>
      </w:r>
    </w:p>
    <w:p w14:paraId="4CB7EAAB" w14:textId="77777777" w:rsidR="00D618FE" w:rsidRDefault="00D618FE" w:rsidP="001C298D">
      <w:pPr>
        <w:spacing w:after="0"/>
        <w:jc w:val="both"/>
        <w:rPr>
          <w:rFonts w:ascii="Times New Roman" w:hAnsi="Times New Roman" w:cs="Times New Roman"/>
          <w:i/>
          <w:sz w:val="24"/>
          <w:szCs w:val="24"/>
        </w:rPr>
      </w:pPr>
    </w:p>
    <w:p w14:paraId="4CB7EAAC" w14:textId="77777777" w:rsidR="00D618FE" w:rsidRPr="000C762D" w:rsidRDefault="00D618FE" w:rsidP="001C298D">
      <w:pPr>
        <w:spacing w:after="0"/>
        <w:jc w:val="both"/>
        <w:rPr>
          <w:rFonts w:ascii="Times New Roman" w:hAnsi="Times New Roman" w:cs="Times New Roman"/>
          <w:bCs/>
          <w:sz w:val="28"/>
          <w:szCs w:val="28"/>
        </w:rPr>
      </w:pPr>
      <w:r w:rsidRPr="000C762D">
        <w:rPr>
          <w:rFonts w:ascii="Times New Roman" w:hAnsi="Times New Roman" w:cs="Times New Roman"/>
          <w:bCs/>
          <w:sz w:val="28"/>
          <w:szCs w:val="28"/>
        </w:rPr>
        <w:t>La rivoluzione: presa di coscienza o partita di calcio?</w:t>
      </w:r>
    </w:p>
    <w:p w14:paraId="4CB7EAAD" w14:textId="77777777" w:rsidR="00D618FE" w:rsidRPr="000C762D" w:rsidRDefault="00D618FE" w:rsidP="00283161">
      <w:pPr>
        <w:spacing w:after="0" w:line="200" w:lineRule="exact"/>
        <w:jc w:val="both"/>
        <w:rPr>
          <w:rFonts w:ascii="Times New Roman" w:hAnsi="Times New Roman" w:cs="Times New Roman"/>
          <w:b/>
          <w:sz w:val="28"/>
          <w:szCs w:val="28"/>
        </w:rPr>
      </w:pPr>
    </w:p>
    <w:p w14:paraId="4CB7EAB0" w14:textId="7996CCE1" w:rsidR="007A5609" w:rsidRDefault="00D618FE" w:rsidP="008277C3">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Mi si concederà che il primo impedimento a lottare contro la propria oppressione è dato dal fatto di non sentirsi oppressa.</w:t>
      </w:r>
      <w:r w:rsidR="00D74575">
        <w:rPr>
          <w:rFonts w:ascii="Times New Roman" w:hAnsi="Times New Roman" w:cs="Times New Roman"/>
          <w:sz w:val="24"/>
          <w:szCs w:val="24"/>
        </w:rPr>
        <w:t xml:space="preserve"> Pertanto</w:t>
      </w:r>
      <w:r w:rsidR="008277C3">
        <w:rPr>
          <w:rFonts w:ascii="Times New Roman" w:hAnsi="Times New Roman" w:cs="Times New Roman"/>
          <w:sz w:val="24"/>
          <w:szCs w:val="24"/>
        </w:rPr>
        <w:t>,</w:t>
      </w:r>
      <w:r>
        <w:rPr>
          <w:rFonts w:ascii="Times New Roman" w:hAnsi="Times New Roman" w:cs="Times New Roman"/>
          <w:sz w:val="24"/>
          <w:szCs w:val="24"/>
        </w:rPr>
        <w:t xml:space="preserve"> il primo momento della rivolta </w:t>
      </w:r>
      <w:r w:rsidR="00D74575">
        <w:rPr>
          <w:rFonts w:ascii="Times New Roman" w:hAnsi="Times New Roman" w:cs="Times New Roman"/>
          <w:sz w:val="24"/>
          <w:szCs w:val="24"/>
        </w:rPr>
        <w:t xml:space="preserve">non può consistere nell’intraprendere la lotta, ma deve consistere, al contrario, nello </w:t>
      </w:r>
      <w:r w:rsidR="00D74575">
        <w:rPr>
          <w:rFonts w:ascii="Times New Roman" w:hAnsi="Times New Roman" w:cs="Times New Roman"/>
          <w:i/>
          <w:sz w:val="24"/>
          <w:szCs w:val="24"/>
        </w:rPr>
        <w:t>scoprirsi oppresse</w:t>
      </w:r>
      <w:r w:rsidR="00D74575">
        <w:rPr>
          <w:rFonts w:ascii="Times New Roman" w:hAnsi="Times New Roman" w:cs="Times New Roman"/>
          <w:sz w:val="24"/>
          <w:szCs w:val="24"/>
        </w:rPr>
        <w:t>: nello scoprire l’</w:t>
      </w:r>
      <w:r w:rsidR="00D74575">
        <w:rPr>
          <w:rFonts w:ascii="Times New Roman" w:hAnsi="Times New Roman" w:cs="Times New Roman"/>
          <w:i/>
          <w:sz w:val="24"/>
          <w:szCs w:val="24"/>
        </w:rPr>
        <w:t>esistenza</w:t>
      </w:r>
      <w:r w:rsidR="00D74575">
        <w:rPr>
          <w:rFonts w:ascii="Times New Roman" w:hAnsi="Times New Roman" w:cs="Times New Roman"/>
          <w:sz w:val="24"/>
          <w:szCs w:val="24"/>
        </w:rPr>
        <w:t xml:space="preserve"> dell’oppressione. L’oppressione è scoperta</w:t>
      </w:r>
      <w:r w:rsidR="008277C3">
        <w:rPr>
          <w:rFonts w:ascii="Times New Roman" w:hAnsi="Times New Roman" w:cs="Times New Roman"/>
          <w:sz w:val="24"/>
          <w:szCs w:val="24"/>
        </w:rPr>
        <w:t>,</w:t>
      </w:r>
      <w:r w:rsidR="00D74575">
        <w:rPr>
          <w:rFonts w:ascii="Times New Roman" w:hAnsi="Times New Roman" w:cs="Times New Roman"/>
          <w:sz w:val="24"/>
          <w:szCs w:val="24"/>
        </w:rPr>
        <w:t xml:space="preserve"> anzitutto</w:t>
      </w:r>
      <w:r w:rsidR="008277C3">
        <w:rPr>
          <w:rFonts w:ascii="Times New Roman" w:hAnsi="Times New Roman" w:cs="Times New Roman"/>
          <w:sz w:val="24"/>
          <w:szCs w:val="24"/>
        </w:rPr>
        <w:t>,</w:t>
      </w:r>
      <w:r w:rsidR="00D74575">
        <w:rPr>
          <w:rFonts w:ascii="Times New Roman" w:hAnsi="Times New Roman" w:cs="Times New Roman"/>
          <w:sz w:val="24"/>
          <w:szCs w:val="24"/>
        </w:rPr>
        <w:t xml:space="preserve"> </w:t>
      </w:r>
      <w:r w:rsidR="00D74575">
        <w:rPr>
          <w:rFonts w:ascii="Times New Roman" w:hAnsi="Times New Roman" w:cs="Times New Roman"/>
          <w:i/>
          <w:sz w:val="24"/>
          <w:szCs w:val="24"/>
        </w:rPr>
        <w:t xml:space="preserve">da qualche parte. </w:t>
      </w:r>
      <w:r w:rsidR="008C20F7">
        <w:rPr>
          <w:rFonts w:ascii="Times New Roman" w:hAnsi="Times New Roman" w:cs="Times New Roman"/>
          <w:sz w:val="24"/>
          <w:szCs w:val="24"/>
        </w:rPr>
        <w:t xml:space="preserve">A partire da quel momento la sua esistenza è </w:t>
      </w:r>
      <w:r w:rsidR="008277C3">
        <w:rPr>
          <w:rFonts w:ascii="Times New Roman" w:hAnsi="Times New Roman" w:cs="Times New Roman"/>
          <w:sz w:val="24"/>
          <w:szCs w:val="24"/>
        </w:rPr>
        <w:t>appurata</w:t>
      </w:r>
      <w:r w:rsidR="008C20F7">
        <w:rPr>
          <w:rFonts w:ascii="Times New Roman" w:hAnsi="Times New Roman" w:cs="Times New Roman"/>
          <w:sz w:val="24"/>
          <w:szCs w:val="24"/>
        </w:rPr>
        <w:t xml:space="preserve">, certo, ma non la sua </w:t>
      </w:r>
      <w:r w:rsidR="008C20F7">
        <w:rPr>
          <w:rFonts w:ascii="Times New Roman" w:hAnsi="Times New Roman" w:cs="Times New Roman"/>
          <w:i/>
          <w:sz w:val="24"/>
          <w:szCs w:val="24"/>
        </w:rPr>
        <w:t xml:space="preserve">estensione. </w:t>
      </w:r>
      <w:r w:rsidR="00D74575">
        <w:rPr>
          <w:rFonts w:ascii="Times New Roman" w:hAnsi="Times New Roman" w:cs="Times New Roman"/>
          <w:sz w:val="24"/>
          <w:szCs w:val="24"/>
        </w:rPr>
        <w:t xml:space="preserve">È a partire dalla </w:t>
      </w:r>
      <w:r w:rsidR="008277C3">
        <w:rPr>
          <w:rFonts w:ascii="Times New Roman" w:hAnsi="Times New Roman" w:cs="Times New Roman"/>
          <w:sz w:val="24"/>
          <w:szCs w:val="24"/>
        </w:rPr>
        <w:t>dimostrazione</w:t>
      </w:r>
      <w:r w:rsidR="00D74575">
        <w:rPr>
          <w:rFonts w:ascii="Times New Roman" w:hAnsi="Times New Roman" w:cs="Times New Roman"/>
          <w:sz w:val="24"/>
          <w:szCs w:val="24"/>
        </w:rPr>
        <w:t xml:space="preserve"> che </w:t>
      </w:r>
      <w:r w:rsidR="008277C3">
        <w:rPr>
          <w:rFonts w:ascii="Times New Roman" w:hAnsi="Times New Roman" w:cs="Times New Roman"/>
          <w:sz w:val="24"/>
          <w:szCs w:val="24"/>
        </w:rPr>
        <w:t>l’oppressione</w:t>
      </w:r>
      <w:r w:rsidR="00D74575">
        <w:rPr>
          <w:rFonts w:ascii="Times New Roman" w:hAnsi="Times New Roman" w:cs="Times New Roman"/>
          <w:sz w:val="24"/>
          <w:szCs w:val="24"/>
        </w:rPr>
        <w:t xml:space="preserve"> esiste che</w:t>
      </w:r>
      <w:r w:rsidR="008277C3">
        <w:rPr>
          <w:rFonts w:ascii="Times New Roman" w:hAnsi="Times New Roman" w:cs="Times New Roman"/>
          <w:sz w:val="24"/>
          <w:szCs w:val="24"/>
        </w:rPr>
        <w:t>,</w:t>
      </w:r>
      <w:r w:rsidR="00CF70C1">
        <w:rPr>
          <w:rFonts w:ascii="Times New Roman" w:hAnsi="Times New Roman" w:cs="Times New Roman"/>
          <w:sz w:val="24"/>
          <w:szCs w:val="24"/>
        </w:rPr>
        <w:t xml:space="preserve"> in seguito</w:t>
      </w:r>
      <w:r w:rsidR="008277C3">
        <w:rPr>
          <w:rFonts w:ascii="Times New Roman" w:hAnsi="Times New Roman" w:cs="Times New Roman"/>
          <w:sz w:val="24"/>
          <w:szCs w:val="24"/>
        </w:rPr>
        <w:t>,</w:t>
      </w:r>
      <w:r w:rsidR="00CF70C1">
        <w:rPr>
          <w:rFonts w:ascii="Times New Roman" w:hAnsi="Times New Roman" w:cs="Times New Roman"/>
          <w:sz w:val="24"/>
          <w:szCs w:val="24"/>
        </w:rPr>
        <w:t xml:space="preserve"> la si cerca altrove: qua</w:t>
      </w:r>
      <w:r w:rsidR="00D74575">
        <w:rPr>
          <w:rFonts w:ascii="Times New Roman" w:hAnsi="Times New Roman" w:cs="Times New Roman"/>
          <w:sz w:val="24"/>
          <w:szCs w:val="24"/>
        </w:rPr>
        <w:t xml:space="preserve">, là, progredendo a poco a poco. La lotta femminista consiste </w:t>
      </w:r>
      <w:r w:rsidR="00D74575">
        <w:rPr>
          <w:rFonts w:ascii="Times New Roman" w:hAnsi="Times New Roman" w:cs="Times New Roman"/>
          <w:i/>
          <w:sz w:val="24"/>
          <w:szCs w:val="24"/>
        </w:rPr>
        <w:t xml:space="preserve">tanto </w:t>
      </w:r>
      <w:r w:rsidR="00D74575">
        <w:rPr>
          <w:rFonts w:ascii="Times New Roman" w:hAnsi="Times New Roman" w:cs="Times New Roman"/>
          <w:sz w:val="24"/>
          <w:szCs w:val="24"/>
        </w:rPr>
        <w:t xml:space="preserve">nello scoprire le oppressioni </w:t>
      </w:r>
      <w:r w:rsidR="008277C3">
        <w:rPr>
          <w:rFonts w:ascii="Times New Roman" w:hAnsi="Times New Roman" w:cs="Times New Roman"/>
          <w:sz w:val="24"/>
          <w:szCs w:val="24"/>
        </w:rPr>
        <w:t>sconosciute</w:t>
      </w:r>
      <w:r w:rsidR="00D74575">
        <w:rPr>
          <w:rFonts w:ascii="Times New Roman" w:hAnsi="Times New Roman" w:cs="Times New Roman"/>
          <w:sz w:val="24"/>
          <w:szCs w:val="24"/>
        </w:rPr>
        <w:t xml:space="preserve">, nel vedere l’oppressione dove non la si vedeva, </w:t>
      </w:r>
      <w:r w:rsidR="00D74575" w:rsidRPr="008277C3">
        <w:rPr>
          <w:rFonts w:ascii="Times New Roman" w:hAnsi="Times New Roman" w:cs="Times New Roman"/>
          <w:i/>
          <w:iCs/>
          <w:sz w:val="24"/>
          <w:szCs w:val="24"/>
        </w:rPr>
        <w:t>quanto</w:t>
      </w:r>
      <w:r w:rsidR="00D74575">
        <w:rPr>
          <w:rFonts w:ascii="Times New Roman" w:hAnsi="Times New Roman" w:cs="Times New Roman"/>
          <w:sz w:val="24"/>
          <w:szCs w:val="24"/>
        </w:rPr>
        <w:t xml:space="preserve"> nel lottare contro le oppressioni conosciute.</w:t>
      </w:r>
      <w:r w:rsidR="008277C3">
        <w:rPr>
          <w:rFonts w:ascii="Times New Roman" w:hAnsi="Times New Roman" w:cs="Times New Roman"/>
          <w:sz w:val="24"/>
          <w:szCs w:val="24"/>
        </w:rPr>
        <w:t xml:space="preserve"> </w:t>
      </w:r>
      <w:r w:rsidR="00D74575">
        <w:rPr>
          <w:rFonts w:ascii="Times New Roman" w:hAnsi="Times New Roman" w:cs="Times New Roman"/>
          <w:sz w:val="24"/>
          <w:szCs w:val="24"/>
        </w:rPr>
        <w:t xml:space="preserve">Forse, anzi senz’altro, </w:t>
      </w:r>
      <w:r w:rsidR="007D25F1">
        <w:rPr>
          <w:rFonts w:ascii="Times New Roman" w:hAnsi="Times New Roman" w:cs="Times New Roman"/>
          <w:sz w:val="24"/>
          <w:szCs w:val="24"/>
        </w:rPr>
        <w:t>ciò</w:t>
      </w:r>
      <w:r w:rsidR="00D74575">
        <w:rPr>
          <w:rFonts w:ascii="Times New Roman" w:hAnsi="Times New Roman" w:cs="Times New Roman"/>
          <w:sz w:val="24"/>
          <w:szCs w:val="24"/>
        </w:rPr>
        <w:t xml:space="preserve"> non è evidente; forse bisogna averlo vissuto per comprendere questa dinamica, per comprendere fino a che </w:t>
      </w:r>
      <w:r w:rsidR="00D74575">
        <w:rPr>
          <w:rFonts w:ascii="Times New Roman" w:hAnsi="Times New Roman" w:cs="Times New Roman"/>
          <w:sz w:val="24"/>
          <w:szCs w:val="24"/>
        </w:rPr>
        <w:lastRenderedPageBreak/>
        <w:t xml:space="preserve">punto è falsa la rappresentazione della liberazione come una semplice </w:t>
      </w:r>
      <w:r w:rsidR="007A5609">
        <w:rPr>
          <w:rFonts w:ascii="Times New Roman" w:hAnsi="Times New Roman" w:cs="Times New Roman"/>
          <w:i/>
          <w:sz w:val="24"/>
          <w:szCs w:val="24"/>
        </w:rPr>
        <w:t>lotta</w:t>
      </w:r>
      <w:r w:rsidR="007A5609">
        <w:rPr>
          <w:rFonts w:ascii="Times New Roman" w:hAnsi="Times New Roman" w:cs="Times New Roman"/>
          <w:sz w:val="24"/>
          <w:szCs w:val="24"/>
        </w:rPr>
        <w:t xml:space="preserve">, </w:t>
      </w:r>
      <w:r w:rsidR="008277C3">
        <w:rPr>
          <w:rFonts w:ascii="Times New Roman" w:hAnsi="Times New Roman" w:cs="Times New Roman"/>
          <w:sz w:val="24"/>
          <w:szCs w:val="24"/>
        </w:rPr>
        <w:t>dato che</w:t>
      </w:r>
      <w:r w:rsidR="007A5609">
        <w:rPr>
          <w:rFonts w:ascii="Times New Roman" w:hAnsi="Times New Roman" w:cs="Times New Roman"/>
          <w:sz w:val="24"/>
          <w:szCs w:val="24"/>
        </w:rPr>
        <w:t xml:space="preserve"> </w:t>
      </w:r>
      <w:r w:rsidR="008277C3">
        <w:rPr>
          <w:rFonts w:ascii="Times New Roman" w:hAnsi="Times New Roman" w:cs="Times New Roman"/>
          <w:sz w:val="24"/>
          <w:szCs w:val="24"/>
        </w:rPr>
        <w:t>essa sottende</w:t>
      </w:r>
      <w:r w:rsidR="007A5609">
        <w:rPr>
          <w:rFonts w:ascii="Times New Roman" w:hAnsi="Times New Roman" w:cs="Times New Roman"/>
          <w:sz w:val="24"/>
          <w:szCs w:val="24"/>
        </w:rPr>
        <w:t xml:space="preserve"> una visione dell’oppressione come una mappa </w:t>
      </w:r>
      <w:r w:rsidR="008277C3">
        <w:rPr>
          <w:rFonts w:ascii="Times New Roman" w:hAnsi="Times New Roman" w:cs="Times New Roman"/>
          <w:sz w:val="24"/>
          <w:szCs w:val="24"/>
        </w:rPr>
        <w:t>da</w:t>
      </w:r>
      <w:r w:rsidR="007A5609">
        <w:rPr>
          <w:rFonts w:ascii="Times New Roman" w:hAnsi="Times New Roman" w:cs="Times New Roman"/>
          <w:sz w:val="24"/>
          <w:szCs w:val="24"/>
        </w:rPr>
        <w:t>i punti adeguatamente rilevati, dai contorni esattamente delimitati, mappa su cui non si tratterebbe di fare altro che avanzare: conquistare delle vittorie. Al contrario, la liberazione consiste anzitutto nell’</w:t>
      </w:r>
      <w:r w:rsidR="007A5609">
        <w:rPr>
          <w:rFonts w:ascii="Times New Roman" w:hAnsi="Times New Roman" w:cs="Times New Roman"/>
          <w:i/>
          <w:sz w:val="24"/>
          <w:szCs w:val="24"/>
        </w:rPr>
        <w:t xml:space="preserve">elaborare </w:t>
      </w:r>
      <w:r w:rsidR="007A5609">
        <w:rPr>
          <w:rFonts w:ascii="Times New Roman" w:hAnsi="Times New Roman" w:cs="Times New Roman"/>
          <w:sz w:val="24"/>
          <w:szCs w:val="24"/>
        </w:rPr>
        <w:t xml:space="preserve">quella mappa, perché più si avanza, più </w:t>
      </w:r>
      <w:r w:rsidR="0057332D">
        <w:rPr>
          <w:rFonts w:ascii="Times New Roman" w:hAnsi="Times New Roman" w:cs="Times New Roman"/>
          <w:sz w:val="24"/>
          <w:szCs w:val="24"/>
        </w:rPr>
        <w:t>ci si rende conto</w:t>
      </w:r>
      <w:r w:rsidR="007A5609">
        <w:rPr>
          <w:rFonts w:ascii="Times New Roman" w:hAnsi="Times New Roman" w:cs="Times New Roman"/>
          <w:sz w:val="24"/>
          <w:szCs w:val="24"/>
        </w:rPr>
        <w:t xml:space="preserve"> che i con</w:t>
      </w:r>
      <w:r w:rsidR="0057332D">
        <w:rPr>
          <w:rFonts w:ascii="Times New Roman" w:hAnsi="Times New Roman" w:cs="Times New Roman"/>
          <w:sz w:val="24"/>
          <w:szCs w:val="24"/>
        </w:rPr>
        <w:t>torni</w:t>
      </w:r>
      <w:r w:rsidR="007A5609">
        <w:rPr>
          <w:rFonts w:ascii="Times New Roman" w:hAnsi="Times New Roman" w:cs="Times New Roman"/>
          <w:sz w:val="24"/>
          <w:szCs w:val="24"/>
        </w:rPr>
        <w:t xml:space="preserve"> di quel territorio sono </w:t>
      </w:r>
      <w:r w:rsidR="0057332D">
        <w:rPr>
          <w:rFonts w:ascii="Times New Roman" w:hAnsi="Times New Roman" w:cs="Times New Roman"/>
          <w:sz w:val="24"/>
          <w:szCs w:val="24"/>
        </w:rPr>
        <w:t>sfocati</w:t>
      </w:r>
      <w:r w:rsidR="007A5609">
        <w:rPr>
          <w:rFonts w:ascii="Times New Roman" w:hAnsi="Times New Roman" w:cs="Times New Roman"/>
          <w:sz w:val="24"/>
          <w:szCs w:val="24"/>
        </w:rPr>
        <w:t xml:space="preserve"> e distanti. </w:t>
      </w:r>
      <w:r w:rsidR="0057332D">
        <w:rPr>
          <w:rFonts w:ascii="Times New Roman" w:hAnsi="Times New Roman" w:cs="Times New Roman"/>
          <w:sz w:val="24"/>
          <w:szCs w:val="24"/>
        </w:rPr>
        <w:t>Il</w:t>
      </w:r>
      <w:r w:rsidR="007A5609">
        <w:rPr>
          <w:rFonts w:ascii="Times New Roman" w:hAnsi="Times New Roman" w:cs="Times New Roman"/>
          <w:sz w:val="24"/>
          <w:szCs w:val="24"/>
        </w:rPr>
        <w:t xml:space="preserve"> processo e </w:t>
      </w:r>
      <w:r w:rsidR="0057332D">
        <w:rPr>
          <w:rFonts w:ascii="Times New Roman" w:hAnsi="Times New Roman" w:cs="Times New Roman"/>
          <w:sz w:val="24"/>
          <w:szCs w:val="24"/>
        </w:rPr>
        <w:t>il</w:t>
      </w:r>
      <w:r w:rsidR="007A5609">
        <w:rPr>
          <w:rFonts w:ascii="Times New Roman" w:hAnsi="Times New Roman" w:cs="Times New Roman"/>
          <w:sz w:val="24"/>
          <w:szCs w:val="24"/>
        </w:rPr>
        <w:t xml:space="preserve"> progresso </w:t>
      </w:r>
      <w:r w:rsidR="0057332D">
        <w:rPr>
          <w:rFonts w:ascii="Times New Roman" w:hAnsi="Times New Roman" w:cs="Times New Roman"/>
          <w:sz w:val="24"/>
          <w:szCs w:val="24"/>
        </w:rPr>
        <w:t>i</w:t>
      </w:r>
      <w:r w:rsidR="0012617B">
        <w:rPr>
          <w:rFonts w:ascii="Times New Roman" w:hAnsi="Times New Roman" w:cs="Times New Roman"/>
          <w:sz w:val="24"/>
          <w:szCs w:val="24"/>
        </w:rPr>
        <w:t>n</w:t>
      </w:r>
      <w:r w:rsidR="0057332D">
        <w:rPr>
          <w:rFonts w:ascii="Times New Roman" w:hAnsi="Times New Roman" w:cs="Times New Roman"/>
          <w:sz w:val="24"/>
          <w:szCs w:val="24"/>
        </w:rPr>
        <w:t xml:space="preserve"> questione </w:t>
      </w:r>
      <w:r w:rsidR="007A5609">
        <w:rPr>
          <w:rFonts w:ascii="Times New Roman" w:hAnsi="Times New Roman" w:cs="Times New Roman"/>
          <w:sz w:val="24"/>
          <w:szCs w:val="24"/>
        </w:rPr>
        <w:t>non sono soltanto orizzontali e territoriali: ogni nuovo territorio annesso alla problematica dell’oppressione è anche</w:t>
      </w:r>
      <w:r w:rsidR="0057332D">
        <w:rPr>
          <w:rFonts w:ascii="Times New Roman" w:hAnsi="Times New Roman" w:cs="Times New Roman"/>
          <w:sz w:val="24"/>
          <w:szCs w:val="24"/>
        </w:rPr>
        <w:t>,</w:t>
      </w:r>
      <w:r w:rsidR="007A5609">
        <w:rPr>
          <w:rFonts w:ascii="Times New Roman" w:hAnsi="Times New Roman" w:cs="Times New Roman"/>
          <w:sz w:val="24"/>
          <w:szCs w:val="24"/>
        </w:rPr>
        <w:t xml:space="preserve"> in</w:t>
      </w:r>
      <w:r w:rsidR="0057332D">
        <w:rPr>
          <w:rFonts w:ascii="Times New Roman" w:hAnsi="Times New Roman" w:cs="Times New Roman"/>
          <w:sz w:val="24"/>
          <w:szCs w:val="24"/>
        </w:rPr>
        <w:t>estricabilmente,</w:t>
      </w:r>
      <w:r w:rsidR="007A5609">
        <w:rPr>
          <w:rFonts w:ascii="Times New Roman" w:hAnsi="Times New Roman" w:cs="Times New Roman"/>
          <w:sz w:val="24"/>
          <w:szCs w:val="24"/>
        </w:rPr>
        <w:t xml:space="preserve"> una nuova dimensione, questa volta nel senso di </w:t>
      </w:r>
      <w:r w:rsidR="007A5609">
        <w:rPr>
          <w:rFonts w:ascii="Times New Roman" w:hAnsi="Times New Roman" w:cs="Times New Roman"/>
          <w:i/>
          <w:sz w:val="24"/>
          <w:szCs w:val="24"/>
        </w:rPr>
        <w:t>significato</w:t>
      </w:r>
      <w:r w:rsidR="007A5609">
        <w:rPr>
          <w:rFonts w:ascii="Times New Roman" w:hAnsi="Times New Roman" w:cs="Times New Roman"/>
          <w:sz w:val="24"/>
          <w:szCs w:val="24"/>
        </w:rPr>
        <w:t>, che si aggiunge</w:t>
      </w:r>
      <w:r w:rsidR="0057332D">
        <w:rPr>
          <w:rFonts w:ascii="Times New Roman" w:hAnsi="Times New Roman" w:cs="Times New Roman"/>
          <w:sz w:val="24"/>
          <w:szCs w:val="24"/>
        </w:rPr>
        <w:t>, trasformandola,</w:t>
      </w:r>
      <w:r w:rsidR="007A5609">
        <w:rPr>
          <w:rFonts w:ascii="Times New Roman" w:hAnsi="Times New Roman" w:cs="Times New Roman"/>
          <w:sz w:val="24"/>
          <w:szCs w:val="24"/>
        </w:rPr>
        <w:t xml:space="preserve"> </w:t>
      </w:r>
      <w:r w:rsidR="0057332D">
        <w:rPr>
          <w:rFonts w:ascii="Times New Roman" w:hAnsi="Times New Roman" w:cs="Times New Roman"/>
          <w:sz w:val="24"/>
          <w:szCs w:val="24"/>
        </w:rPr>
        <w:t>al</w:t>
      </w:r>
      <w:r w:rsidR="007A5609">
        <w:rPr>
          <w:rFonts w:ascii="Times New Roman" w:hAnsi="Times New Roman" w:cs="Times New Roman"/>
          <w:sz w:val="24"/>
          <w:szCs w:val="24"/>
        </w:rPr>
        <w:t xml:space="preserve">la </w:t>
      </w:r>
      <w:r w:rsidR="007A5609">
        <w:rPr>
          <w:rFonts w:ascii="Times New Roman" w:hAnsi="Times New Roman" w:cs="Times New Roman"/>
          <w:i/>
          <w:sz w:val="24"/>
          <w:szCs w:val="24"/>
        </w:rPr>
        <w:t xml:space="preserve">definizione </w:t>
      </w:r>
      <w:r w:rsidR="007A5609">
        <w:rPr>
          <w:rFonts w:ascii="Times New Roman" w:hAnsi="Times New Roman" w:cs="Times New Roman"/>
          <w:sz w:val="24"/>
          <w:szCs w:val="24"/>
        </w:rPr>
        <w:t>dell’oppressione.</w:t>
      </w:r>
    </w:p>
    <w:p w14:paraId="47375E8D" w14:textId="07CC436C" w:rsidR="00DF5593" w:rsidRDefault="00A023DC" w:rsidP="00DF5593">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Se non si può avere un’idea di tutto </w:t>
      </w:r>
      <w:r w:rsidR="006A562D">
        <w:rPr>
          <w:rFonts w:ascii="Times New Roman" w:hAnsi="Times New Roman" w:cs="Times New Roman"/>
          <w:sz w:val="24"/>
          <w:szCs w:val="24"/>
        </w:rPr>
        <w:t>questo</w:t>
      </w:r>
      <w:r>
        <w:rPr>
          <w:rFonts w:ascii="Times New Roman" w:hAnsi="Times New Roman" w:cs="Times New Roman"/>
          <w:sz w:val="24"/>
          <w:szCs w:val="24"/>
        </w:rPr>
        <w:t xml:space="preserve"> senza averlo vissuto, allora non si parli di ciò che non si conosce</w:t>
      </w:r>
      <w:r w:rsidR="0057332D">
        <w:rPr>
          <w:rFonts w:ascii="Times New Roman" w:hAnsi="Times New Roman" w:cs="Times New Roman"/>
          <w:sz w:val="24"/>
          <w:szCs w:val="24"/>
        </w:rPr>
        <w:t>.</w:t>
      </w:r>
      <w:r>
        <w:rPr>
          <w:rFonts w:ascii="Times New Roman" w:hAnsi="Times New Roman" w:cs="Times New Roman"/>
          <w:sz w:val="24"/>
          <w:szCs w:val="24"/>
        </w:rPr>
        <w:t xml:space="preserve"> </w:t>
      </w:r>
      <w:r w:rsidR="0057332D">
        <w:rPr>
          <w:rFonts w:ascii="Times New Roman" w:hAnsi="Times New Roman" w:cs="Times New Roman"/>
          <w:sz w:val="24"/>
          <w:szCs w:val="24"/>
        </w:rPr>
        <w:t>L</w:t>
      </w:r>
      <w:r>
        <w:rPr>
          <w:rFonts w:ascii="Times New Roman" w:hAnsi="Times New Roman" w:cs="Times New Roman"/>
          <w:sz w:val="24"/>
          <w:szCs w:val="24"/>
        </w:rPr>
        <w:t xml:space="preserve">’impossibilità di viverlo non giustifica l’ignoranza; </w:t>
      </w:r>
      <w:r w:rsidR="0057332D">
        <w:rPr>
          <w:rFonts w:ascii="Times New Roman" w:hAnsi="Times New Roman" w:cs="Times New Roman"/>
          <w:sz w:val="24"/>
          <w:szCs w:val="24"/>
        </w:rPr>
        <w:t>in compenso</w:t>
      </w:r>
      <w:r>
        <w:rPr>
          <w:rFonts w:ascii="Times New Roman" w:hAnsi="Times New Roman" w:cs="Times New Roman"/>
          <w:sz w:val="24"/>
          <w:szCs w:val="24"/>
        </w:rPr>
        <w:t xml:space="preserve">, </w:t>
      </w:r>
      <w:r w:rsidR="00DF5593">
        <w:rPr>
          <w:rFonts w:ascii="Times New Roman" w:hAnsi="Times New Roman" w:cs="Times New Roman"/>
          <w:sz w:val="24"/>
          <w:szCs w:val="24"/>
        </w:rPr>
        <w:t>l’ignoranza</w:t>
      </w:r>
      <w:r>
        <w:rPr>
          <w:rFonts w:ascii="Times New Roman" w:hAnsi="Times New Roman" w:cs="Times New Roman"/>
          <w:sz w:val="24"/>
          <w:szCs w:val="24"/>
        </w:rPr>
        <w:t xml:space="preserve"> dimostra che la pretesa dei non-oppressi di partecipare </w:t>
      </w:r>
      <w:r>
        <w:rPr>
          <w:rFonts w:ascii="Times New Roman" w:hAnsi="Times New Roman" w:cs="Times New Roman"/>
          <w:i/>
          <w:sz w:val="24"/>
          <w:szCs w:val="24"/>
        </w:rPr>
        <w:t xml:space="preserve">allo stesso titolo </w:t>
      </w:r>
      <w:r>
        <w:rPr>
          <w:rFonts w:ascii="Times New Roman" w:hAnsi="Times New Roman" w:cs="Times New Roman"/>
          <w:sz w:val="24"/>
          <w:szCs w:val="24"/>
        </w:rPr>
        <w:t>alla lotta è assurda. Non è ammissibile che chi parla di liberazione ne ignori il carattere dinamico</w:t>
      </w:r>
      <w:r w:rsidR="00DF5593">
        <w:rPr>
          <w:rFonts w:ascii="Times New Roman" w:hAnsi="Times New Roman" w:cs="Times New Roman"/>
          <w:sz w:val="24"/>
          <w:szCs w:val="24"/>
        </w:rPr>
        <w:t xml:space="preserve"> e</w:t>
      </w:r>
      <w:r>
        <w:rPr>
          <w:rFonts w:ascii="Times New Roman" w:hAnsi="Times New Roman" w:cs="Times New Roman"/>
          <w:sz w:val="24"/>
          <w:szCs w:val="24"/>
        </w:rPr>
        <w:t xml:space="preserve"> oggettivo </w:t>
      </w:r>
      <w:r>
        <w:rPr>
          <w:rFonts w:ascii="Times New Roman" w:hAnsi="Times New Roman" w:cs="Times New Roman"/>
          <w:i/>
          <w:sz w:val="24"/>
          <w:szCs w:val="24"/>
        </w:rPr>
        <w:t xml:space="preserve">a tutti i livelli. </w:t>
      </w:r>
      <w:r>
        <w:rPr>
          <w:rFonts w:ascii="Times New Roman" w:hAnsi="Times New Roman" w:cs="Times New Roman"/>
          <w:sz w:val="24"/>
          <w:szCs w:val="24"/>
        </w:rPr>
        <w:t>Ora, l</w:t>
      </w:r>
      <w:r w:rsidR="00DF5593">
        <w:rPr>
          <w:rFonts w:ascii="Times New Roman" w:hAnsi="Times New Roman" w:cs="Times New Roman"/>
          <w:sz w:val="24"/>
          <w:szCs w:val="24"/>
        </w:rPr>
        <w:t>’affermazione</w:t>
      </w:r>
      <w:r>
        <w:rPr>
          <w:rFonts w:ascii="Times New Roman" w:hAnsi="Times New Roman" w:cs="Times New Roman"/>
          <w:sz w:val="24"/>
          <w:szCs w:val="24"/>
        </w:rPr>
        <w:t xml:space="preserve"> di Alzon, oltre a </w:t>
      </w:r>
      <w:r w:rsidR="00DF5593">
        <w:rPr>
          <w:rFonts w:ascii="Times New Roman" w:hAnsi="Times New Roman" w:cs="Times New Roman"/>
          <w:sz w:val="24"/>
          <w:szCs w:val="24"/>
        </w:rPr>
        <w:t>sottendere</w:t>
      </w:r>
      <w:r>
        <w:rPr>
          <w:rFonts w:ascii="Times New Roman" w:hAnsi="Times New Roman" w:cs="Times New Roman"/>
          <w:sz w:val="24"/>
          <w:szCs w:val="24"/>
        </w:rPr>
        <w:t xml:space="preserve"> una visione statica della liberazione — concepita come una </w:t>
      </w:r>
      <w:r w:rsidR="0012617B">
        <w:rPr>
          <w:rFonts w:ascii="Times New Roman" w:hAnsi="Times New Roman" w:cs="Times New Roman"/>
          <w:sz w:val="24"/>
          <w:szCs w:val="24"/>
        </w:rPr>
        <w:t>«</w:t>
      </w:r>
      <w:r>
        <w:rPr>
          <w:rFonts w:ascii="Times New Roman" w:hAnsi="Times New Roman" w:cs="Times New Roman"/>
          <w:sz w:val="24"/>
          <w:szCs w:val="24"/>
        </w:rPr>
        <w:t>lotta</w:t>
      </w:r>
      <w:r w:rsidR="0012617B">
        <w:rPr>
          <w:rFonts w:ascii="Times New Roman" w:hAnsi="Times New Roman" w:cs="Times New Roman"/>
          <w:sz w:val="24"/>
          <w:szCs w:val="24"/>
        </w:rPr>
        <w:t>»</w:t>
      </w:r>
      <w:r>
        <w:rPr>
          <w:rFonts w:ascii="Times New Roman" w:hAnsi="Times New Roman" w:cs="Times New Roman"/>
          <w:sz w:val="24"/>
          <w:szCs w:val="24"/>
        </w:rPr>
        <w:t xml:space="preserve"> —, comporta </w:t>
      </w:r>
      <w:r w:rsidR="00DF5593">
        <w:rPr>
          <w:rFonts w:ascii="Times New Roman" w:hAnsi="Times New Roman" w:cs="Times New Roman"/>
          <w:sz w:val="24"/>
          <w:szCs w:val="24"/>
        </w:rPr>
        <w:t>anche</w:t>
      </w:r>
      <w:r>
        <w:rPr>
          <w:rFonts w:ascii="Times New Roman" w:hAnsi="Times New Roman" w:cs="Times New Roman"/>
          <w:sz w:val="24"/>
          <w:szCs w:val="24"/>
        </w:rPr>
        <w:t xml:space="preserve"> una visione al tempo stesso soggettiva e interpersonale dell’oppressione subita dalle donne ed esercitata dagli uomini. Per lui, gli unici ostacoli alla partecipazione paritaria degli uomini alla liberazione delle donne sono l’</w:t>
      </w:r>
      <w:r w:rsidR="00DF5593">
        <w:rPr>
          <w:rFonts w:ascii="Times New Roman" w:hAnsi="Times New Roman" w:cs="Times New Roman"/>
          <w:sz w:val="24"/>
          <w:szCs w:val="24"/>
        </w:rPr>
        <w:t>«</w:t>
      </w:r>
      <w:r>
        <w:rPr>
          <w:rFonts w:ascii="Times New Roman" w:hAnsi="Times New Roman" w:cs="Times New Roman"/>
          <w:sz w:val="24"/>
          <w:szCs w:val="24"/>
        </w:rPr>
        <w:t>autoritarismo</w:t>
      </w:r>
      <w:r w:rsidR="00DF5593">
        <w:rPr>
          <w:rFonts w:ascii="Times New Roman" w:hAnsi="Times New Roman" w:cs="Times New Roman"/>
          <w:sz w:val="24"/>
          <w:szCs w:val="24"/>
        </w:rPr>
        <w:t>»</w:t>
      </w:r>
      <w:r>
        <w:rPr>
          <w:rFonts w:ascii="Times New Roman" w:hAnsi="Times New Roman" w:cs="Times New Roman"/>
          <w:sz w:val="24"/>
          <w:szCs w:val="24"/>
        </w:rPr>
        <w:t xml:space="preserve"> di questi </w:t>
      </w:r>
      <w:r w:rsidR="00DF5593">
        <w:rPr>
          <w:rFonts w:ascii="Times New Roman" w:hAnsi="Times New Roman" w:cs="Times New Roman"/>
          <w:sz w:val="24"/>
          <w:szCs w:val="24"/>
        </w:rPr>
        <w:t xml:space="preserve">ultimi </w:t>
      </w:r>
      <w:r>
        <w:rPr>
          <w:rFonts w:ascii="Times New Roman" w:hAnsi="Times New Roman" w:cs="Times New Roman"/>
          <w:sz w:val="24"/>
          <w:szCs w:val="24"/>
        </w:rPr>
        <w:t xml:space="preserve">(fattore di natura soggettiva, il che per </w:t>
      </w:r>
      <w:r w:rsidR="0012617B">
        <w:rPr>
          <w:rFonts w:ascii="Times New Roman" w:hAnsi="Times New Roman" w:cs="Times New Roman"/>
          <w:sz w:val="24"/>
          <w:szCs w:val="24"/>
        </w:rPr>
        <w:t xml:space="preserve">Alzon </w:t>
      </w:r>
      <w:r>
        <w:rPr>
          <w:rFonts w:ascii="Times New Roman" w:hAnsi="Times New Roman" w:cs="Times New Roman"/>
          <w:sz w:val="24"/>
          <w:szCs w:val="24"/>
        </w:rPr>
        <w:t xml:space="preserve">significa che </w:t>
      </w:r>
      <w:r w:rsidR="00DF5593">
        <w:rPr>
          <w:rFonts w:ascii="Times New Roman" w:hAnsi="Times New Roman" w:cs="Times New Roman"/>
          <w:sz w:val="24"/>
          <w:szCs w:val="24"/>
        </w:rPr>
        <w:t xml:space="preserve">la buona volontà degli uomini </w:t>
      </w:r>
      <w:r>
        <w:rPr>
          <w:rFonts w:ascii="Times New Roman" w:hAnsi="Times New Roman" w:cs="Times New Roman"/>
          <w:sz w:val="24"/>
          <w:szCs w:val="24"/>
        </w:rPr>
        <w:t xml:space="preserve">può </w:t>
      </w:r>
      <w:r w:rsidR="00DF5593">
        <w:rPr>
          <w:rFonts w:ascii="Times New Roman" w:hAnsi="Times New Roman" w:cs="Times New Roman"/>
          <w:sz w:val="24"/>
          <w:szCs w:val="24"/>
        </w:rPr>
        <w:t>essere sufficiente a rimuoverlo</w:t>
      </w:r>
      <w:r>
        <w:rPr>
          <w:rFonts w:ascii="Times New Roman" w:hAnsi="Times New Roman" w:cs="Times New Roman"/>
          <w:sz w:val="24"/>
          <w:szCs w:val="24"/>
        </w:rPr>
        <w:t xml:space="preserve">) e il conseguente </w:t>
      </w:r>
      <w:r w:rsidR="00DF5593">
        <w:rPr>
          <w:rFonts w:ascii="Times New Roman" w:hAnsi="Times New Roman" w:cs="Times New Roman"/>
          <w:sz w:val="24"/>
          <w:szCs w:val="24"/>
        </w:rPr>
        <w:t>«</w:t>
      </w:r>
      <w:r>
        <w:rPr>
          <w:rFonts w:ascii="Times New Roman" w:hAnsi="Times New Roman" w:cs="Times New Roman"/>
          <w:sz w:val="24"/>
          <w:szCs w:val="24"/>
        </w:rPr>
        <w:t xml:space="preserve">traumatismo» delle donne, fattore anch’esso soggettivo. </w:t>
      </w:r>
    </w:p>
    <w:p w14:paraId="3366D95A" w14:textId="60D131E4" w:rsidR="00F07ECA" w:rsidRDefault="00A023DC" w:rsidP="00F07ECA">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Da questa posizione idealist</w:t>
      </w:r>
      <w:r w:rsidR="00F26753">
        <w:rPr>
          <w:rFonts w:ascii="Times New Roman" w:hAnsi="Times New Roman" w:cs="Times New Roman"/>
          <w:sz w:val="24"/>
          <w:szCs w:val="24"/>
        </w:rPr>
        <w:t>ic</w:t>
      </w:r>
      <w:r>
        <w:rPr>
          <w:rFonts w:ascii="Times New Roman" w:hAnsi="Times New Roman" w:cs="Times New Roman"/>
          <w:sz w:val="24"/>
          <w:szCs w:val="24"/>
        </w:rPr>
        <w:t xml:space="preserve">a (si veda sopra quali definizioni dello «psicologico» </w:t>
      </w:r>
      <w:r w:rsidR="00DF5593">
        <w:rPr>
          <w:rFonts w:ascii="Times New Roman" w:hAnsi="Times New Roman" w:cs="Times New Roman"/>
          <w:sz w:val="24"/>
          <w:szCs w:val="24"/>
        </w:rPr>
        <w:t>sottende</w:t>
      </w:r>
      <w:r>
        <w:rPr>
          <w:rFonts w:ascii="Times New Roman" w:hAnsi="Times New Roman" w:cs="Times New Roman"/>
          <w:sz w:val="24"/>
          <w:szCs w:val="24"/>
        </w:rPr>
        <w:t xml:space="preserve">), </w:t>
      </w:r>
      <w:r w:rsidR="00AE47E2">
        <w:rPr>
          <w:rFonts w:ascii="Times New Roman" w:hAnsi="Times New Roman" w:cs="Times New Roman"/>
          <w:sz w:val="24"/>
          <w:szCs w:val="24"/>
        </w:rPr>
        <w:t>Alzon</w:t>
      </w:r>
      <w:r>
        <w:rPr>
          <w:rFonts w:ascii="Times New Roman" w:hAnsi="Times New Roman" w:cs="Times New Roman"/>
          <w:sz w:val="24"/>
          <w:szCs w:val="24"/>
        </w:rPr>
        <w:t xml:space="preserve"> </w:t>
      </w:r>
      <w:r w:rsidR="009A2B60">
        <w:rPr>
          <w:rFonts w:ascii="Times New Roman" w:hAnsi="Times New Roman" w:cs="Times New Roman"/>
          <w:sz w:val="24"/>
          <w:szCs w:val="24"/>
        </w:rPr>
        <w:t>esprime la convinzione — oggetto di risata per le donne —</w:t>
      </w:r>
      <w:r w:rsidR="007A5609">
        <w:rPr>
          <w:rFonts w:ascii="Times New Roman" w:hAnsi="Times New Roman" w:cs="Times New Roman"/>
          <w:sz w:val="24"/>
          <w:szCs w:val="24"/>
        </w:rPr>
        <w:t xml:space="preserve"> </w:t>
      </w:r>
      <w:r w:rsidR="009A2B60">
        <w:rPr>
          <w:rFonts w:ascii="Times New Roman" w:hAnsi="Times New Roman" w:cs="Times New Roman"/>
          <w:sz w:val="24"/>
          <w:szCs w:val="24"/>
        </w:rPr>
        <w:t xml:space="preserve">che l’oppressione può essere soppressa </w:t>
      </w:r>
      <w:r w:rsidR="0012617B">
        <w:rPr>
          <w:rFonts w:ascii="Times New Roman" w:hAnsi="Times New Roman" w:cs="Times New Roman"/>
          <w:sz w:val="24"/>
          <w:szCs w:val="24"/>
        </w:rPr>
        <w:t>nel</w:t>
      </w:r>
      <w:r w:rsidR="009A2B60">
        <w:rPr>
          <w:rFonts w:ascii="Times New Roman" w:hAnsi="Times New Roman" w:cs="Times New Roman"/>
          <w:sz w:val="24"/>
          <w:szCs w:val="24"/>
        </w:rPr>
        <w:t xml:space="preserve"> rapporto individuale uomo-donna</w:t>
      </w:r>
      <w:r w:rsidR="00AE47E2">
        <w:rPr>
          <w:rFonts w:ascii="Times New Roman" w:hAnsi="Times New Roman" w:cs="Times New Roman"/>
          <w:sz w:val="24"/>
          <w:szCs w:val="24"/>
        </w:rPr>
        <w:t>.</w:t>
      </w:r>
      <w:r w:rsidR="009A2B60">
        <w:rPr>
          <w:rFonts w:ascii="Times New Roman" w:hAnsi="Times New Roman" w:cs="Times New Roman"/>
          <w:sz w:val="24"/>
          <w:szCs w:val="24"/>
        </w:rPr>
        <w:t xml:space="preserve"> </w:t>
      </w:r>
      <w:r w:rsidR="00AE47E2">
        <w:rPr>
          <w:rFonts w:ascii="Times New Roman" w:hAnsi="Times New Roman" w:cs="Times New Roman"/>
          <w:sz w:val="24"/>
          <w:szCs w:val="24"/>
        </w:rPr>
        <w:t>M</w:t>
      </w:r>
      <w:r w:rsidR="009A2B60">
        <w:rPr>
          <w:rFonts w:ascii="Times New Roman" w:hAnsi="Times New Roman" w:cs="Times New Roman"/>
          <w:sz w:val="24"/>
          <w:szCs w:val="24"/>
        </w:rPr>
        <w:t xml:space="preserve">eglio, egli insinua — e </w:t>
      </w:r>
      <w:r w:rsidR="0059500F">
        <w:rPr>
          <w:rFonts w:ascii="Times New Roman" w:hAnsi="Times New Roman" w:cs="Times New Roman"/>
          <w:sz w:val="24"/>
          <w:szCs w:val="24"/>
        </w:rPr>
        <w:t xml:space="preserve">forse </w:t>
      </w:r>
      <w:r w:rsidR="009A2B60">
        <w:rPr>
          <w:rFonts w:ascii="Times New Roman" w:hAnsi="Times New Roman" w:cs="Times New Roman"/>
          <w:sz w:val="24"/>
          <w:szCs w:val="24"/>
        </w:rPr>
        <w:t>quest</w:t>
      </w:r>
      <w:r w:rsidR="0012617B">
        <w:rPr>
          <w:rFonts w:ascii="Times New Roman" w:hAnsi="Times New Roman" w:cs="Times New Roman"/>
          <w:sz w:val="24"/>
          <w:szCs w:val="24"/>
        </w:rPr>
        <w:t>a trovata</w:t>
      </w:r>
      <w:r w:rsidR="009A2B60">
        <w:rPr>
          <w:rFonts w:ascii="Times New Roman" w:hAnsi="Times New Roman" w:cs="Times New Roman"/>
          <w:sz w:val="24"/>
          <w:szCs w:val="24"/>
        </w:rPr>
        <w:t xml:space="preserve"> è il messaggio </w:t>
      </w:r>
      <w:r w:rsidR="009A2B60">
        <w:rPr>
          <w:rFonts w:ascii="Times New Roman" w:hAnsi="Times New Roman" w:cs="Times New Roman"/>
          <w:i/>
          <w:sz w:val="24"/>
          <w:szCs w:val="24"/>
        </w:rPr>
        <w:t xml:space="preserve">reale </w:t>
      </w:r>
      <w:r w:rsidR="009A2B60">
        <w:rPr>
          <w:rFonts w:ascii="Times New Roman" w:hAnsi="Times New Roman" w:cs="Times New Roman"/>
          <w:sz w:val="24"/>
          <w:szCs w:val="24"/>
        </w:rPr>
        <w:t xml:space="preserve">— di averla, </w:t>
      </w:r>
      <w:r w:rsidR="009A2B60">
        <w:rPr>
          <w:rFonts w:ascii="Times New Roman" w:hAnsi="Times New Roman" w:cs="Times New Roman"/>
          <w:i/>
          <w:sz w:val="24"/>
          <w:szCs w:val="24"/>
        </w:rPr>
        <w:t>lui</w:t>
      </w:r>
      <w:r w:rsidR="009A2B60">
        <w:rPr>
          <w:rFonts w:ascii="Times New Roman" w:hAnsi="Times New Roman" w:cs="Times New Roman"/>
          <w:sz w:val="24"/>
          <w:szCs w:val="24"/>
        </w:rPr>
        <w:t>, soppressa nei suoi rapporti personali. Ciò equivale ad affermare, al pari del</w:t>
      </w:r>
      <w:r w:rsidR="00AE47E2">
        <w:rPr>
          <w:rFonts w:ascii="Times New Roman" w:hAnsi="Times New Roman" w:cs="Times New Roman"/>
          <w:sz w:val="24"/>
          <w:szCs w:val="24"/>
        </w:rPr>
        <w:t>l’uomo della strada</w:t>
      </w:r>
      <w:r w:rsidR="009A2B60">
        <w:rPr>
          <w:rFonts w:ascii="Times New Roman" w:hAnsi="Times New Roman" w:cs="Times New Roman"/>
          <w:sz w:val="24"/>
          <w:szCs w:val="24"/>
        </w:rPr>
        <w:t xml:space="preserve">, dell’oppressore-tipo, che tutto si svolge nella testa — e, come per l’ideologia, </w:t>
      </w:r>
      <w:r w:rsidR="00FE3472">
        <w:rPr>
          <w:rFonts w:ascii="Times New Roman" w:hAnsi="Times New Roman" w:cs="Times New Roman"/>
          <w:sz w:val="24"/>
          <w:szCs w:val="24"/>
        </w:rPr>
        <w:t xml:space="preserve">che </w:t>
      </w:r>
      <w:r w:rsidR="009A2B60">
        <w:rPr>
          <w:rFonts w:ascii="Times New Roman" w:hAnsi="Times New Roman" w:cs="Times New Roman"/>
          <w:sz w:val="24"/>
          <w:szCs w:val="24"/>
        </w:rPr>
        <w:t xml:space="preserve">ciò che si svolge nella testa non è oggettivo, si definisce </w:t>
      </w:r>
      <w:r w:rsidR="00AE47E2">
        <w:rPr>
          <w:rFonts w:ascii="Times New Roman" w:hAnsi="Times New Roman" w:cs="Times New Roman"/>
          <w:sz w:val="24"/>
          <w:szCs w:val="24"/>
        </w:rPr>
        <w:t xml:space="preserve">anzi </w:t>
      </w:r>
      <w:r w:rsidR="009A2B60">
        <w:rPr>
          <w:rFonts w:ascii="Times New Roman" w:hAnsi="Times New Roman" w:cs="Times New Roman"/>
          <w:i/>
          <w:sz w:val="24"/>
          <w:szCs w:val="24"/>
        </w:rPr>
        <w:t xml:space="preserve">in opposizione </w:t>
      </w:r>
      <w:r w:rsidR="009A2B60">
        <w:rPr>
          <w:rFonts w:ascii="Times New Roman" w:hAnsi="Times New Roman" w:cs="Times New Roman"/>
          <w:sz w:val="24"/>
          <w:szCs w:val="24"/>
        </w:rPr>
        <w:t>a ciò che è oggettivo, e che</w:t>
      </w:r>
      <w:r w:rsidR="00FE3472">
        <w:rPr>
          <w:rFonts w:ascii="Times New Roman" w:hAnsi="Times New Roman" w:cs="Times New Roman"/>
          <w:sz w:val="24"/>
          <w:szCs w:val="24"/>
        </w:rPr>
        <w:t>,</w:t>
      </w:r>
      <w:r w:rsidR="009A2B60">
        <w:rPr>
          <w:rFonts w:ascii="Times New Roman" w:hAnsi="Times New Roman" w:cs="Times New Roman"/>
          <w:sz w:val="24"/>
          <w:szCs w:val="24"/>
        </w:rPr>
        <w:t xml:space="preserve"> </w:t>
      </w:r>
      <w:r w:rsidR="00AE47E2">
        <w:rPr>
          <w:rFonts w:ascii="Times New Roman" w:hAnsi="Times New Roman" w:cs="Times New Roman"/>
          <w:sz w:val="24"/>
          <w:szCs w:val="24"/>
        </w:rPr>
        <w:t>pertanto</w:t>
      </w:r>
      <w:r w:rsidR="00FE3472">
        <w:rPr>
          <w:rFonts w:ascii="Times New Roman" w:hAnsi="Times New Roman" w:cs="Times New Roman"/>
          <w:sz w:val="24"/>
          <w:szCs w:val="24"/>
        </w:rPr>
        <w:t>,</w:t>
      </w:r>
      <w:r w:rsidR="00AE47E2">
        <w:rPr>
          <w:rFonts w:ascii="Times New Roman" w:hAnsi="Times New Roman" w:cs="Times New Roman"/>
          <w:sz w:val="24"/>
          <w:szCs w:val="24"/>
        </w:rPr>
        <w:t xml:space="preserve"> </w:t>
      </w:r>
      <w:r w:rsidR="009A2B60">
        <w:rPr>
          <w:rFonts w:ascii="Times New Roman" w:hAnsi="Times New Roman" w:cs="Times New Roman"/>
          <w:sz w:val="24"/>
          <w:szCs w:val="24"/>
        </w:rPr>
        <w:t xml:space="preserve">non succede niente. </w:t>
      </w:r>
      <w:r w:rsidR="00F26753">
        <w:rPr>
          <w:rFonts w:ascii="Times New Roman" w:hAnsi="Times New Roman" w:cs="Times New Roman"/>
          <w:sz w:val="24"/>
          <w:szCs w:val="24"/>
        </w:rPr>
        <w:t>E</w:t>
      </w:r>
      <w:r w:rsidR="009A2B60">
        <w:rPr>
          <w:rFonts w:ascii="Times New Roman" w:hAnsi="Times New Roman" w:cs="Times New Roman"/>
          <w:sz w:val="24"/>
          <w:szCs w:val="24"/>
        </w:rPr>
        <w:t xml:space="preserve">quivale a dire che il </w:t>
      </w:r>
      <w:r w:rsidR="0012617B">
        <w:rPr>
          <w:rFonts w:ascii="Times New Roman" w:hAnsi="Times New Roman" w:cs="Times New Roman"/>
          <w:sz w:val="24"/>
          <w:szCs w:val="24"/>
        </w:rPr>
        <w:t>«</w:t>
      </w:r>
      <w:r w:rsidR="003874B7">
        <w:rPr>
          <w:rFonts w:ascii="Times New Roman" w:hAnsi="Times New Roman" w:cs="Times New Roman"/>
          <w:sz w:val="24"/>
          <w:szCs w:val="24"/>
        </w:rPr>
        <w:t>sessismo</w:t>
      </w:r>
      <w:r w:rsidR="0012617B">
        <w:rPr>
          <w:rFonts w:ascii="Times New Roman" w:hAnsi="Times New Roman" w:cs="Times New Roman"/>
          <w:sz w:val="24"/>
          <w:szCs w:val="24"/>
        </w:rPr>
        <w:t>»</w:t>
      </w:r>
      <w:r w:rsidR="003874B7">
        <w:rPr>
          <w:rFonts w:ascii="Times New Roman" w:hAnsi="Times New Roman" w:cs="Times New Roman"/>
          <w:sz w:val="24"/>
          <w:szCs w:val="24"/>
        </w:rPr>
        <w:t xml:space="preserve">, espressione ideologica dell’oppressione istituzionale, parte visibile del patriarcato, costituisce </w:t>
      </w:r>
      <w:r w:rsidR="003874B7">
        <w:rPr>
          <w:rFonts w:ascii="Times New Roman" w:hAnsi="Times New Roman" w:cs="Times New Roman"/>
          <w:i/>
          <w:sz w:val="24"/>
          <w:szCs w:val="24"/>
        </w:rPr>
        <w:t xml:space="preserve">tutta </w:t>
      </w:r>
      <w:r w:rsidR="003874B7">
        <w:rPr>
          <w:rFonts w:ascii="Times New Roman" w:hAnsi="Times New Roman" w:cs="Times New Roman"/>
          <w:sz w:val="24"/>
          <w:szCs w:val="24"/>
        </w:rPr>
        <w:t xml:space="preserve">l’oppressione. Significa negare l’esistenza della struttura istituzionale che causa il </w:t>
      </w:r>
      <w:r w:rsidR="0012617B">
        <w:rPr>
          <w:rFonts w:ascii="Times New Roman" w:hAnsi="Times New Roman" w:cs="Times New Roman"/>
          <w:sz w:val="24"/>
          <w:szCs w:val="24"/>
        </w:rPr>
        <w:t>«</w:t>
      </w:r>
      <w:r w:rsidR="003874B7">
        <w:rPr>
          <w:rFonts w:ascii="Times New Roman" w:hAnsi="Times New Roman" w:cs="Times New Roman"/>
          <w:sz w:val="24"/>
          <w:szCs w:val="24"/>
        </w:rPr>
        <w:t>sessismo</w:t>
      </w:r>
      <w:r w:rsidR="0012617B">
        <w:rPr>
          <w:rFonts w:ascii="Times New Roman" w:hAnsi="Times New Roman" w:cs="Times New Roman"/>
          <w:sz w:val="24"/>
          <w:szCs w:val="24"/>
        </w:rPr>
        <w:t>»</w:t>
      </w:r>
      <w:r w:rsidR="003874B7">
        <w:rPr>
          <w:rFonts w:ascii="Times New Roman" w:hAnsi="Times New Roman" w:cs="Times New Roman"/>
          <w:sz w:val="24"/>
          <w:szCs w:val="24"/>
        </w:rPr>
        <w:t xml:space="preserve">. Significa soprattutto negare che la struttura psicologica, che è il tramite della struttura istituzionale nella produzione di </w:t>
      </w:r>
      <w:r w:rsidR="0012617B">
        <w:rPr>
          <w:rFonts w:ascii="Times New Roman" w:hAnsi="Times New Roman" w:cs="Times New Roman"/>
          <w:sz w:val="24"/>
          <w:szCs w:val="24"/>
        </w:rPr>
        <w:t>«</w:t>
      </w:r>
      <w:r w:rsidR="003874B7">
        <w:rPr>
          <w:rFonts w:ascii="Times New Roman" w:hAnsi="Times New Roman" w:cs="Times New Roman"/>
          <w:sz w:val="24"/>
          <w:szCs w:val="24"/>
        </w:rPr>
        <w:t>pregiudizi</w:t>
      </w:r>
      <w:r w:rsidR="0012617B">
        <w:rPr>
          <w:rFonts w:ascii="Times New Roman" w:hAnsi="Times New Roman" w:cs="Times New Roman"/>
          <w:sz w:val="24"/>
          <w:szCs w:val="24"/>
        </w:rPr>
        <w:t>»</w:t>
      </w:r>
      <w:r w:rsidR="003874B7">
        <w:rPr>
          <w:rFonts w:ascii="Times New Roman" w:hAnsi="Times New Roman" w:cs="Times New Roman"/>
          <w:sz w:val="24"/>
          <w:szCs w:val="24"/>
        </w:rPr>
        <w:t xml:space="preserve"> e del </w:t>
      </w:r>
      <w:r w:rsidR="00FE3472">
        <w:rPr>
          <w:rFonts w:ascii="Times New Roman" w:hAnsi="Times New Roman" w:cs="Times New Roman"/>
          <w:sz w:val="24"/>
          <w:szCs w:val="24"/>
        </w:rPr>
        <w:t>su</w:t>
      </w:r>
      <w:r w:rsidR="003874B7">
        <w:rPr>
          <w:rFonts w:ascii="Times New Roman" w:hAnsi="Times New Roman" w:cs="Times New Roman"/>
          <w:sz w:val="24"/>
          <w:szCs w:val="24"/>
        </w:rPr>
        <w:t xml:space="preserve">ddetto </w:t>
      </w:r>
      <w:r w:rsidR="005640EF">
        <w:rPr>
          <w:rFonts w:ascii="Times New Roman" w:hAnsi="Times New Roman" w:cs="Times New Roman"/>
          <w:sz w:val="24"/>
          <w:szCs w:val="24"/>
        </w:rPr>
        <w:t>«</w:t>
      </w:r>
      <w:r w:rsidR="003874B7">
        <w:rPr>
          <w:rFonts w:ascii="Times New Roman" w:hAnsi="Times New Roman" w:cs="Times New Roman"/>
          <w:sz w:val="24"/>
          <w:szCs w:val="24"/>
        </w:rPr>
        <w:t>sessismo</w:t>
      </w:r>
      <w:r w:rsidR="005640EF">
        <w:rPr>
          <w:rFonts w:ascii="Times New Roman" w:hAnsi="Times New Roman" w:cs="Times New Roman"/>
          <w:sz w:val="24"/>
          <w:szCs w:val="24"/>
        </w:rPr>
        <w:t>»</w:t>
      </w:r>
      <w:r w:rsidR="003874B7">
        <w:rPr>
          <w:rFonts w:ascii="Times New Roman" w:hAnsi="Times New Roman" w:cs="Times New Roman"/>
          <w:sz w:val="24"/>
          <w:szCs w:val="24"/>
        </w:rPr>
        <w:t xml:space="preserve">, è altrettanto </w:t>
      </w:r>
      <w:r w:rsidR="003874B7">
        <w:rPr>
          <w:rFonts w:ascii="Times New Roman" w:hAnsi="Times New Roman" w:cs="Times New Roman"/>
          <w:i/>
          <w:sz w:val="24"/>
          <w:szCs w:val="24"/>
        </w:rPr>
        <w:t xml:space="preserve">concreta e oggettiva, esteriore all’azione dell’individuo </w:t>
      </w:r>
      <w:r w:rsidR="003874B7">
        <w:rPr>
          <w:rFonts w:ascii="Times New Roman" w:hAnsi="Times New Roman" w:cs="Times New Roman"/>
          <w:sz w:val="24"/>
          <w:szCs w:val="24"/>
        </w:rPr>
        <w:t xml:space="preserve">della struttura istituzionale. L’autoritarismo non è un tratto psicologico di cui </w:t>
      </w:r>
      <w:r w:rsidR="00FE3472">
        <w:rPr>
          <w:rFonts w:ascii="Times New Roman" w:hAnsi="Times New Roman" w:cs="Times New Roman"/>
          <w:sz w:val="24"/>
          <w:szCs w:val="24"/>
        </w:rPr>
        <w:t>basterebbe</w:t>
      </w:r>
      <w:r w:rsidR="003874B7">
        <w:rPr>
          <w:rFonts w:ascii="Times New Roman" w:hAnsi="Times New Roman" w:cs="Times New Roman"/>
          <w:sz w:val="24"/>
          <w:szCs w:val="24"/>
        </w:rPr>
        <w:t xml:space="preserve"> prendere coscienza per potersene sbarazzare.</w:t>
      </w:r>
      <w:r w:rsidR="00F07ECA">
        <w:rPr>
          <w:rFonts w:ascii="Times New Roman" w:hAnsi="Times New Roman" w:cs="Times New Roman"/>
          <w:sz w:val="24"/>
          <w:szCs w:val="24"/>
        </w:rPr>
        <w:t xml:space="preserve"> </w:t>
      </w:r>
      <w:r w:rsidR="003874B7">
        <w:rPr>
          <w:rFonts w:ascii="Times New Roman" w:hAnsi="Times New Roman" w:cs="Times New Roman"/>
          <w:sz w:val="24"/>
          <w:szCs w:val="24"/>
        </w:rPr>
        <w:t xml:space="preserve">Anzitutto, in quanto tratto psicologico concreto, l’autoritarismo non può essere </w:t>
      </w:r>
      <w:r w:rsidR="00FE3472">
        <w:rPr>
          <w:rFonts w:ascii="Times New Roman" w:hAnsi="Times New Roman" w:cs="Times New Roman"/>
          <w:sz w:val="24"/>
          <w:szCs w:val="24"/>
        </w:rPr>
        <w:t>«</w:t>
      </w:r>
      <w:r w:rsidR="003874B7">
        <w:rPr>
          <w:rFonts w:ascii="Times New Roman" w:hAnsi="Times New Roman" w:cs="Times New Roman"/>
          <w:sz w:val="24"/>
          <w:szCs w:val="24"/>
        </w:rPr>
        <w:t>abolito</w:t>
      </w:r>
      <w:r w:rsidR="00FE3472">
        <w:rPr>
          <w:rFonts w:ascii="Times New Roman" w:hAnsi="Times New Roman" w:cs="Times New Roman"/>
          <w:sz w:val="24"/>
          <w:szCs w:val="24"/>
        </w:rPr>
        <w:t>»</w:t>
      </w:r>
      <w:r w:rsidR="003874B7">
        <w:rPr>
          <w:rFonts w:ascii="Times New Roman" w:hAnsi="Times New Roman" w:cs="Times New Roman"/>
          <w:sz w:val="24"/>
          <w:szCs w:val="24"/>
        </w:rPr>
        <w:t xml:space="preserve"> con un atto di volizione pura, </w:t>
      </w:r>
      <w:r w:rsidR="00F07ECA">
        <w:rPr>
          <w:rFonts w:ascii="Times New Roman" w:hAnsi="Times New Roman" w:cs="Times New Roman"/>
          <w:sz w:val="24"/>
          <w:szCs w:val="24"/>
        </w:rPr>
        <w:t>con</w:t>
      </w:r>
      <w:r w:rsidR="003874B7">
        <w:rPr>
          <w:rFonts w:ascii="Times New Roman" w:hAnsi="Times New Roman" w:cs="Times New Roman"/>
          <w:sz w:val="24"/>
          <w:szCs w:val="24"/>
        </w:rPr>
        <w:t xml:space="preserve"> un’intenzione non stru</w:t>
      </w:r>
      <w:r w:rsidR="00F07ECA">
        <w:rPr>
          <w:rFonts w:ascii="Times New Roman" w:hAnsi="Times New Roman" w:cs="Times New Roman"/>
          <w:sz w:val="24"/>
          <w:szCs w:val="24"/>
        </w:rPr>
        <w:t>mentale</w:t>
      </w:r>
      <w:r w:rsidR="003874B7">
        <w:rPr>
          <w:rFonts w:ascii="Times New Roman" w:hAnsi="Times New Roman" w:cs="Times New Roman"/>
          <w:sz w:val="24"/>
          <w:szCs w:val="24"/>
        </w:rPr>
        <w:t xml:space="preserve">, non più di quanto un ponte possa saltare in aria per semplice effetto del desiderio. Inoltre, anche se ciò fosse possibile, se questo tratto potesse </w:t>
      </w:r>
      <w:r w:rsidR="00F07ECA">
        <w:rPr>
          <w:rFonts w:ascii="Times New Roman" w:hAnsi="Times New Roman" w:cs="Times New Roman"/>
          <w:sz w:val="24"/>
          <w:szCs w:val="24"/>
        </w:rPr>
        <w:t xml:space="preserve">cioè </w:t>
      </w:r>
      <w:r w:rsidR="003874B7">
        <w:rPr>
          <w:rFonts w:ascii="Times New Roman" w:hAnsi="Times New Roman" w:cs="Times New Roman"/>
          <w:sz w:val="24"/>
          <w:szCs w:val="24"/>
        </w:rPr>
        <w:t xml:space="preserve">essere soppresso con </w:t>
      </w:r>
      <w:r w:rsidR="00F07ECA">
        <w:rPr>
          <w:rFonts w:ascii="Times New Roman" w:hAnsi="Times New Roman" w:cs="Times New Roman"/>
          <w:sz w:val="24"/>
          <w:szCs w:val="24"/>
        </w:rPr>
        <w:t xml:space="preserve">altri </w:t>
      </w:r>
      <w:r w:rsidR="003874B7">
        <w:rPr>
          <w:rFonts w:ascii="Times New Roman" w:hAnsi="Times New Roman" w:cs="Times New Roman"/>
          <w:sz w:val="24"/>
          <w:szCs w:val="24"/>
        </w:rPr>
        <w:t>mezzi</w:t>
      </w:r>
      <w:r w:rsidR="00F07ECA">
        <w:rPr>
          <w:rFonts w:ascii="Times New Roman" w:hAnsi="Times New Roman" w:cs="Times New Roman"/>
          <w:sz w:val="24"/>
          <w:szCs w:val="24"/>
        </w:rPr>
        <w:t>,</w:t>
      </w:r>
      <w:r w:rsidR="003874B7">
        <w:rPr>
          <w:rFonts w:ascii="Times New Roman" w:hAnsi="Times New Roman" w:cs="Times New Roman"/>
          <w:sz w:val="24"/>
          <w:szCs w:val="24"/>
        </w:rPr>
        <w:t xml:space="preserve"> evidentemente diversi dalla semplice volizione, la sua soppressione non abolirebbe </w:t>
      </w:r>
      <w:r w:rsidR="003874B7">
        <w:rPr>
          <w:rFonts w:ascii="Times New Roman" w:hAnsi="Times New Roman" w:cs="Times New Roman"/>
          <w:i/>
          <w:sz w:val="24"/>
          <w:szCs w:val="24"/>
        </w:rPr>
        <w:t>ciò che l’ha originariamente causato</w:t>
      </w:r>
      <w:r w:rsidR="003874B7">
        <w:rPr>
          <w:rFonts w:ascii="Times New Roman" w:hAnsi="Times New Roman" w:cs="Times New Roman"/>
          <w:sz w:val="24"/>
          <w:szCs w:val="24"/>
        </w:rPr>
        <w:t xml:space="preserve"> e lo consolida continuamente, ciò che è </w:t>
      </w:r>
      <w:r w:rsidR="003874B7" w:rsidRPr="003874B7">
        <w:rPr>
          <w:rFonts w:ascii="Times New Roman" w:hAnsi="Times New Roman" w:cs="Times New Roman"/>
          <w:i/>
          <w:sz w:val="24"/>
          <w:szCs w:val="24"/>
        </w:rPr>
        <w:t>realmente</w:t>
      </w:r>
      <w:r w:rsidR="003874B7">
        <w:rPr>
          <w:rFonts w:ascii="Times New Roman" w:hAnsi="Times New Roman" w:cs="Times New Roman"/>
          <w:sz w:val="24"/>
          <w:szCs w:val="24"/>
        </w:rPr>
        <w:t xml:space="preserve"> in causa</w:t>
      </w:r>
      <w:r w:rsidR="000673AB">
        <w:rPr>
          <w:rFonts w:ascii="Times New Roman" w:hAnsi="Times New Roman" w:cs="Times New Roman"/>
          <w:sz w:val="24"/>
          <w:szCs w:val="24"/>
        </w:rPr>
        <w:t>, ciò la cui esistenza permette di dubitare che esistano i mezzi per sopprimerlo: l’</w:t>
      </w:r>
      <w:r w:rsidR="000673AB" w:rsidRPr="000673AB">
        <w:rPr>
          <w:rFonts w:ascii="Times New Roman" w:hAnsi="Times New Roman" w:cs="Times New Roman"/>
          <w:i/>
          <w:sz w:val="24"/>
          <w:szCs w:val="24"/>
        </w:rPr>
        <w:t>autorità reale</w:t>
      </w:r>
      <w:r w:rsidR="000673AB">
        <w:rPr>
          <w:rFonts w:ascii="Times New Roman" w:hAnsi="Times New Roman" w:cs="Times New Roman"/>
          <w:sz w:val="24"/>
          <w:szCs w:val="24"/>
        </w:rPr>
        <w:t xml:space="preserve">, cioè istituzionale e materialmente fondata, </w:t>
      </w:r>
      <w:r w:rsidR="000673AB">
        <w:rPr>
          <w:rFonts w:ascii="Times New Roman" w:hAnsi="Times New Roman" w:cs="Times New Roman"/>
          <w:i/>
          <w:sz w:val="24"/>
          <w:szCs w:val="24"/>
        </w:rPr>
        <w:t>che gli uomini possiedono di fatto</w:t>
      </w:r>
      <w:r w:rsidR="000673AB">
        <w:rPr>
          <w:rFonts w:ascii="Times New Roman" w:hAnsi="Times New Roman" w:cs="Times New Roman"/>
          <w:sz w:val="24"/>
          <w:szCs w:val="24"/>
        </w:rPr>
        <w:t xml:space="preserve"> senza aver bisogno di volerlo, che siano </w:t>
      </w:r>
      <w:r w:rsidR="00FE3472">
        <w:rPr>
          <w:rFonts w:ascii="Times New Roman" w:hAnsi="Times New Roman" w:cs="Times New Roman"/>
          <w:sz w:val="24"/>
          <w:szCs w:val="24"/>
        </w:rPr>
        <w:t>«</w:t>
      </w:r>
      <w:r w:rsidR="000673AB">
        <w:rPr>
          <w:rFonts w:ascii="Times New Roman" w:hAnsi="Times New Roman" w:cs="Times New Roman"/>
          <w:sz w:val="24"/>
          <w:szCs w:val="24"/>
        </w:rPr>
        <w:t>autoritari</w:t>
      </w:r>
      <w:r w:rsidR="00FE3472">
        <w:rPr>
          <w:rFonts w:ascii="Times New Roman" w:hAnsi="Times New Roman" w:cs="Times New Roman"/>
          <w:sz w:val="24"/>
          <w:szCs w:val="24"/>
        </w:rPr>
        <w:t>»</w:t>
      </w:r>
      <w:r w:rsidR="000673AB">
        <w:rPr>
          <w:rFonts w:ascii="Times New Roman" w:hAnsi="Times New Roman" w:cs="Times New Roman"/>
          <w:sz w:val="24"/>
          <w:szCs w:val="24"/>
        </w:rPr>
        <w:t xml:space="preserve"> o meno.</w:t>
      </w:r>
    </w:p>
    <w:p w14:paraId="4CB7EABA" w14:textId="5D2AE0DD" w:rsidR="00241F2F" w:rsidRDefault="00F07ECA" w:rsidP="0004147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La</w:t>
      </w:r>
      <w:r w:rsidR="00241F2F">
        <w:rPr>
          <w:rFonts w:ascii="Times New Roman" w:hAnsi="Times New Roman" w:cs="Times New Roman"/>
          <w:sz w:val="24"/>
          <w:szCs w:val="24"/>
        </w:rPr>
        <w:t xml:space="preserve"> base materiale su cui cresce, che consolida ed è da cui è con</w:t>
      </w:r>
      <w:r w:rsidR="00E507F2">
        <w:rPr>
          <w:rFonts w:ascii="Times New Roman" w:hAnsi="Times New Roman" w:cs="Times New Roman"/>
          <w:sz w:val="24"/>
          <w:szCs w:val="24"/>
        </w:rPr>
        <w:t>fortata</w:t>
      </w:r>
      <w:r w:rsidR="00241F2F">
        <w:rPr>
          <w:rFonts w:ascii="Times New Roman" w:hAnsi="Times New Roman" w:cs="Times New Roman"/>
          <w:sz w:val="24"/>
          <w:szCs w:val="24"/>
        </w:rPr>
        <w:t xml:space="preserve"> la «costituzione psicologica» degli individui, ci riporta alla struttura sociale </w:t>
      </w:r>
      <w:r w:rsidR="00170256">
        <w:rPr>
          <w:rFonts w:ascii="Times New Roman" w:hAnsi="Times New Roman" w:cs="Times New Roman"/>
          <w:sz w:val="24"/>
          <w:szCs w:val="24"/>
        </w:rPr>
        <w:t>vincolante</w:t>
      </w:r>
      <w:r w:rsidR="00241F2F">
        <w:rPr>
          <w:rFonts w:ascii="Times New Roman" w:hAnsi="Times New Roman" w:cs="Times New Roman"/>
          <w:sz w:val="24"/>
          <w:szCs w:val="24"/>
        </w:rPr>
        <w:t xml:space="preserve"> per tutti, al tempo stesso esteriore alle relazioni interpersonali e </w:t>
      </w:r>
      <w:r w:rsidR="00241F2F">
        <w:rPr>
          <w:rFonts w:ascii="Times New Roman" w:hAnsi="Times New Roman" w:cs="Times New Roman"/>
          <w:i/>
          <w:sz w:val="24"/>
          <w:szCs w:val="24"/>
        </w:rPr>
        <w:t xml:space="preserve">cornice </w:t>
      </w:r>
      <w:r w:rsidR="00241F2F">
        <w:rPr>
          <w:rFonts w:ascii="Times New Roman" w:hAnsi="Times New Roman" w:cs="Times New Roman"/>
          <w:sz w:val="24"/>
          <w:szCs w:val="24"/>
        </w:rPr>
        <w:t>di queste</w:t>
      </w:r>
      <w:r w:rsidR="00170256">
        <w:rPr>
          <w:rFonts w:ascii="Times New Roman" w:hAnsi="Times New Roman" w:cs="Times New Roman"/>
          <w:sz w:val="24"/>
          <w:szCs w:val="24"/>
        </w:rPr>
        <w:t xml:space="preserve"> ultime</w:t>
      </w:r>
      <w:r w:rsidR="00241F2F">
        <w:rPr>
          <w:rFonts w:ascii="Times New Roman" w:hAnsi="Times New Roman" w:cs="Times New Roman"/>
          <w:sz w:val="24"/>
          <w:szCs w:val="24"/>
        </w:rPr>
        <w:t xml:space="preserve">. Quali che siano le mie </w:t>
      </w:r>
      <w:r w:rsidR="00170256">
        <w:rPr>
          <w:rFonts w:ascii="Times New Roman" w:hAnsi="Times New Roman" w:cs="Times New Roman"/>
          <w:sz w:val="24"/>
          <w:szCs w:val="24"/>
        </w:rPr>
        <w:t>«</w:t>
      </w:r>
      <w:r w:rsidR="00241F2F">
        <w:rPr>
          <w:rFonts w:ascii="Times New Roman" w:hAnsi="Times New Roman" w:cs="Times New Roman"/>
          <w:sz w:val="24"/>
          <w:szCs w:val="24"/>
        </w:rPr>
        <w:t>opinioni</w:t>
      </w:r>
      <w:r w:rsidR="00170256">
        <w:rPr>
          <w:rFonts w:ascii="Times New Roman" w:hAnsi="Times New Roman" w:cs="Times New Roman"/>
          <w:sz w:val="24"/>
          <w:szCs w:val="24"/>
        </w:rPr>
        <w:t>»</w:t>
      </w:r>
      <w:r w:rsidR="00241F2F">
        <w:rPr>
          <w:rFonts w:ascii="Times New Roman" w:hAnsi="Times New Roman" w:cs="Times New Roman"/>
          <w:sz w:val="24"/>
          <w:szCs w:val="24"/>
        </w:rPr>
        <w:t xml:space="preserve"> o i miei </w:t>
      </w:r>
      <w:r w:rsidR="00170256">
        <w:rPr>
          <w:rFonts w:ascii="Times New Roman" w:hAnsi="Times New Roman" w:cs="Times New Roman"/>
          <w:sz w:val="24"/>
          <w:szCs w:val="24"/>
        </w:rPr>
        <w:t>«</w:t>
      </w:r>
      <w:r w:rsidR="00241F2F">
        <w:rPr>
          <w:rFonts w:ascii="Times New Roman" w:hAnsi="Times New Roman" w:cs="Times New Roman"/>
          <w:sz w:val="24"/>
          <w:szCs w:val="24"/>
        </w:rPr>
        <w:t>atteggiamenti</w:t>
      </w:r>
      <w:r w:rsidR="00170256">
        <w:rPr>
          <w:rFonts w:ascii="Times New Roman" w:hAnsi="Times New Roman" w:cs="Times New Roman"/>
          <w:sz w:val="24"/>
          <w:szCs w:val="24"/>
        </w:rPr>
        <w:t>»</w:t>
      </w:r>
      <w:r w:rsidR="00241F2F">
        <w:rPr>
          <w:rFonts w:ascii="Times New Roman" w:hAnsi="Times New Roman" w:cs="Times New Roman"/>
          <w:sz w:val="24"/>
          <w:szCs w:val="24"/>
        </w:rPr>
        <w:t xml:space="preserve"> (sono molto cortese con loro, Alzon </w:t>
      </w:r>
      <w:r w:rsidR="0004147F">
        <w:rPr>
          <w:rFonts w:ascii="Times New Roman" w:hAnsi="Times New Roman" w:cs="Times New Roman"/>
          <w:sz w:val="24"/>
          <w:szCs w:val="24"/>
        </w:rPr>
        <w:t>non è l’unico a</w:t>
      </w:r>
      <w:r w:rsidR="00241F2F">
        <w:rPr>
          <w:rFonts w:ascii="Times New Roman" w:hAnsi="Times New Roman" w:cs="Times New Roman"/>
          <w:sz w:val="24"/>
          <w:szCs w:val="24"/>
        </w:rPr>
        <w:t xml:space="preserve"> «oppo</w:t>
      </w:r>
      <w:r w:rsidR="0004147F">
        <w:rPr>
          <w:rFonts w:ascii="Times New Roman" w:hAnsi="Times New Roman" w:cs="Times New Roman"/>
          <w:sz w:val="24"/>
          <w:szCs w:val="24"/>
        </w:rPr>
        <w:t>rsi</w:t>
      </w:r>
      <w:r w:rsidR="00241F2F">
        <w:rPr>
          <w:rFonts w:ascii="Times New Roman" w:hAnsi="Times New Roman" w:cs="Times New Roman"/>
          <w:sz w:val="24"/>
          <w:szCs w:val="24"/>
        </w:rPr>
        <w:t xml:space="preserve">» a un «certo tipo di oppressione»), </w:t>
      </w:r>
      <w:r w:rsidR="0004147F">
        <w:rPr>
          <w:rFonts w:ascii="Times New Roman" w:hAnsi="Times New Roman" w:cs="Times New Roman"/>
          <w:sz w:val="24"/>
          <w:szCs w:val="24"/>
        </w:rPr>
        <w:t xml:space="preserve">io </w:t>
      </w:r>
      <w:r w:rsidR="00241F2F">
        <w:rPr>
          <w:rFonts w:ascii="Times New Roman" w:hAnsi="Times New Roman" w:cs="Times New Roman"/>
          <w:sz w:val="24"/>
          <w:szCs w:val="24"/>
        </w:rPr>
        <w:t xml:space="preserve">traggo vantaggio dall’oppressione dei lavoratori immigrati. Il loro sfruttamento è una delle condizioni della mia esistenza materiale. </w:t>
      </w:r>
      <w:r w:rsidR="008C20F7">
        <w:rPr>
          <w:rFonts w:ascii="Times New Roman" w:hAnsi="Times New Roman" w:cs="Times New Roman"/>
          <w:sz w:val="24"/>
          <w:szCs w:val="24"/>
        </w:rPr>
        <w:t xml:space="preserve">Che io sia </w:t>
      </w:r>
      <w:r w:rsidR="00170256">
        <w:rPr>
          <w:rFonts w:ascii="Times New Roman" w:hAnsi="Times New Roman" w:cs="Times New Roman"/>
          <w:sz w:val="24"/>
          <w:szCs w:val="24"/>
        </w:rPr>
        <w:t>«</w:t>
      </w:r>
      <w:r w:rsidR="008C20F7">
        <w:rPr>
          <w:rFonts w:ascii="Times New Roman" w:hAnsi="Times New Roman" w:cs="Times New Roman"/>
          <w:sz w:val="24"/>
          <w:szCs w:val="24"/>
        </w:rPr>
        <w:t>rivoluzionaria</w:t>
      </w:r>
      <w:r w:rsidR="00170256">
        <w:rPr>
          <w:rFonts w:ascii="Times New Roman" w:hAnsi="Times New Roman" w:cs="Times New Roman"/>
          <w:sz w:val="24"/>
          <w:szCs w:val="24"/>
        </w:rPr>
        <w:t>»</w:t>
      </w:r>
      <w:r w:rsidR="008C20F7">
        <w:rPr>
          <w:rFonts w:ascii="Times New Roman" w:hAnsi="Times New Roman" w:cs="Times New Roman"/>
          <w:sz w:val="24"/>
          <w:szCs w:val="24"/>
        </w:rPr>
        <w:t xml:space="preserve"> o meno non modifica di una virgola la questione: vivo come vivo perché, fra le altre ragioni, gli africani vengono sfruttati in Francia e perché l’Occidente sfrutta il terzo mondo. Qui non è questione di sottigliezze morali, né di battersi il petto: il punto non è sapere se io debba sentirmi in colpa o meno. Al contrario, </w:t>
      </w:r>
      <w:r w:rsidR="0004147F">
        <w:rPr>
          <w:rFonts w:ascii="Times New Roman" w:hAnsi="Times New Roman" w:cs="Times New Roman"/>
          <w:sz w:val="24"/>
          <w:szCs w:val="24"/>
        </w:rPr>
        <w:t>appunto</w:t>
      </w:r>
      <w:r w:rsidR="008C20F7">
        <w:rPr>
          <w:rFonts w:ascii="Times New Roman" w:hAnsi="Times New Roman" w:cs="Times New Roman"/>
          <w:sz w:val="24"/>
          <w:szCs w:val="24"/>
        </w:rPr>
        <w:t xml:space="preserve">: </w:t>
      </w:r>
      <w:r w:rsidR="008C20F7">
        <w:rPr>
          <w:rFonts w:ascii="Times New Roman" w:hAnsi="Times New Roman" w:cs="Times New Roman"/>
          <w:sz w:val="24"/>
          <w:szCs w:val="24"/>
        </w:rPr>
        <w:lastRenderedPageBreak/>
        <w:t xml:space="preserve">individualmente </w:t>
      </w:r>
      <w:r w:rsidR="0004147F">
        <w:rPr>
          <w:rFonts w:ascii="Times New Roman" w:hAnsi="Times New Roman" w:cs="Times New Roman"/>
          <w:sz w:val="24"/>
          <w:szCs w:val="24"/>
        </w:rPr>
        <w:t xml:space="preserve">io </w:t>
      </w:r>
      <w:r w:rsidR="008C20F7">
        <w:rPr>
          <w:rFonts w:ascii="Times New Roman" w:hAnsi="Times New Roman" w:cs="Times New Roman"/>
          <w:sz w:val="24"/>
          <w:szCs w:val="24"/>
        </w:rPr>
        <w:t xml:space="preserve">non ho contribuito a questa situazione e non è a titolo individuale che ne </w:t>
      </w:r>
      <w:r w:rsidR="00170256">
        <w:rPr>
          <w:rFonts w:ascii="Times New Roman" w:hAnsi="Times New Roman" w:cs="Times New Roman"/>
          <w:sz w:val="24"/>
          <w:szCs w:val="24"/>
        </w:rPr>
        <w:t>traggo</w:t>
      </w:r>
      <w:r w:rsidR="008C20F7">
        <w:rPr>
          <w:rFonts w:ascii="Times New Roman" w:hAnsi="Times New Roman" w:cs="Times New Roman"/>
          <w:sz w:val="24"/>
          <w:szCs w:val="24"/>
        </w:rPr>
        <w:t xml:space="preserve"> </w:t>
      </w:r>
      <w:r w:rsidR="00170256">
        <w:rPr>
          <w:rFonts w:ascii="Times New Roman" w:hAnsi="Times New Roman" w:cs="Times New Roman"/>
          <w:sz w:val="24"/>
          <w:szCs w:val="24"/>
        </w:rPr>
        <w:t>dei vantaggi</w:t>
      </w:r>
      <w:r w:rsidR="008C20F7">
        <w:rPr>
          <w:rFonts w:ascii="Times New Roman" w:hAnsi="Times New Roman" w:cs="Times New Roman"/>
          <w:sz w:val="24"/>
          <w:szCs w:val="24"/>
        </w:rPr>
        <w:t>, ma in quanto membro di un gruppo che non ho scelto. Quali che siano le mie reazioni soggettive a</w:t>
      </w:r>
      <w:r w:rsidR="00170256">
        <w:rPr>
          <w:rFonts w:ascii="Times New Roman" w:hAnsi="Times New Roman" w:cs="Times New Roman"/>
          <w:sz w:val="24"/>
          <w:szCs w:val="24"/>
        </w:rPr>
        <w:t>l suo cospetto,</w:t>
      </w:r>
      <w:r w:rsidR="008C20F7">
        <w:rPr>
          <w:rFonts w:ascii="Times New Roman" w:hAnsi="Times New Roman" w:cs="Times New Roman"/>
          <w:sz w:val="24"/>
          <w:szCs w:val="24"/>
        </w:rPr>
        <w:t xml:space="preserve"> questa realtà esiste</w:t>
      </w:r>
      <w:r w:rsidR="00F26753">
        <w:rPr>
          <w:rFonts w:ascii="Times New Roman" w:hAnsi="Times New Roman" w:cs="Times New Roman"/>
          <w:sz w:val="24"/>
          <w:szCs w:val="24"/>
        </w:rPr>
        <w:t>.</w:t>
      </w:r>
      <w:r w:rsidR="0004147F">
        <w:rPr>
          <w:rFonts w:ascii="Times New Roman" w:hAnsi="Times New Roman" w:cs="Times New Roman"/>
          <w:sz w:val="24"/>
          <w:szCs w:val="24"/>
        </w:rPr>
        <w:t xml:space="preserve"> </w:t>
      </w:r>
      <w:r w:rsidR="00F26753">
        <w:rPr>
          <w:rFonts w:ascii="Times New Roman" w:hAnsi="Times New Roman" w:cs="Times New Roman"/>
          <w:sz w:val="24"/>
          <w:szCs w:val="24"/>
        </w:rPr>
        <w:t>N</w:t>
      </w:r>
      <w:r w:rsidR="008C20F7">
        <w:rPr>
          <w:rFonts w:ascii="Times New Roman" w:hAnsi="Times New Roman" w:cs="Times New Roman"/>
          <w:sz w:val="24"/>
          <w:szCs w:val="24"/>
        </w:rPr>
        <w:t>ella misura in cui sono esente da uno sfruttamento</w:t>
      </w:r>
      <w:r w:rsidR="00B0012F">
        <w:rPr>
          <w:rFonts w:ascii="Times New Roman" w:hAnsi="Times New Roman" w:cs="Times New Roman"/>
          <w:sz w:val="24"/>
          <w:szCs w:val="24"/>
        </w:rPr>
        <w:t xml:space="preserve"> ne ricavo un vantaggio, </w:t>
      </w:r>
      <w:proofErr w:type="spellStart"/>
      <w:r w:rsidR="00B0012F">
        <w:rPr>
          <w:rFonts w:ascii="Times New Roman" w:hAnsi="Times New Roman" w:cs="Times New Roman"/>
          <w:i/>
          <w:sz w:val="24"/>
          <w:szCs w:val="24"/>
        </w:rPr>
        <w:t>volens</w:t>
      </w:r>
      <w:proofErr w:type="spellEnd"/>
      <w:r w:rsidR="00B0012F">
        <w:rPr>
          <w:rFonts w:ascii="Times New Roman" w:hAnsi="Times New Roman" w:cs="Times New Roman"/>
          <w:i/>
          <w:sz w:val="24"/>
          <w:szCs w:val="24"/>
        </w:rPr>
        <w:t xml:space="preserve"> </w:t>
      </w:r>
      <w:proofErr w:type="spellStart"/>
      <w:r w:rsidR="00B0012F" w:rsidRPr="00B0012F">
        <w:rPr>
          <w:rFonts w:ascii="Times New Roman" w:hAnsi="Times New Roman" w:cs="Times New Roman"/>
          <w:i/>
          <w:sz w:val="24"/>
          <w:szCs w:val="24"/>
        </w:rPr>
        <w:t>nolens</w:t>
      </w:r>
      <w:proofErr w:type="spellEnd"/>
      <w:r w:rsidR="00B0012F">
        <w:rPr>
          <w:rFonts w:ascii="Times New Roman" w:hAnsi="Times New Roman" w:cs="Times New Roman"/>
          <w:sz w:val="24"/>
          <w:szCs w:val="24"/>
        </w:rPr>
        <w:t>, in due modi:</w:t>
      </w:r>
    </w:p>
    <w:p w14:paraId="4CB7EABB" w14:textId="77777777" w:rsidR="00CF70C1" w:rsidRDefault="00CF70C1" w:rsidP="009A5270">
      <w:pPr>
        <w:spacing w:after="0" w:line="200" w:lineRule="exact"/>
        <w:jc w:val="both"/>
        <w:rPr>
          <w:rFonts w:ascii="Times New Roman" w:hAnsi="Times New Roman" w:cs="Times New Roman"/>
          <w:sz w:val="24"/>
          <w:szCs w:val="24"/>
        </w:rPr>
      </w:pPr>
    </w:p>
    <w:p w14:paraId="4CB7EABC" w14:textId="782DF5A3" w:rsidR="00B0012F" w:rsidRDefault="00B0012F" w:rsidP="00B0012F">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Il loro sfruttamento accresce il mio reddito, forse anche solo di poco, nella misura in cui questo beneficio, a </w:t>
      </w:r>
      <w:r w:rsidR="009A5270">
        <w:rPr>
          <w:rFonts w:ascii="Times New Roman" w:hAnsi="Times New Roman" w:cs="Times New Roman"/>
          <w:sz w:val="24"/>
          <w:szCs w:val="24"/>
        </w:rPr>
        <w:t>sua</w:t>
      </w:r>
      <w:r>
        <w:rPr>
          <w:rFonts w:ascii="Times New Roman" w:hAnsi="Times New Roman" w:cs="Times New Roman"/>
          <w:sz w:val="24"/>
          <w:szCs w:val="24"/>
        </w:rPr>
        <w:t xml:space="preserve"> volta, mi viene tolto dai </w:t>
      </w:r>
      <w:r>
        <w:rPr>
          <w:rFonts w:ascii="Times New Roman" w:hAnsi="Times New Roman" w:cs="Times New Roman"/>
          <w:i/>
          <w:sz w:val="24"/>
          <w:szCs w:val="24"/>
        </w:rPr>
        <w:t xml:space="preserve">miei </w:t>
      </w:r>
      <w:r>
        <w:rPr>
          <w:rFonts w:ascii="Times New Roman" w:hAnsi="Times New Roman" w:cs="Times New Roman"/>
          <w:sz w:val="24"/>
          <w:szCs w:val="24"/>
        </w:rPr>
        <w:t>sfruttatori.</w:t>
      </w:r>
    </w:p>
    <w:p w14:paraId="4CB7EABD" w14:textId="29EC6E60" w:rsidR="00B0012F" w:rsidRDefault="00B0012F" w:rsidP="00B0012F">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 soprattutto, mentre altri fanno quel lavoro, </w:t>
      </w:r>
      <w:r>
        <w:rPr>
          <w:rFonts w:ascii="Times New Roman" w:hAnsi="Times New Roman" w:cs="Times New Roman"/>
          <w:i/>
          <w:sz w:val="24"/>
          <w:szCs w:val="24"/>
        </w:rPr>
        <w:t xml:space="preserve">io </w:t>
      </w:r>
      <w:r>
        <w:rPr>
          <w:rFonts w:ascii="Times New Roman" w:hAnsi="Times New Roman" w:cs="Times New Roman"/>
          <w:sz w:val="24"/>
          <w:szCs w:val="24"/>
        </w:rPr>
        <w:t xml:space="preserve">non lo faccio; mentre altri subiscono </w:t>
      </w:r>
      <w:r>
        <w:rPr>
          <w:rFonts w:ascii="Times New Roman" w:hAnsi="Times New Roman" w:cs="Times New Roman"/>
          <w:i/>
          <w:sz w:val="24"/>
          <w:szCs w:val="24"/>
        </w:rPr>
        <w:t xml:space="preserve">quello </w:t>
      </w:r>
      <w:r>
        <w:rPr>
          <w:rFonts w:ascii="Times New Roman" w:hAnsi="Times New Roman" w:cs="Times New Roman"/>
          <w:sz w:val="24"/>
          <w:szCs w:val="24"/>
        </w:rPr>
        <w:t xml:space="preserve">sfruttamento, eccone almeno </w:t>
      </w:r>
      <w:r>
        <w:rPr>
          <w:rFonts w:ascii="Times New Roman" w:hAnsi="Times New Roman" w:cs="Times New Roman"/>
          <w:i/>
          <w:sz w:val="24"/>
          <w:szCs w:val="24"/>
        </w:rPr>
        <w:t xml:space="preserve">uno </w:t>
      </w:r>
      <w:r>
        <w:rPr>
          <w:rFonts w:ascii="Times New Roman" w:hAnsi="Times New Roman" w:cs="Times New Roman"/>
          <w:sz w:val="24"/>
          <w:szCs w:val="24"/>
        </w:rPr>
        <w:t xml:space="preserve">che </w:t>
      </w:r>
      <w:r>
        <w:rPr>
          <w:rFonts w:ascii="Times New Roman" w:hAnsi="Times New Roman" w:cs="Times New Roman"/>
          <w:i/>
          <w:sz w:val="24"/>
          <w:szCs w:val="24"/>
        </w:rPr>
        <w:t xml:space="preserve">io </w:t>
      </w:r>
      <w:r>
        <w:rPr>
          <w:rFonts w:ascii="Times New Roman" w:hAnsi="Times New Roman" w:cs="Times New Roman"/>
          <w:sz w:val="24"/>
          <w:szCs w:val="24"/>
        </w:rPr>
        <w:t xml:space="preserve">non subisco. E all’inverso: </w:t>
      </w:r>
      <w:r>
        <w:rPr>
          <w:rFonts w:ascii="Times New Roman" w:hAnsi="Times New Roman" w:cs="Times New Roman"/>
          <w:i/>
          <w:sz w:val="24"/>
          <w:szCs w:val="24"/>
        </w:rPr>
        <w:t xml:space="preserve">se </w:t>
      </w:r>
      <w:r>
        <w:rPr>
          <w:rFonts w:ascii="Times New Roman" w:hAnsi="Times New Roman" w:cs="Times New Roman"/>
          <w:sz w:val="24"/>
          <w:szCs w:val="24"/>
        </w:rPr>
        <w:t xml:space="preserve">e </w:t>
      </w:r>
      <w:r>
        <w:rPr>
          <w:rFonts w:ascii="Times New Roman" w:hAnsi="Times New Roman" w:cs="Times New Roman"/>
          <w:i/>
          <w:sz w:val="24"/>
          <w:szCs w:val="24"/>
        </w:rPr>
        <w:t xml:space="preserve">poiché </w:t>
      </w:r>
      <w:r>
        <w:rPr>
          <w:rFonts w:ascii="Times New Roman" w:hAnsi="Times New Roman" w:cs="Times New Roman"/>
          <w:sz w:val="24"/>
          <w:szCs w:val="24"/>
        </w:rPr>
        <w:t xml:space="preserve">io, noi non lo subiamo, bisogna che </w:t>
      </w:r>
      <w:r w:rsidR="009A5270">
        <w:rPr>
          <w:rFonts w:ascii="Times New Roman" w:hAnsi="Times New Roman" w:cs="Times New Roman"/>
          <w:sz w:val="24"/>
          <w:szCs w:val="24"/>
        </w:rPr>
        <w:t>quello sfruttamento</w:t>
      </w:r>
      <w:r>
        <w:rPr>
          <w:rFonts w:ascii="Times New Roman" w:hAnsi="Times New Roman" w:cs="Times New Roman"/>
          <w:sz w:val="24"/>
          <w:szCs w:val="24"/>
        </w:rPr>
        <w:t xml:space="preserve"> ricada su altri. Anche </w:t>
      </w:r>
      <w:r w:rsidR="00170256">
        <w:rPr>
          <w:rFonts w:ascii="Times New Roman" w:hAnsi="Times New Roman" w:cs="Times New Roman"/>
          <w:sz w:val="24"/>
          <w:szCs w:val="24"/>
        </w:rPr>
        <w:t>volendo</w:t>
      </w:r>
      <w:r>
        <w:rPr>
          <w:rFonts w:ascii="Times New Roman" w:hAnsi="Times New Roman" w:cs="Times New Roman"/>
          <w:sz w:val="24"/>
          <w:szCs w:val="24"/>
        </w:rPr>
        <w:t xml:space="preserve"> tacere dei benefici positivi, traggo vantaggio dallo sfruttamento di altri già solo per il fatto di esserne esentata.</w:t>
      </w:r>
    </w:p>
    <w:p w14:paraId="4CB7EABE" w14:textId="77777777" w:rsidR="00B0012F" w:rsidRDefault="00B0012F" w:rsidP="00B0012F">
      <w:pPr>
        <w:spacing w:after="0"/>
        <w:jc w:val="both"/>
        <w:rPr>
          <w:rFonts w:ascii="Times New Roman" w:hAnsi="Times New Roman" w:cs="Times New Roman"/>
          <w:sz w:val="24"/>
          <w:szCs w:val="24"/>
        </w:rPr>
      </w:pPr>
    </w:p>
    <w:p w14:paraId="4CB7EABF" w14:textId="66E94AF9" w:rsidR="00B0012F" w:rsidRPr="00E507F2" w:rsidRDefault="00F132F8" w:rsidP="00B0012F">
      <w:pPr>
        <w:spacing w:after="0"/>
        <w:jc w:val="both"/>
        <w:rPr>
          <w:rFonts w:ascii="Times New Roman" w:hAnsi="Times New Roman" w:cs="Times New Roman"/>
          <w:bCs/>
          <w:iCs/>
          <w:sz w:val="24"/>
          <w:szCs w:val="24"/>
        </w:rPr>
      </w:pPr>
      <w:r w:rsidRPr="00E507F2">
        <w:rPr>
          <w:rFonts w:ascii="Times New Roman" w:hAnsi="Times New Roman" w:cs="Times New Roman"/>
          <w:bCs/>
          <w:iCs/>
          <w:sz w:val="28"/>
          <w:szCs w:val="28"/>
        </w:rPr>
        <w:t>M</w:t>
      </w:r>
      <w:r w:rsidR="00B0012F" w:rsidRPr="00E507F2">
        <w:rPr>
          <w:rFonts w:ascii="Times New Roman" w:hAnsi="Times New Roman" w:cs="Times New Roman"/>
          <w:bCs/>
          <w:iCs/>
          <w:sz w:val="28"/>
          <w:szCs w:val="28"/>
        </w:rPr>
        <w:t>ago Merlino fa sorgere sull’oceano dell’oppressione l’isola-rifugio della coppia</w:t>
      </w:r>
      <w:r w:rsidR="00B0012F" w:rsidRPr="00E507F2">
        <w:rPr>
          <w:rFonts w:ascii="Times New Roman" w:hAnsi="Times New Roman" w:cs="Times New Roman"/>
          <w:bCs/>
          <w:iCs/>
          <w:sz w:val="24"/>
          <w:szCs w:val="24"/>
        </w:rPr>
        <w:t xml:space="preserve"> </w:t>
      </w:r>
    </w:p>
    <w:p w14:paraId="4CB7EAC0" w14:textId="77777777" w:rsidR="00B0012F" w:rsidRDefault="00B0012F" w:rsidP="009A5270">
      <w:pPr>
        <w:spacing w:after="0" w:line="200" w:lineRule="exact"/>
        <w:jc w:val="both"/>
        <w:rPr>
          <w:rFonts w:ascii="Times New Roman" w:hAnsi="Times New Roman" w:cs="Times New Roman"/>
          <w:b/>
          <w:sz w:val="24"/>
          <w:szCs w:val="24"/>
        </w:rPr>
      </w:pPr>
    </w:p>
    <w:p w14:paraId="4CB7EAC1" w14:textId="4A19E389" w:rsidR="00FC159E" w:rsidRDefault="00FC159E" w:rsidP="009A5270">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Analogamente, tutti gli sforzi che un uomo fa per trattare bene la propria compagna — </w:t>
      </w:r>
      <w:r w:rsidR="00E507F2">
        <w:rPr>
          <w:rFonts w:ascii="Times New Roman" w:hAnsi="Times New Roman" w:cs="Times New Roman"/>
          <w:sz w:val="24"/>
          <w:szCs w:val="24"/>
        </w:rPr>
        <w:t>avanzo</w:t>
      </w:r>
      <w:r w:rsidR="008C788E">
        <w:rPr>
          <w:rFonts w:ascii="Times New Roman" w:hAnsi="Times New Roman" w:cs="Times New Roman"/>
          <w:sz w:val="24"/>
          <w:szCs w:val="24"/>
        </w:rPr>
        <w:t xml:space="preserve"> un’ipotesi ottimistica </w:t>
      </w:r>
      <w:r>
        <w:rPr>
          <w:rFonts w:ascii="Times New Roman" w:hAnsi="Times New Roman" w:cs="Times New Roman"/>
          <w:sz w:val="24"/>
          <w:szCs w:val="24"/>
        </w:rPr>
        <w:t>— nel</w:t>
      </w:r>
      <w:r w:rsidR="0046272E">
        <w:rPr>
          <w:rFonts w:ascii="Times New Roman" w:hAnsi="Times New Roman" w:cs="Times New Roman"/>
          <w:sz w:val="24"/>
          <w:szCs w:val="24"/>
        </w:rPr>
        <w:t xml:space="preserve"> quadro della</w:t>
      </w:r>
      <w:r>
        <w:rPr>
          <w:rFonts w:ascii="Times New Roman" w:hAnsi="Times New Roman" w:cs="Times New Roman"/>
          <w:sz w:val="24"/>
          <w:szCs w:val="24"/>
        </w:rPr>
        <w:t xml:space="preserve"> loro </w:t>
      </w:r>
      <w:r>
        <w:rPr>
          <w:rFonts w:ascii="Times New Roman" w:hAnsi="Times New Roman" w:cs="Times New Roman"/>
          <w:i/>
          <w:sz w:val="24"/>
          <w:szCs w:val="24"/>
        </w:rPr>
        <w:t>relazione personale</w:t>
      </w:r>
      <w:r>
        <w:rPr>
          <w:rFonts w:ascii="Times New Roman" w:hAnsi="Times New Roman" w:cs="Times New Roman"/>
          <w:sz w:val="24"/>
          <w:szCs w:val="24"/>
        </w:rPr>
        <w:t xml:space="preserve"> non possono nascondere, né abolire e nemmeno mitigare il fatto che egli deve la </w:t>
      </w:r>
      <w:r w:rsidR="00E507F2">
        <w:rPr>
          <w:rFonts w:ascii="Times New Roman" w:hAnsi="Times New Roman" w:cs="Times New Roman"/>
          <w:sz w:val="24"/>
          <w:szCs w:val="24"/>
        </w:rPr>
        <w:t>propria</w:t>
      </w:r>
      <w:r>
        <w:rPr>
          <w:rFonts w:ascii="Times New Roman" w:hAnsi="Times New Roman" w:cs="Times New Roman"/>
          <w:sz w:val="24"/>
          <w:szCs w:val="24"/>
        </w:rPr>
        <w:t xml:space="preserve"> situazione materiale (per semplificare</w:t>
      </w:r>
      <w:r w:rsidR="008C788E">
        <w:rPr>
          <w:rFonts w:ascii="Times New Roman" w:hAnsi="Times New Roman" w:cs="Times New Roman"/>
          <w:sz w:val="24"/>
          <w:szCs w:val="24"/>
        </w:rPr>
        <w:t>,</w:t>
      </w:r>
      <w:r>
        <w:rPr>
          <w:rFonts w:ascii="Times New Roman" w:hAnsi="Times New Roman" w:cs="Times New Roman"/>
          <w:sz w:val="24"/>
          <w:szCs w:val="24"/>
        </w:rPr>
        <w:t xml:space="preserve"> qui parliamo solo della situazione professionale) alla discriminazione di cui le donne — gruppo a cui la </w:t>
      </w:r>
      <w:r>
        <w:rPr>
          <w:rFonts w:ascii="Times New Roman" w:hAnsi="Times New Roman" w:cs="Times New Roman"/>
          <w:i/>
          <w:sz w:val="24"/>
          <w:szCs w:val="24"/>
        </w:rPr>
        <w:t xml:space="preserve">sua </w:t>
      </w:r>
      <w:r>
        <w:rPr>
          <w:rFonts w:ascii="Times New Roman" w:hAnsi="Times New Roman" w:cs="Times New Roman"/>
          <w:sz w:val="24"/>
          <w:szCs w:val="24"/>
        </w:rPr>
        <w:t xml:space="preserve">compagna appartiene — sono vittime sul mercato del lavoro. Non è possibile dissociare la posizione occupata dagli uomini — dunque da </w:t>
      </w:r>
      <w:r w:rsidRPr="00FC159E">
        <w:rPr>
          <w:rFonts w:ascii="Times New Roman" w:hAnsi="Times New Roman" w:cs="Times New Roman"/>
          <w:i/>
          <w:sz w:val="24"/>
          <w:szCs w:val="24"/>
        </w:rPr>
        <w:t>quest</w:t>
      </w:r>
      <w:r>
        <w:rPr>
          <w:rFonts w:ascii="Times New Roman" w:hAnsi="Times New Roman" w:cs="Times New Roman"/>
          <w:i/>
          <w:sz w:val="24"/>
          <w:szCs w:val="24"/>
        </w:rPr>
        <w:t xml:space="preserve">o </w:t>
      </w:r>
      <w:r>
        <w:rPr>
          <w:rFonts w:ascii="Times New Roman" w:hAnsi="Times New Roman" w:cs="Times New Roman"/>
          <w:sz w:val="24"/>
          <w:szCs w:val="24"/>
        </w:rPr>
        <w:t>uomo</w:t>
      </w:r>
      <w:r>
        <w:rPr>
          <w:rFonts w:ascii="Times New Roman" w:hAnsi="Times New Roman" w:cs="Times New Roman"/>
          <w:i/>
          <w:sz w:val="24"/>
          <w:szCs w:val="24"/>
        </w:rPr>
        <w:t xml:space="preserve"> </w:t>
      </w:r>
      <w:r>
        <w:rPr>
          <w:rFonts w:ascii="Times New Roman" w:hAnsi="Times New Roman" w:cs="Times New Roman"/>
          <w:sz w:val="24"/>
          <w:szCs w:val="24"/>
        </w:rPr>
        <w:t xml:space="preserve">— dalla posizione occupata dalle donne — dunque da </w:t>
      </w:r>
      <w:r>
        <w:rPr>
          <w:rFonts w:ascii="Times New Roman" w:hAnsi="Times New Roman" w:cs="Times New Roman"/>
          <w:i/>
          <w:sz w:val="24"/>
          <w:szCs w:val="24"/>
        </w:rPr>
        <w:t xml:space="preserve">questa </w:t>
      </w:r>
      <w:r>
        <w:rPr>
          <w:rFonts w:ascii="Times New Roman" w:hAnsi="Times New Roman" w:cs="Times New Roman"/>
          <w:sz w:val="24"/>
          <w:szCs w:val="24"/>
        </w:rPr>
        <w:t>donna — sul mercato.</w:t>
      </w:r>
    </w:p>
    <w:p w14:paraId="6C54DEC4" w14:textId="57FDB058" w:rsidR="000305AD" w:rsidRDefault="00FC159E" w:rsidP="000305AD">
      <w:pPr>
        <w:spacing w:after="0" w:line="300" w:lineRule="atLeast"/>
        <w:ind w:firstLine="284"/>
        <w:jc w:val="both"/>
        <w:rPr>
          <w:rFonts w:ascii="Times New Roman" w:hAnsi="Times New Roman" w:cs="Times New Roman"/>
          <w:sz w:val="24"/>
          <w:szCs w:val="24"/>
        </w:rPr>
      </w:pPr>
      <w:r>
        <w:rPr>
          <w:rFonts w:ascii="Times New Roman" w:hAnsi="Times New Roman" w:cs="Times New Roman"/>
          <w:i/>
          <w:sz w:val="24"/>
          <w:szCs w:val="24"/>
        </w:rPr>
        <w:t xml:space="preserve">La relazione interpersonale </w:t>
      </w:r>
      <w:r w:rsidR="008C788E">
        <w:rPr>
          <w:rFonts w:ascii="Times New Roman" w:hAnsi="Times New Roman" w:cs="Times New Roman"/>
          <w:sz w:val="24"/>
          <w:szCs w:val="24"/>
        </w:rPr>
        <w:t>fra</w:t>
      </w:r>
      <w:r>
        <w:rPr>
          <w:rFonts w:ascii="Times New Roman" w:hAnsi="Times New Roman" w:cs="Times New Roman"/>
          <w:sz w:val="24"/>
          <w:szCs w:val="24"/>
        </w:rPr>
        <w:t xml:space="preserve"> uomo e donna non è</w:t>
      </w:r>
      <w:r w:rsidR="00E507F2">
        <w:rPr>
          <w:rFonts w:ascii="Times New Roman" w:hAnsi="Times New Roman" w:cs="Times New Roman"/>
          <w:sz w:val="24"/>
          <w:szCs w:val="24"/>
        </w:rPr>
        <w:t xml:space="preserve"> un’isola</w:t>
      </w:r>
      <w:r>
        <w:rPr>
          <w:rFonts w:ascii="Times New Roman" w:hAnsi="Times New Roman" w:cs="Times New Roman"/>
          <w:sz w:val="24"/>
          <w:szCs w:val="24"/>
        </w:rPr>
        <w:t>, contrariamente a quello che vorrebbero farci credere i nostri co</w:t>
      </w:r>
      <w:r w:rsidR="008C788E">
        <w:rPr>
          <w:rFonts w:ascii="Times New Roman" w:hAnsi="Times New Roman" w:cs="Times New Roman"/>
          <w:sz w:val="24"/>
          <w:szCs w:val="24"/>
        </w:rPr>
        <w:t>mpagni</w:t>
      </w:r>
      <w:r>
        <w:rPr>
          <w:rFonts w:ascii="Times New Roman" w:hAnsi="Times New Roman" w:cs="Times New Roman"/>
          <w:sz w:val="24"/>
          <w:szCs w:val="24"/>
        </w:rPr>
        <w:t xml:space="preserve">. Che importa se </w:t>
      </w:r>
      <w:r w:rsidR="00E507F2">
        <w:rPr>
          <w:rFonts w:ascii="Times New Roman" w:hAnsi="Times New Roman" w:cs="Times New Roman"/>
          <w:sz w:val="24"/>
          <w:szCs w:val="24"/>
        </w:rPr>
        <w:t xml:space="preserve">i due </w:t>
      </w:r>
      <w:r>
        <w:rPr>
          <w:rFonts w:ascii="Times New Roman" w:hAnsi="Times New Roman" w:cs="Times New Roman"/>
          <w:sz w:val="24"/>
          <w:szCs w:val="24"/>
        </w:rPr>
        <w:t xml:space="preserve">non lavorano insieme: le loro rispettive situazioni sul mercato del lavoro, in quanto membri di gruppi trattati diversamente su quel mercato, fanno parte della loro situazione globale e quindi della loro relazione, che </w:t>
      </w:r>
      <w:r>
        <w:rPr>
          <w:rFonts w:ascii="Times New Roman" w:hAnsi="Times New Roman" w:cs="Times New Roman"/>
          <w:i/>
          <w:sz w:val="24"/>
          <w:szCs w:val="24"/>
        </w:rPr>
        <w:t>in apparenza</w:t>
      </w:r>
      <w:r w:rsidR="00F44A18">
        <w:rPr>
          <w:rFonts w:ascii="Times New Roman" w:hAnsi="Times New Roman" w:cs="Times New Roman"/>
          <w:sz w:val="24"/>
          <w:szCs w:val="24"/>
        </w:rPr>
        <w:t xml:space="preserve"> non ha nulla a che vedere con il lavoro o con il mercato. I benefici involontari che l’uomo della coppia r</w:t>
      </w:r>
      <w:r w:rsidR="008C788E">
        <w:rPr>
          <w:rFonts w:ascii="Times New Roman" w:hAnsi="Times New Roman" w:cs="Times New Roman"/>
          <w:sz w:val="24"/>
          <w:szCs w:val="24"/>
        </w:rPr>
        <w:t>accoglie</w:t>
      </w:r>
      <w:r w:rsidR="00F44A18">
        <w:rPr>
          <w:rFonts w:ascii="Times New Roman" w:hAnsi="Times New Roman" w:cs="Times New Roman"/>
          <w:sz w:val="24"/>
          <w:szCs w:val="24"/>
        </w:rPr>
        <w:t xml:space="preserve"> sulla scena </w:t>
      </w:r>
      <w:r w:rsidR="0046272E">
        <w:rPr>
          <w:rFonts w:ascii="Times New Roman" w:hAnsi="Times New Roman" w:cs="Times New Roman"/>
          <w:sz w:val="24"/>
          <w:szCs w:val="24"/>
        </w:rPr>
        <w:t>«</w:t>
      </w:r>
      <w:r w:rsidR="00F44A18">
        <w:rPr>
          <w:rFonts w:ascii="Times New Roman" w:hAnsi="Times New Roman" w:cs="Times New Roman"/>
          <w:sz w:val="24"/>
          <w:szCs w:val="24"/>
        </w:rPr>
        <w:t>professionale</w:t>
      </w:r>
      <w:r w:rsidR="0046272E">
        <w:rPr>
          <w:rFonts w:ascii="Times New Roman" w:hAnsi="Times New Roman" w:cs="Times New Roman"/>
          <w:sz w:val="24"/>
          <w:szCs w:val="24"/>
        </w:rPr>
        <w:t>»</w:t>
      </w:r>
      <w:r w:rsidR="00F44A18">
        <w:rPr>
          <w:rFonts w:ascii="Times New Roman" w:hAnsi="Times New Roman" w:cs="Times New Roman"/>
          <w:sz w:val="24"/>
          <w:szCs w:val="24"/>
        </w:rPr>
        <w:t xml:space="preserve"> della propria appartenenza di gruppo non </w:t>
      </w:r>
      <w:r w:rsidR="008C788E">
        <w:rPr>
          <w:rFonts w:ascii="Times New Roman" w:hAnsi="Times New Roman" w:cs="Times New Roman"/>
          <w:sz w:val="24"/>
          <w:szCs w:val="24"/>
        </w:rPr>
        <w:t>vengono</w:t>
      </w:r>
      <w:r w:rsidR="00F44A18">
        <w:rPr>
          <w:rFonts w:ascii="Times New Roman" w:hAnsi="Times New Roman" w:cs="Times New Roman"/>
          <w:sz w:val="24"/>
          <w:szCs w:val="24"/>
        </w:rPr>
        <w:t xml:space="preserve"> annullati sulla scena coniugale, amorosa, relazionale, o come la si vuole chiamare. </w:t>
      </w:r>
      <w:r w:rsidR="0046272E">
        <w:rPr>
          <w:rFonts w:ascii="Times New Roman" w:hAnsi="Times New Roman" w:cs="Times New Roman"/>
          <w:sz w:val="24"/>
          <w:szCs w:val="24"/>
        </w:rPr>
        <w:t>Questi</w:t>
      </w:r>
      <w:r w:rsidR="00F44A18">
        <w:rPr>
          <w:rFonts w:ascii="Times New Roman" w:hAnsi="Times New Roman" w:cs="Times New Roman"/>
          <w:sz w:val="24"/>
          <w:szCs w:val="24"/>
        </w:rPr>
        <w:t xml:space="preserve"> benefici fanno parte delle risorse oggettive </w:t>
      </w:r>
      <w:r w:rsidR="0046272E">
        <w:rPr>
          <w:rFonts w:ascii="Times New Roman" w:hAnsi="Times New Roman" w:cs="Times New Roman"/>
          <w:sz w:val="24"/>
          <w:szCs w:val="24"/>
        </w:rPr>
        <w:t xml:space="preserve">l’uomo </w:t>
      </w:r>
      <w:r w:rsidR="00F44A18">
        <w:rPr>
          <w:rFonts w:ascii="Times New Roman" w:hAnsi="Times New Roman" w:cs="Times New Roman"/>
          <w:sz w:val="24"/>
          <w:szCs w:val="24"/>
        </w:rPr>
        <w:t xml:space="preserve">che </w:t>
      </w:r>
      <w:r w:rsidR="000305AD">
        <w:rPr>
          <w:rFonts w:ascii="Times New Roman" w:hAnsi="Times New Roman" w:cs="Times New Roman"/>
          <w:sz w:val="24"/>
          <w:szCs w:val="24"/>
        </w:rPr>
        <w:t>porta con sé nella relazione</w:t>
      </w:r>
      <w:r w:rsidR="00F44A18">
        <w:rPr>
          <w:rFonts w:ascii="Times New Roman" w:hAnsi="Times New Roman" w:cs="Times New Roman"/>
          <w:sz w:val="24"/>
          <w:szCs w:val="24"/>
        </w:rPr>
        <w:t xml:space="preserve">, che lo voglia o meno, semplicemente portando la propria persona. </w:t>
      </w:r>
      <w:r w:rsidR="000305AD">
        <w:rPr>
          <w:rFonts w:ascii="Times New Roman" w:hAnsi="Times New Roman" w:cs="Times New Roman"/>
          <w:sz w:val="24"/>
          <w:szCs w:val="24"/>
        </w:rPr>
        <w:t>Anche i</w:t>
      </w:r>
      <w:r w:rsidR="00F44A18">
        <w:rPr>
          <w:rFonts w:ascii="Times New Roman" w:hAnsi="Times New Roman" w:cs="Times New Roman"/>
          <w:sz w:val="24"/>
          <w:szCs w:val="24"/>
        </w:rPr>
        <w:t xml:space="preserve"> non-benefici della donna della coppia appar</w:t>
      </w:r>
      <w:r w:rsidR="0007127A">
        <w:rPr>
          <w:rFonts w:ascii="Times New Roman" w:hAnsi="Times New Roman" w:cs="Times New Roman"/>
          <w:sz w:val="24"/>
          <w:szCs w:val="24"/>
        </w:rPr>
        <w:t>tengono a ciò che lei</w:t>
      </w:r>
      <w:r w:rsidR="00F44A18">
        <w:rPr>
          <w:rFonts w:ascii="Times New Roman" w:hAnsi="Times New Roman" w:cs="Times New Roman"/>
          <w:sz w:val="24"/>
          <w:szCs w:val="24"/>
        </w:rPr>
        <w:t xml:space="preserve"> porta o non porta </w:t>
      </w:r>
      <w:r w:rsidR="000305AD">
        <w:rPr>
          <w:rFonts w:ascii="Times New Roman" w:hAnsi="Times New Roman" w:cs="Times New Roman"/>
          <w:sz w:val="24"/>
          <w:szCs w:val="24"/>
        </w:rPr>
        <w:t>ne</w:t>
      </w:r>
      <w:r w:rsidR="00F44A18">
        <w:rPr>
          <w:rFonts w:ascii="Times New Roman" w:hAnsi="Times New Roman" w:cs="Times New Roman"/>
          <w:sz w:val="24"/>
          <w:szCs w:val="24"/>
        </w:rPr>
        <w:t>lla relazione. Un individuo-uomo non deve muovere un dito per essere avvantaggiato rispetto alle donne sul mercato del lavoro</w:t>
      </w:r>
      <w:r w:rsidR="00F26753">
        <w:rPr>
          <w:rFonts w:ascii="Times New Roman" w:hAnsi="Times New Roman" w:cs="Times New Roman"/>
          <w:sz w:val="24"/>
          <w:szCs w:val="24"/>
        </w:rPr>
        <w:t>,</w:t>
      </w:r>
      <w:r w:rsidR="00F44A18">
        <w:rPr>
          <w:rFonts w:ascii="Times New Roman" w:hAnsi="Times New Roman" w:cs="Times New Roman"/>
          <w:sz w:val="24"/>
          <w:szCs w:val="24"/>
        </w:rPr>
        <w:t xml:space="preserve"> ma non può </w:t>
      </w:r>
      <w:r w:rsidR="00F44A18">
        <w:rPr>
          <w:rFonts w:ascii="Times New Roman" w:hAnsi="Times New Roman" w:cs="Times New Roman"/>
          <w:i/>
          <w:sz w:val="24"/>
          <w:szCs w:val="24"/>
        </w:rPr>
        <w:t xml:space="preserve">nemmeno </w:t>
      </w:r>
      <w:r w:rsidR="00F44A18">
        <w:rPr>
          <w:rFonts w:ascii="Times New Roman" w:hAnsi="Times New Roman" w:cs="Times New Roman"/>
          <w:sz w:val="24"/>
          <w:szCs w:val="24"/>
        </w:rPr>
        <w:t xml:space="preserve">impedirsi di essere avvantaggiato, né rinunciare al vantaggio. Analogamente, non è necessario che </w:t>
      </w:r>
      <w:r w:rsidR="00F26753">
        <w:rPr>
          <w:rFonts w:ascii="Times New Roman" w:hAnsi="Times New Roman" w:cs="Times New Roman"/>
          <w:sz w:val="24"/>
          <w:szCs w:val="24"/>
        </w:rPr>
        <w:t xml:space="preserve">egli </w:t>
      </w:r>
      <w:r w:rsidR="00F44A18">
        <w:rPr>
          <w:rFonts w:ascii="Times New Roman" w:hAnsi="Times New Roman" w:cs="Times New Roman"/>
          <w:sz w:val="24"/>
          <w:szCs w:val="24"/>
        </w:rPr>
        <w:t>sfrutti attivamente i privilegi istituzionali</w:t>
      </w:r>
      <w:r w:rsidR="00133E67">
        <w:rPr>
          <w:rFonts w:ascii="Times New Roman" w:hAnsi="Times New Roman" w:cs="Times New Roman"/>
          <w:sz w:val="24"/>
          <w:szCs w:val="24"/>
        </w:rPr>
        <w:t xml:space="preserve"> di cui gode</w:t>
      </w:r>
      <w:r w:rsidR="00F44A18">
        <w:rPr>
          <w:rFonts w:ascii="Times New Roman" w:hAnsi="Times New Roman" w:cs="Times New Roman"/>
          <w:sz w:val="24"/>
          <w:szCs w:val="24"/>
        </w:rPr>
        <w:t xml:space="preserve"> </w:t>
      </w:r>
      <w:r w:rsidR="000305AD">
        <w:rPr>
          <w:rFonts w:ascii="Times New Roman" w:hAnsi="Times New Roman" w:cs="Times New Roman"/>
          <w:sz w:val="24"/>
          <w:szCs w:val="24"/>
        </w:rPr>
        <w:t>all’interno del</w:t>
      </w:r>
      <w:r w:rsidR="00F44A18">
        <w:rPr>
          <w:rFonts w:ascii="Times New Roman" w:hAnsi="Times New Roman" w:cs="Times New Roman"/>
          <w:sz w:val="24"/>
          <w:szCs w:val="24"/>
        </w:rPr>
        <w:t xml:space="preserve"> matrimonio.</w:t>
      </w:r>
    </w:p>
    <w:p w14:paraId="46BDC78A" w14:textId="040075E0" w:rsidR="00DA2216" w:rsidRDefault="00F44A18" w:rsidP="00DA221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Ammett</w:t>
      </w:r>
      <w:r w:rsidR="00017570">
        <w:rPr>
          <w:rFonts w:ascii="Times New Roman" w:hAnsi="Times New Roman" w:cs="Times New Roman"/>
          <w:sz w:val="24"/>
          <w:szCs w:val="24"/>
        </w:rPr>
        <w:t xml:space="preserve">iamo pure che un uomo non cerchi di trarre il massimo profitto dai propri vantaggi a tutti i livelli e dagli svantaggi a tutti i livelli della donna che ha di fronte a sé. Ammettiamo che </w:t>
      </w:r>
      <w:r w:rsidR="000305AD">
        <w:rPr>
          <w:rFonts w:ascii="Times New Roman" w:hAnsi="Times New Roman" w:cs="Times New Roman"/>
          <w:i/>
          <w:sz w:val="24"/>
          <w:szCs w:val="24"/>
        </w:rPr>
        <w:t>lui</w:t>
      </w:r>
      <w:r w:rsidR="00017570">
        <w:rPr>
          <w:rFonts w:ascii="Times New Roman" w:hAnsi="Times New Roman" w:cs="Times New Roman"/>
          <w:i/>
          <w:sz w:val="24"/>
          <w:szCs w:val="24"/>
        </w:rPr>
        <w:t xml:space="preserve"> </w:t>
      </w:r>
      <w:r w:rsidR="00017570">
        <w:rPr>
          <w:rFonts w:ascii="Times New Roman" w:hAnsi="Times New Roman" w:cs="Times New Roman"/>
          <w:sz w:val="24"/>
          <w:szCs w:val="24"/>
        </w:rPr>
        <w:t xml:space="preserve">voglia stabilire una relazione </w:t>
      </w:r>
      <w:r w:rsidR="00875802">
        <w:rPr>
          <w:rFonts w:ascii="Times New Roman" w:hAnsi="Times New Roman" w:cs="Times New Roman"/>
          <w:sz w:val="24"/>
          <w:szCs w:val="24"/>
        </w:rPr>
        <w:t>e</w:t>
      </w:r>
      <w:r w:rsidR="00017570">
        <w:rPr>
          <w:rFonts w:ascii="Times New Roman" w:hAnsi="Times New Roman" w:cs="Times New Roman"/>
          <w:sz w:val="24"/>
          <w:szCs w:val="24"/>
        </w:rPr>
        <w:t xml:space="preserve">gualitaria. Che cosa significa questo? Tutt’al più, che non perseguirà volontariamente il proprio vantaggio, cioè che non userà volontariamente il </w:t>
      </w:r>
      <w:r w:rsidR="00017570">
        <w:rPr>
          <w:rFonts w:ascii="Times New Roman" w:hAnsi="Times New Roman" w:cs="Times New Roman"/>
          <w:i/>
          <w:sz w:val="24"/>
          <w:szCs w:val="24"/>
        </w:rPr>
        <w:t xml:space="preserve">vantaggio iniziale </w:t>
      </w:r>
      <w:r w:rsidR="0046272E">
        <w:rPr>
          <w:rFonts w:ascii="Times New Roman" w:hAnsi="Times New Roman" w:cs="Times New Roman"/>
          <w:iCs/>
          <w:sz w:val="24"/>
          <w:szCs w:val="24"/>
        </w:rPr>
        <w:t xml:space="preserve">di cui beneficia </w:t>
      </w:r>
      <w:r w:rsidR="00017570">
        <w:rPr>
          <w:rFonts w:ascii="Times New Roman" w:hAnsi="Times New Roman" w:cs="Times New Roman"/>
          <w:sz w:val="24"/>
          <w:szCs w:val="24"/>
        </w:rPr>
        <w:t xml:space="preserve">per ottenerne </w:t>
      </w:r>
      <w:r w:rsidR="00017570">
        <w:rPr>
          <w:rFonts w:ascii="Times New Roman" w:hAnsi="Times New Roman" w:cs="Times New Roman"/>
          <w:i/>
          <w:sz w:val="24"/>
          <w:szCs w:val="24"/>
        </w:rPr>
        <w:t xml:space="preserve">altri. </w:t>
      </w:r>
      <w:r w:rsidR="00017570">
        <w:rPr>
          <w:rFonts w:ascii="Times New Roman" w:hAnsi="Times New Roman" w:cs="Times New Roman"/>
          <w:sz w:val="24"/>
          <w:szCs w:val="24"/>
        </w:rPr>
        <w:t xml:space="preserve">Ma </w:t>
      </w:r>
      <w:r w:rsidR="0046272E">
        <w:rPr>
          <w:rFonts w:ascii="Times New Roman" w:hAnsi="Times New Roman" w:cs="Times New Roman"/>
          <w:sz w:val="24"/>
          <w:szCs w:val="24"/>
        </w:rPr>
        <w:t>l’uomo</w:t>
      </w:r>
      <w:r w:rsidR="00017570">
        <w:rPr>
          <w:rFonts w:ascii="Times New Roman" w:hAnsi="Times New Roman" w:cs="Times New Roman"/>
          <w:sz w:val="24"/>
          <w:szCs w:val="24"/>
        </w:rPr>
        <w:t xml:space="preserve"> non può rinunciare</w:t>
      </w:r>
      <w:r w:rsidR="0046272E">
        <w:rPr>
          <w:rFonts w:ascii="Times New Roman" w:hAnsi="Times New Roman" w:cs="Times New Roman"/>
          <w:sz w:val="24"/>
          <w:szCs w:val="24"/>
        </w:rPr>
        <w:t xml:space="preserve"> a</w:t>
      </w:r>
      <w:r w:rsidR="00133E67">
        <w:rPr>
          <w:rFonts w:ascii="Times New Roman" w:hAnsi="Times New Roman" w:cs="Times New Roman"/>
          <w:sz w:val="24"/>
          <w:szCs w:val="24"/>
        </w:rPr>
        <w:t>l</w:t>
      </w:r>
      <w:r w:rsidR="0046272E">
        <w:rPr>
          <w:rFonts w:ascii="Times New Roman" w:hAnsi="Times New Roman" w:cs="Times New Roman"/>
          <w:sz w:val="24"/>
          <w:szCs w:val="24"/>
        </w:rPr>
        <w:t xml:space="preserve"> vantaggio iniziale</w:t>
      </w:r>
      <w:r w:rsidR="00017570">
        <w:rPr>
          <w:rFonts w:ascii="Times New Roman" w:hAnsi="Times New Roman" w:cs="Times New Roman"/>
          <w:sz w:val="24"/>
          <w:szCs w:val="24"/>
        </w:rPr>
        <w:t xml:space="preserve">, perché non può sopprimere, distruggere da solo </w:t>
      </w:r>
      <w:r w:rsidR="00F26753">
        <w:rPr>
          <w:rFonts w:ascii="Times New Roman" w:hAnsi="Times New Roman" w:cs="Times New Roman"/>
          <w:sz w:val="24"/>
          <w:szCs w:val="24"/>
        </w:rPr>
        <w:t>ciò</w:t>
      </w:r>
      <w:r w:rsidR="00017570">
        <w:rPr>
          <w:rFonts w:ascii="Times New Roman" w:hAnsi="Times New Roman" w:cs="Times New Roman"/>
          <w:sz w:val="24"/>
          <w:szCs w:val="24"/>
        </w:rPr>
        <w:t xml:space="preserve"> che non ha fatto. </w:t>
      </w:r>
      <w:r w:rsidR="00EC6A3C">
        <w:rPr>
          <w:rFonts w:ascii="Times New Roman" w:hAnsi="Times New Roman" w:cs="Times New Roman"/>
          <w:sz w:val="24"/>
          <w:szCs w:val="24"/>
        </w:rPr>
        <w:t>P</w:t>
      </w:r>
      <w:r w:rsidR="00017570">
        <w:rPr>
          <w:rFonts w:ascii="Times New Roman" w:hAnsi="Times New Roman" w:cs="Times New Roman"/>
          <w:sz w:val="24"/>
          <w:szCs w:val="24"/>
        </w:rPr>
        <w:t xml:space="preserve">er la stessa ragione, non può nemmeno sopprimere gli svantaggi istituzionali della </w:t>
      </w:r>
      <w:r w:rsidR="00EC6A3C">
        <w:rPr>
          <w:rFonts w:ascii="Times New Roman" w:hAnsi="Times New Roman" w:cs="Times New Roman"/>
          <w:sz w:val="24"/>
          <w:szCs w:val="24"/>
        </w:rPr>
        <w:t>donna</w:t>
      </w:r>
      <w:r w:rsidR="00017570">
        <w:rPr>
          <w:rFonts w:ascii="Times New Roman" w:hAnsi="Times New Roman" w:cs="Times New Roman"/>
          <w:sz w:val="24"/>
          <w:szCs w:val="24"/>
        </w:rPr>
        <w:t xml:space="preserve">. </w:t>
      </w:r>
      <w:r w:rsidR="00D478B0">
        <w:rPr>
          <w:rFonts w:ascii="Times New Roman" w:hAnsi="Times New Roman" w:cs="Times New Roman"/>
          <w:sz w:val="24"/>
          <w:szCs w:val="24"/>
        </w:rPr>
        <w:t>Non è in maniera diretta che i b</w:t>
      </w:r>
      <w:r w:rsidR="00017570">
        <w:rPr>
          <w:rFonts w:ascii="Times New Roman" w:hAnsi="Times New Roman" w:cs="Times New Roman"/>
          <w:sz w:val="24"/>
          <w:szCs w:val="24"/>
        </w:rPr>
        <w:t xml:space="preserve">enefici e </w:t>
      </w:r>
      <w:r w:rsidR="00D478B0">
        <w:rPr>
          <w:rFonts w:ascii="Times New Roman" w:hAnsi="Times New Roman" w:cs="Times New Roman"/>
          <w:sz w:val="24"/>
          <w:szCs w:val="24"/>
        </w:rPr>
        <w:t xml:space="preserve">i </w:t>
      </w:r>
      <w:r w:rsidR="00017570">
        <w:rPr>
          <w:rFonts w:ascii="Times New Roman" w:hAnsi="Times New Roman" w:cs="Times New Roman"/>
          <w:sz w:val="24"/>
          <w:szCs w:val="24"/>
        </w:rPr>
        <w:t xml:space="preserve">vantaggi legati all’appartenenza di gruppo (al </w:t>
      </w:r>
      <w:r w:rsidR="0046272E">
        <w:rPr>
          <w:rFonts w:ascii="Times New Roman" w:hAnsi="Times New Roman" w:cs="Times New Roman"/>
          <w:sz w:val="24"/>
          <w:szCs w:val="24"/>
        </w:rPr>
        <w:t>«</w:t>
      </w:r>
      <w:r w:rsidR="00017570">
        <w:rPr>
          <w:rFonts w:ascii="Times New Roman" w:hAnsi="Times New Roman" w:cs="Times New Roman"/>
          <w:sz w:val="24"/>
          <w:szCs w:val="24"/>
        </w:rPr>
        <w:t>sesso</w:t>
      </w:r>
      <w:r w:rsidR="0046272E">
        <w:rPr>
          <w:rFonts w:ascii="Times New Roman" w:hAnsi="Times New Roman" w:cs="Times New Roman"/>
          <w:sz w:val="24"/>
          <w:szCs w:val="24"/>
        </w:rPr>
        <w:t>»</w:t>
      </w:r>
      <w:r w:rsidR="00017570">
        <w:rPr>
          <w:rFonts w:ascii="Times New Roman" w:hAnsi="Times New Roman" w:cs="Times New Roman"/>
          <w:sz w:val="24"/>
          <w:szCs w:val="24"/>
        </w:rPr>
        <w:t xml:space="preserve">) </w:t>
      </w:r>
      <w:r w:rsidR="00133E67">
        <w:rPr>
          <w:rFonts w:ascii="Times New Roman" w:hAnsi="Times New Roman" w:cs="Times New Roman"/>
          <w:sz w:val="24"/>
          <w:szCs w:val="24"/>
        </w:rPr>
        <w:t>intervengono</w:t>
      </w:r>
      <w:r w:rsidR="00017570">
        <w:rPr>
          <w:rFonts w:ascii="Times New Roman" w:hAnsi="Times New Roman" w:cs="Times New Roman"/>
          <w:sz w:val="24"/>
          <w:szCs w:val="24"/>
        </w:rPr>
        <w:t xml:space="preserve"> </w:t>
      </w:r>
      <w:r w:rsidR="00EC6A3C">
        <w:rPr>
          <w:rFonts w:ascii="Times New Roman" w:hAnsi="Times New Roman" w:cs="Times New Roman"/>
          <w:sz w:val="24"/>
          <w:szCs w:val="24"/>
        </w:rPr>
        <w:t>all’interno d</w:t>
      </w:r>
      <w:r w:rsidR="00017570">
        <w:rPr>
          <w:rFonts w:ascii="Times New Roman" w:hAnsi="Times New Roman" w:cs="Times New Roman"/>
          <w:sz w:val="24"/>
          <w:szCs w:val="24"/>
        </w:rPr>
        <w:t xml:space="preserve">ella </w:t>
      </w:r>
      <w:r w:rsidR="00D478B0">
        <w:rPr>
          <w:rFonts w:ascii="Times New Roman" w:hAnsi="Times New Roman" w:cs="Times New Roman"/>
          <w:sz w:val="24"/>
          <w:szCs w:val="24"/>
        </w:rPr>
        <w:t>«</w:t>
      </w:r>
      <w:r w:rsidR="00017570">
        <w:rPr>
          <w:rFonts w:ascii="Times New Roman" w:hAnsi="Times New Roman" w:cs="Times New Roman"/>
          <w:sz w:val="24"/>
          <w:szCs w:val="24"/>
        </w:rPr>
        <w:t>relazione</w:t>
      </w:r>
      <w:r w:rsidR="00D478B0">
        <w:rPr>
          <w:rFonts w:ascii="Times New Roman" w:hAnsi="Times New Roman" w:cs="Times New Roman"/>
          <w:sz w:val="24"/>
          <w:szCs w:val="24"/>
        </w:rPr>
        <w:t>»</w:t>
      </w:r>
      <w:r w:rsidR="00017570">
        <w:rPr>
          <w:rFonts w:ascii="Times New Roman" w:hAnsi="Times New Roman" w:cs="Times New Roman"/>
          <w:sz w:val="24"/>
          <w:szCs w:val="24"/>
        </w:rPr>
        <w:t xml:space="preserve">, ma come fattori </w:t>
      </w:r>
      <w:r w:rsidR="006A43EE">
        <w:rPr>
          <w:rFonts w:ascii="Times New Roman" w:hAnsi="Times New Roman" w:cs="Times New Roman"/>
          <w:sz w:val="24"/>
          <w:szCs w:val="24"/>
        </w:rPr>
        <w:t xml:space="preserve">che rendono possibile il rapporto di forza più immediato. E </w:t>
      </w:r>
      <w:r w:rsidR="00133E67">
        <w:rPr>
          <w:rFonts w:ascii="Times New Roman" w:hAnsi="Times New Roman" w:cs="Times New Roman"/>
          <w:sz w:val="24"/>
          <w:szCs w:val="24"/>
        </w:rPr>
        <w:t>ciò</w:t>
      </w:r>
      <w:r w:rsidR="006A43EE">
        <w:rPr>
          <w:rFonts w:ascii="Times New Roman" w:hAnsi="Times New Roman" w:cs="Times New Roman"/>
          <w:sz w:val="24"/>
          <w:szCs w:val="24"/>
        </w:rPr>
        <w:t xml:space="preserve"> deriva o, meglio, consiste semplicemente nel fatto che, istituzionalmente, non esiste simmetria fra i </w:t>
      </w:r>
      <w:r w:rsidR="00D478B0">
        <w:rPr>
          <w:rFonts w:ascii="Times New Roman" w:hAnsi="Times New Roman" w:cs="Times New Roman"/>
          <w:sz w:val="24"/>
          <w:szCs w:val="24"/>
        </w:rPr>
        <w:t>«</w:t>
      </w:r>
      <w:r w:rsidR="00EC6A3C">
        <w:rPr>
          <w:rFonts w:ascii="Times New Roman" w:hAnsi="Times New Roman" w:cs="Times New Roman"/>
          <w:sz w:val="24"/>
          <w:szCs w:val="24"/>
        </w:rPr>
        <w:t>coniugi</w:t>
      </w:r>
      <w:r w:rsidR="00D478B0">
        <w:rPr>
          <w:rFonts w:ascii="Times New Roman" w:hAnsi="Times New Roman" w:cs="Times New Roman"/>
          <w:sz w:val="24"/>
          <w:szCs w:val="24"/>
        </w:rPr>
        <w:t>»</w:t>
      </w:r>
      <w:r w:rsidR="006A43EE">
        <w:rPr>
          <w:rFonts w:ascii="Times New Roman" w:hAnsi="Times New Roman" w:cs="Times New Roman"/>
          <w:sz w:val="24"/>
          <w:szCs w:val="24"/>
        </w:rPr>
        <w:t xml:space="preserve"> all’interno di un’associazione coniugale o para-coniugale (e ogni </w:t>
      </w:r>
      <w:r w:rsidR="00D478B0">
        <w:rPr>
          <w:rFonts w:ascii="Times New Roman" w:hAnsi="Times New Roman" w:cs="Times New Roman"/>
          <w:sz w:val="24"/>
          <w:szCs w:val="24"/>
        </w:rPr>
        <w:t>«</w:t>
      </w:r>
      <w:r w:rsidR="006A43EE">
        <w:rPr>
          <w:rFonts w:ascii="Times New Roman" w:hAnsi="Times New Roman" w:cs="Times New Roman"/>
          <w:sz w:val="24"/>
          <w:szCs w:val="24"/>
        </w:rPr>
        <w:t>relazione amorosa</w:t>
      </w:r>
      <w:r w:rsidR="00D478B0">
        <w:rPr>
          <w:rFonts w:ascii="Times New Roman" w:hAnsi="Times New Roman" w:cs="Times New Roman"/>
          <w:sz w:val="24"/>
          <w:szCs w:val="24"/>
        </w:rPr>
        <w:t>»</w:t>
      </w:r>
      <w:r w:rsidR="006A43EE">
        <w:rPr>
          <w:rFonts w:ascii="Times New Roman" w:hAnsi="Times New Roman" w:cs="Times New Roman"/>
          <w:sz w:val="24"/>
          <w:szCs w:val="24"/>
        </w:rPr>
        <w:t xml:space="preserve"> </w:t>
      </w:r>
      <w:r w:rsidR="00EC6A3C">
        <w:rPr>
          <w:rFonts w:ascii="Times New Roman" w:hAnsi="Times New Roman" w:cs="Times New Roman"/>
          <w:sz w:val="24"/>
          <w:szCs w:val="24"/>
        </w:rPr>
        <w:t>f</w:t>
      </w:r>
      <w:r w:rsidR="006A43EE">
        <w:rPr>
          <w:rFonts w:ascii="Times New Roman" w:hAnsi="Times New Roman" w:cs="Times New Roman"/>
          <w:sz w:val="24"/>
          <w:szCs w:val="24"/>
        </w:rPr>
        <w:t>ra un uomo e una donna rientra in questa categoria).</w:t>
      </w:r>
      <w:r w:rsidR="00EC6A3C">
        <w:rPr>
          <w:rFonts w:ascii="Times New Roman" w:hAnsi="Times New Roman" w:cs="Times New Roman"/>
          <w:sz w:val="24"/>
          <w:szCs w:val="24"/>
        </w:rPr>
        <w:t xml:space="preserve"> </w:t>
      </w:r>
      <w:r w:rsidR="006A43EE">
        <w:rPr>
          <w:rFonts w:ascii="Times New Roman" w:hAnsi="Times New Roman" w:cs="Times New Roman"/>
          <w:sz w:val="24"/>
          <w:szCs w:val="24"/>
        </w:rPr>
        <w:t>Le pressioni direttamente economiche e le pressioni sociali</w:t>
      </w:r>
      <w:r w:rsidR="00C504E5">
        <w:rPr>
          <w:rFonts w:ascii="Times New Roman" w:hAnsi="Times New Roman" w:cs="Times New Roman"/>
          <w:sz w:val="24"/>
          <w:szCs w:val="24"/>
        </w:rPr>
        <w:t xml:space="preserve"> a entrare in un’associazione di questo tipo sono infinitamente più forti per le donne che per gli uomini, le sanzioni associate al suo rifiuto sono infinitamente più severe per le prime. L’associazione di una donna con un uomo, </w:t>
      </w:r>
      <w:r w:rsidR="00C504E5">
        <w:rPr>
          <w:rFonts w:ascii="Times New Roman" w:hAnsi="Times New Roman" w:cs="Times New Roman"/>
          <w:sz w:val="24"/>
          <w:szCs w:val="24"/>
        </w:rPr>
        <w:lastRenderedPageBreak/>
        <w:t xml:space="preserve">pertanto, non ha lo stesso senso oggettivo per lui e per lei, il che si riflette nella norma ideologica (il matrimonio e le </w:t>
      </w:r>
      <w:r w:rsidR="00D478B0">
        <w:rPr>
          <w:rFonts w:ascii="Times New Roman" w:hAnsi="Times New Roman" w:cs="Times New Roman"/>
          <w:sz w:val="24"/>
          <w:szCs w:val="24"/>
        </w:rPr>
        <w:t>«</w:t>
      </w:r>
      <w:r w:rsidR="00C504E5">
        <w:rPr>
          <w:rFonts w:ascii="Times New Roman" w:hAnsi="Times New Roman" w:cs="Times New Roman"/>
          <w:sz w:val="24"/>
          <w:szCs w:val="24"/>
        </w:rPr>
        <w:t>relazioni umane</w:t>
      </w:r>
      <w:r w:rsidR="00D478B0">
        <w:rPr>
          <w:rFonts w:ascii="Times New Roman" w:hAnsi="Times New Roman" w:cs="Times New Roman"/>
          <w:sz w:val="24"/>
          <w:szCs w:val="24"/>
        </w:rPr>
        <w:t>»</w:t>
      </w:r>
      <w:r w:rsidR="00C504E5">
        <w:rPr>
          <w:rFonts w:ascii="Times New Roman" w:hAnsi="Times New Roman" w:cs="Times New Roman"/>
          <w:sz w:val="24"/>
          <w:szCs w:val="24"/>
        </w:rPr>
        <w:t xml:space="preserve"> in generale sono una faccenda da donne e la preoccupazione principale di una </w:t>
      </w:r>
      <w:r w:rsidR="00D478B0">
        <w:rPr>
          <w:rFonts w:ascii="Times New Roman" w:hAnsi="Times New Roman" w:cs="Times New Roman"/>
          <w:sz w:val="24"/>
          <w:szCs w:val="24"/>
        </w:rPr>
        <w:t>«</w:t>
      </w:r>
      <w:r w:rsidR="00C504E5">
        <w:rPr>
          <w:rFonts w:ascii="Times New Roman" w:hAnsi="Times New Roman" w:cs="Times New Roman"/>
          <w:sz w:val="24"/>
          <w:szCs w:val="24"/>
        </w:rPr>
        <w:t>vera</w:t>
      </w:r>
      <w:r w:rsidR="00D478B0">
        <w:rPr>
          <w:rFonts w:ascii="Times New Roman" w:hAnsi="Times New Roman" w:cs="Times New Roman"/>
          <w:sz w:val="24"/>
          <w:szCs w:val="24"/>
        </w:rPr>
        <w:t>»</w:t>
      </w:r>
      <w:r w:rsidR="00C504E5">
        <w:rPr>
          <w:rFonts w:ascii="Times New Roman" w:hAnsi="Times New Roman" w:cs="Times New Roman"/>
          <w:sz w:val="24"/>
          <w:szCs w:val="24"/>
        </w:rPr>
        <w:t xml:space="preserve"> donna) e nell</w:t>
      </w:r>
      <w:r w:rsidR="000C755F">
        <w:rPr>
          <w:rFonts w:ascii="Times New Roman" w:hAnsi="Times New Roman" w:cs="Times New Roman"/>
          <w:sz w:val="24"/>
          <w:szCs w:val="24"/>
        </w:rPr>
        <w:t>e tangibili differenze che caratterizzano la</w:t>
      </w:r>
      <w:r w:rsidR="00C504E5">
        <w:rPr>
          <w:rFonts w:ascii="Times New Roman" w:hAnsi="Times New Roman" w:cs="Times New Roman"/>
          <w:sz w:val="24"/>
          <w:szCs w:val="24"/>
        </w:rPr>
        <w:t xml:space="preserve"> soggettività degli uomini e delle donne (l’importanza dell’amore e dei sentimenti in generale nella coscienza delle donne). Si può dire che le discriminazioni sul mercato del lavoro esistono al solo scopo di destinare e rinviare le donne al matrimonio, </w:t>
      </w:r>
      <w:r w:rsidR="00DA2216">
        <w:rPr>
          <w:rFonts w:ascii="Times New Roman" w:hAnsi="Times New Roman" w:cs="Times New Roman"/>
          <w:sz w:val="24"/>
          <w:szCs w:val="24"/>
        </w:rPr>
        <w:t>appunto</w:t>
      </w:r>
      <w:r w:rsidR="00C504E5">
        <w:rPr>
          <w:rFonts w:ascii="Times New Roman" w:hAnsi="Times New Roman" w:cs="Times New Roman"/>
          <w:sz w:val="24"/>
          <w:szCs w:val="24"/>
        </w:rPr>
        <w:t xml:space="preserve"> nella misura in cui le donne fanno d</w:t>
      </w:r>
      <w:r w:rsidR="00DA2216">
        <w:rPr>
          <w:rFonts w:ascii="Times New Roman" w:hAnsi="Times New Roman" w:cs="Times New Roman"/>
          <w:sz w:val="24"/>
          <w:szCs w:val="24"/>
        </w:rPr>
        <w:t>el matrimonio</w:t>
      </w:r>
      <w:r w:rsidR="00C504E5">
        <w:rPr>
          <w:rFonts w:ascii="Times New Roman" w:hAnsi="Times New Roman" w:cs="Times New Roman"/>
          <w:sz w:val="24"/>
          <w:szCs w:val="24"/>
        </w:rPr>
        <w:t xml:space="preserve"> la </w:t>
      </w:r>
      <w:r w:rsidR="00672740">
        <w:rPr>
          <w:rFonts w:ascii="Times New Roman" w:hAnsi="Times New Roman" w:cs="Times New Roman"/>
          <w:sz w:val="24"/>
          <w:szCs w:val="24"/>
        </w:rPr>
        <w:t>«</w:t>
      </w:r>
      <w:r w:rsidR="00C504E5">
        <w:rPr>
          <w:rFonts w:ascii="Times New Roman" w:hAnsi="Times New Roman" w:cs="Times New Roman"/>
          <w:sz w:val="24"/>
          <w:szCs w:val="24"/>
        </w:rPr>
        <w:t>carriera</w:t>
      </w:r>
      <w:r w:rsidR="00672740">
        <w:rPr>
          <w:rFonts w:ascii="Times New Roman" w:hAnsi="Times New Roman" w:cs="Times New Roman"/>
          <w:sz w:val="24"/>
          <w:szCs w:val="24"/>
        </w:rPr>
        <w:t>»</w:t>
      </w:r>
      <w:r w:rsidR="00C504E5">
        <w:rPr>
          <w:rFonts w:ascii="Times New Roman" w:hAnsi="Times New Roman" w:cs="Times New Roman"/>
          <w:sz w:val="24"/>
          <w:szCs w:val="24"/>
        </w:rPr>
        <w:t xml:space="preserve"> per loro oggettivamente più </w:t>
      </w:r>
      <w:r w:rsidR="00DA2216">
        <w:rPr>
          <w:rFonts w:ascii="Times New Roman" w:hAnsi="Times New Roman" w:cs="Times New Roman"/>
          <w:sz w:val="24"/>
          <w:szCs w:val="24"/>
        </w:rPr>
        <w:t>redditizia,</w:t>
      </w:r>
      <w:r w:rsidR="006A43EE">
        <w:rPr>
          <w:rFonts w:ascii="Times New Roman" w:hAnsi="Times New Roman" w:cs="Times New Roman"/>
          <w:sz w:val="24"/>
          <w:szCs w:val="24"/>
        </w:rPr>
        <w:t xml:space="preserve"> </w:t>
      </w:r>
      <w:r w:rsidR="00C504E5">
        <w:rPr>
          <w:rFonts w:ascii="Times New Roman" w:hAnsi="Times New Roman" w:cs="Times New Roman"/>
          <w:sz w:val="24"/>
          <w:szCs w:val="24"/>
        </w:rPr>
        <w:t xml:space="preserve">o meno </w:t>
      </w:r>
      <w:r w:rsidR="00DA2216">
        <w:rPr>
          <w:rFonts w:ascii="Times New Roman" w:hAnsi="Times New Roman" w:cs="Times New Roman"/>
          <w:sz w:val="24"/>
          <w:szCs w:val="24"/>
        </w:rPr>
        <w:t>svantaggiosa</w:t>
      </w:r>
      <w:r w:rsidR="00C504E5">
        <w:rPr>
          <w:rFonts w:ascii="Times New Roman" w:hAnsi="Times New Roman" w:cs="Times New Roman"/>
          <w:sz w:val="24"/>
          <w:szCs w:val="24"/>
        </w:rPr>
        <w:t xml:space="preserve"> (ideologicamente: il loro </w:t>
      </w:r>
      <w:r w:rsidR="00672740">
        <w:rPr>
          <w:rFonts w:ascii="Times New Roman" w:hAnsi="Times New Roman" w:cs="Times New Roman"/>
          <w:sz w:val="24"/>
          <w:szCs w:val="24"/>
        </w:rPr>
        <w:t>«</w:t>
      </w:r>
      <w:r w:rsidR="00A60702">
        <w:rPr>
          <w:rFonts w:ascii="Times New Roman" w:hAnsi="Times New Roman" w:cs="Times New Roman"/>
          <w:sz w:val="24"/>
          <w:szCs w:val="24"/>
        </w:rPr>
        <w:t>destino</w:t>
      </w:r>
      <w:r w:rsidR="00672740">
        <w:rPr>
          <w:rFonts w:ascii="Times New Roman" w:hAnsi="Times New Roman" w:cs="Times New Roman"/>
          <w:sz w:val="24"/>
          <w:szCs w:val="24"/>
        </w:rPr>
        <w:t>»</w:t>
      </w:r>
      <w:r w:rsidR="00A60702">
        <w:rPr>
          <w:rFonts w:ascii="Times New Roman" w:hAnsi="Times New Roman" w:cs="Times New Roman"/>
          <w:sz w:val="24"/>
          <w:szCs w:val="24"/>
        </w:rPr>
        <w:t xml:space="preserve">, la loro </w:t>
      </w:r>
      <w:r w:rsidR="00672740">
        <w:rPr>
          <w:rFonts w:ascii="Times New Roman" w:hAnsi="Times New Roman" w:cs="Times New Roman"/>
          <w:sz w:val="24"/>
          <w:szCs w:val="24"/>
        </w:rPr>
        <w:t>«</w:t>
      </w:r>
      <w:r w:rsidR="00A60702">
        <w:rPr>
          <w:rFonts w:ascii="Times New Roman" w:hAnsi="Times New Roman" w:cs="Times New Roman"/>
          <w:sz w:val="24"/>
          <w:szCs w:val="24"/>
        </w:rPr>
        <w:t>ragion d’essere</w:t>
      </w:r>
      <w:r w:rsidR="00672740">
        <w:rPr>
          <w:rFonts w:ascii="Times New Roman" w:hAnsi="Times New Roman" w:cs="Times New Roman"/>
          <w:sz w:val="24"/>
          <w:szCs w:val="24"/>
        </w:rPr>
        <w:t>»</w:t>
      </w:r>
      <w:r w:rsidR="00A60702">
        <w:rPr>
          <w:rFonts w:ascii="Times New Roman" w:hAnsi="Times New Roman" w:cs="Times New Roman"/>
          <w:sz w:val="24"/>
          <w:szCs w:val="24"/>
        </w:rPr>
        <w:t>).</w:t>
      </w:r>
    </w:p>
    <w:p w14:paraId="3ACC64F2" w14:textId="1C334C01" w:rsidR="00FC3F84" w:rsidRDefault="000C755F" w:rsidP="00FC3F8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L</w:t>
      </w:r>
      <w:r w:rsidR="00672740">
        <w:rPr>
          <w:rFonts w:ascii="Times New Roman" w:hAnsi="Times New Roman" w:cs="Times New Roman"/>
          <w:sz w:val="24"/>
          <w:szCs w:val="24"/>
        </w:rPr>
        <w:t>a</w:t>
      </w:r>
      <w:r w:rsidR="00A60702">
        <w:rPr>
          <w:rFonts w:ascii="Times New Roman" w:hAnsi="Times New Roman" w:cs="Times New Roman"/>
          <w:sz w:val="24"/>
          <w:szCs w:val="24"/>
        </w:rPr>
        <w:t xml:space="preserve"> dissimmetria si manifesta in </w:t>
      </w:r>
      <w:r w:rsidR="00FC3F84">
        <w:rPr>
          <w:rFonts w:ascii="Times New Roman" w:hAnsi="Times New Roman" w:cs="Times New Roman"/>
          <w:sz w:val="24"/>
          <w:szCs w:val="24"/>
        </w:rPr>
        <w:t>caso di</w:t>
      </w:r>
      <w:r w:rsidR="00A60702">
        <w:rPr>
          <w:rFonts w:ascii="Times New Roman" w:hAnsi="Times New Roman" w:cs="Times New Roman"/>
          <w:sz w:val="24"/>
          <w:szCs w:val="24"/>
        </w:rPr>
        <w:t xml:space="preserve"> matrimonio, di una data associazione, in ragione delle tensioni interpersonali che </w:t>
      </w:r>
      <w:r w:rsidR="00DA2216">
        <w:rPr>
          <w:rFonts w:ascii="Times New Roman" w:hAnsi="Times New Roman" w:cs="Times New Roman"/>
          <w:sz w:val="24"/>
          <w:szCs w:val="24"/>
        </w:rPr>
        <w:t>emergono</w:t>
      </w:r>
      <w:r w:rsidR="00A60702">
        <w:rPr>
          <w:rFonts w:ascii="Times New Roman" w:hAnsi="Times New Roman" w:cs="Times New Roman"/>
          <w:sz w:val="24"/>
          <w:szCs w:val="24"/>
        </w:rPr>
        <w:t xml:space="preserve"> in quel</w:t>
      </w:r>
      <w:r w:rsidR="00FC3F84">
        <w:rPr>
          <w:rFonts w:ascii="Times New Roman" w:hAnsi="Times New Roman" w:cs="Times New Roman"/>
          <w:sz w:val="24"/>
          <w:szCs w:val="24"/>
        </w:rPr>
        <w:t>la</w:t>
      </w:r>
      <w:r w:rsidR="00A60702">
        <w:rPr>
          <w:rFonts w:ascii="Times New Roman" w:hAnsi="Times New Roman" w:cs="Times New Roman"/>
          <w:sz w:val="24"/>
          <w:szCs w:val="24"/>
        </w:rPr>
        <w:t xml:space="preserve"> </w:t>
      </w:r>
      <w:r w:rsidR="00FC3F84">
        <w:rPr>
          <w:rFonts w:ascii="Times New Roman" w:hAnsi="Times New Roman" w:cs="Times New Roman"/>
          <w:sz w:val="24"/>
          <w:szCs w:val="24"/>
        </w:rPr>
        <w:t>situazione</w:t>
      </w:r>
      <w:r w:rsidR="00A60702">
        <w:rPr>
          <w:rFonts w:ascii="Times New Roman" w:hAnsi="Times New Roman" w:cs="Times New Roman"/>
          <w:sz w:val="24"/>
          <w:szCs w:val="24"/>
        </w:rPr>
        <w:t>; ma non è causata da</w:t>
      </w:r>
      <w:r w:rsidR="00FC3F84">
        <w:rPr>
          <w:rFonts w:ascii="Times New Roman" w:hAnsi="Times New Roman" w:cs="Times New Roman"/>
          <w:sz w:val="24"/>
          <w:szCs w:val="24"/>
        </w:rPr>
        <w:t>ll’</w:t>
      </w:r>
      <w:r w:rsidR="00A60702">
        <w:rPr>
          <w:rFonts w:ascii="Times New Roman" w:hAnsi="Times New Roman" w:cs="Times New Roman"/>
          <w:sz w:val="24"/>
          <w:szCs w:val="24"/>
        </w:rPr>
        <w:t xml:space="preserve">associazione. </w:t>
      </w:r>
      <w:r w:rsidR="00FC3F84">
        <w:rPr>
          <w:rFonts w:ascii="Times New Roman" w:hAnsi="Times New Roman" w:cs="Times New Roman"/>
          <w:sz w:val="24"/>
          <w:szCs w:val="24"/>
        </w:rPr>
        <w:t>La</w:t>
      </w:r>
      <w:r w:rsidR="00A60702">
        <w:rPr>
          <w:rFonts w:ascii="Times New Roman" w:hAnsi="Times New Roman" w:cs="Times New Roman"/>
          <w:sz w:val="24"/>
          <w:szCs w:val="24"/>
        </w:rPr>
        <w:t xml:space="preserve"> dissimmetria preesiste all’associazione: è la ragione della sua </w:t>
      </w:r>
      <w:r w:rsidR="00A60702">
        <w:rPr>
          <w:rFonts w:ascii="Times New Roman" w:hAnsi="Times New Roman" w:cs="Times New Roman"/>
          <w:i/>
          <w:sz w:val="24"/>
          <w:szCs w:val="24"/>
        </w:rPr>
        <w:t xml:space="preserve">forma </w:t>
      </w:r>
      <w:r w:rsidR="00A60702">
        <w:rPr>
          <w:rFonts w:ascii="Times New Roman" w:hAnsi="Times New Roman" w:cs="Times New Roman"/>
          <w:sz w:val="24"/>
          <w:szCs w:val="24"/>
        </w:rPr>
        <w:t>diseguale ed eventualmente conflittuale. Ma</w:t>
      </w:r>
      <w:r w:rsidR="00F26753">
        <w:rPr>
          <w:rFonts w:ascii="Times New Roman" w:hAnsi="Times New Roman" w:cs="Times New Roman"/>
          <w:sz w:val="24"/>
          <w:szCs w:val="24"/>
        </w:rPr>
        <w:t>,</w:t>
      </w:r>
      <w:r w:rsidR="00A60702">
        <w:rPr>
          <w:rFonts w:ascii="Times New Roman" w:hAnsi="Times New Roman" w:cs="Times New Roman"/>
          <w:sz w:val="24"/>
          <w:szCs w:val="24"/>
        </w:rPr>
        <w:t xml:space="preserve"> soprattutto</w:t>
      </w:r>
      <w:r w:rsidR="00F26753">
        <w:rPr>
          <w:rFonts w:ascii="Times New Roman" w:hAnsi="Times New Roman" w:cs="Times New Roman"/>
          <w:sz w:val="24"/>
          <w:szCs w:val="24"/>
        </w:rPr>
        <w:t>,</w:t>
      </w:r>
      <w:r w:rsidR="00A60702">
        <w:rPr>
          <w:rFonts w:ascii="Times New Roman" w:hAnsi="Times New Roman" w:cs="Times New Roman"/>
          <w:sz w:val="24"/>
          <w:szCs w:val="24"/>
        </w:rPr>
        <w:t xml:space="preserve"> essa è la </w:t>
      </w:r>
      <w:r w:rsidR="00A60702">
        <w:rPr>
          <w:rFonts w:ascii="Times New Roman" w:hAnsi="Times New Roman" w:cs="Times New Roman"/>
          <w:i/>
          <w:sz w:val="24"/>
          <w:szCs w:val="24"/>
        </w:rPr>
        <w:t xml:space="preserve">causa </w:t>
      </w:r>
      <w:r w:rsidR="00A60702">
        <w:rPr>
          <w:rFonts w:ascii="Times New Roman" w:hAnsi="Times New Roman" w:cs="Times New Roman"/>
          <w:sz w:val="24"/>
          <w:szCs w:val="24"/>
        </w:rPr>
        <w:t>dell’</w:t>
      </w:r>
      <w:r w:rsidR="00A60702">
        <w:rPr>
          <w:rFonts w:ascii="Times New Roman" w:hAnsi="Times New Roman" w:cs="Times New Roman"/>
          <w:i/>
          <w:sz w:val="24"/>
          <w:szCs w:val="24"/>
        </w:rPr>
        <w:t xml:space="preserve">esistenza stessa </w:t>
      </w:r>
      <w:r w:rsidR="00A60702">
        <w:rPr>
          <w:rFonts w:ascii="Times New Roman" w:hAnsi="Times New Roman" w:cs="Times New Roman"/>
          <w:sz w:val="24"/>
          <w:szCs w:val="24"/>
        </w:rPr>
        <w:t>dell’associazione.</w:t>
      </w:r>
    </w:p>
    <w:p w14:paraId="1977C069" w14:textId="2253936A" w:rsidR="00EC6DD4" w:rsidRDefault="00A60702" w:rsidP="00EC6DD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Per il momento</w:t>
      </w:r>
      <w:r w:rsidR="00F90DA8">
        <w:rPr>
          <w:rFonts w:ascii="Times New Roman" w:hAnsi="Times New Roman" w:cs="Times New Roman"/>
          <w:sz w:val="24"/>
          <w:szCs w:val="24"/>
        </w:rPr>
        <w:t>,</w:t>
      </w:r>
      <w:r>
        <w:rPr>
          <w:rFonts w:ascii="Times New Roman" w:hAnsi="Times New Roman" w:cs="Times New Roman"/>
          <w:sz w:val="24"/>
          <w:szCs w:val="24"/>
        </w:rPr>
        <w:t xml:space="preserve"> non è possibile sostenere che l’incapacità delle donne di vivere per </w:t>
      </w:r>
      <w:r w:rsidR="007C5A63">
        <w:rPr>
          <w:rFonts w:ascii="Times New Roman" w:hAnsi="Times New Roman" w:cs="Times New Roman"/>
          <w:sz w:val="24"/>
          <w:szCs w:val="24"/>
        </w:rPr>
        <w:t>sé</w:t>
      </w:r>
      <w:r w:rsidR="00F90DA8">
        <w:rPr>
          <w:rFonts w:ascii="Times New Roman" w:hAnsi="Times New Roman" w:cs="Times New Roman"/>
          <w:sz w:val="24"/>
          <w:szCs w:val="24"/>
        </w:rPr>
        <w:t xml:space="preserve"> —</w:t>
      </w:r>
      <w:r>
        <w:rPr>
          <w:rFonts w:ascii="Times New Roman" w:hAnsi="Times New Roman" w:cs="Times New Roman"/>
          <w:sz w:val="24"/>
          <w:szCs w:val="24"/>
        </w:rPr>
        <w:t xml:space="preserve"> le impossibilità materiali trasformate in interdetti dall’ideologia e interiorizzate dalla coscienza e dall’inconscio</w:t>
      </w:r>
      <w:r w:rsidR="00F90DA8">
        <w:rPr>
          <w:rFonts w:ascii="Times New Roman" w:hAnsi="Times New Roman" w:cs="Times New Roman"/>
          <w:sz w:val="24"/>
          <w:szCs w:val="24"/>
        </w:rPr>
        <w:t xml:space="preserve"> —</w:t>
      </w:r>
      <w:r>
        <w:rPr>
          <w:rFonts w:ascii="Times New Roman" w:hAnsi="Times New Roman" w:cs="Times New Roman"/>
          <w:sz w:val="24"/>
          <w:szCs w:val="24"/>
        </w:rPr>
        <w:t xml:space="preserve"> sia</w:t>
      </w:r>
      <w:r w:rsidR="007C5A63">
        <w:rPr>
          <w:rFonts w:ascii="Times New Roman" w:hAnsi="Times New Roman" w:cs="Times New Roman"/>
          <w:sz w:val="24"/>
          <w:szCs w:val="24"/>
        </w:rPr>
        <w:t xml:space="preserve"> est</w:t>
      </w:r>
      <w:r w:rsidR="00672740">
        <w:rPr>
          <w:rFonts w:ascii="Times New Roman" w:hAnsi="Times New Roman" w:cs="Times New Roman"/>
          <w:sz w:val="24"/>
          <w:szCs w:val="24"/>
        </w:rPr>
        <w:t>ranea</w:t>
      </w:r>
      <w:r>
        <w:rPr>
          <w:rFonts w:ascii="Times New Roman" w:hAnsi="Times New Roman" w:cs="Times New Roman"/>
          <w:sz w:val="24"/>
          <w:szCs w:val="24"/>
        </w:rPr>
        <w:t xml:space="preserve"> al fatto che </w:t>
      </w:r>
      <w:r w:rsidR="00672740">
        <w:rPr>
          <w:rFonts w:ascii="Times New Roman" w:hAnsi="Times New Roman" w:cs="Times New Roman"/>
          <w:sz w:val="24"/>
          <w:szCs w:val="24"/>
        </w:rPr>
        <w:t>le</w:t>
      </w:r>
      <w:r>
        <w:rPr>
          <w:rFonts w:ascii="Times New Roman" w:hAnsi="Times New Roman" w:cs="Times New Roman"/>
          <w:sz w:val="24"/>
          <w:szCs w:val="24"/>
        </w:rPr>
        <w:t xml:space="preserve"> stesse </w:t>
      </w:r>
      <w:r w:rsidR="007C5A63">
        <w:rPr>
          <w:rFonts w:ascii="Times New Roman" w:hAnsi="Times New Roman" w:cs="Times New Roman"/>
          <w:sz w:val="24"/>
          <w:szCs w:val="24"/>
        </w:rPr>
        <w:t>intrattengono</w:t>
      </w:r>
      <w:r>
        <w:rPr>
          <w:rFonts w:ascii="Times New Roman" w:hAnsi="Times New Roman" w:cs="Times New Roman"/>
          <w:sz w:val="24"/>
          <w:szCs w:val="24"/>
        </w:rPr>
        <w:t xml:space="preserve"> </w:t>
      </w:r>
      <w:r w:rsidR="007C5A63">
        <w:rPr>
          <w:rFonts w:ascii="Times New Roman" w:hAnsi="Times New Roman" w:cs="Times New Roman"/>
          <w:sz w:val="24"/>
          <w:szCs w:val="24"/>
        </w:rPr>
        <w:t xml:space="preserve">delle </w:t>
      </w:r>
      <w:r w:rsidR="00672740">
        <w:rPr>
          <w:rFonts w:ascii="Times New Roman" w:hAnsi="Times New Roman" w:cs="Times New Roman"/>
          <w:sz w:val="24"/>
          <w:szCs w:val="24"/>
        </w:rPr>
        <w:t>«</w:t>
      </w:r>
      <w:r>
        <w:rPr>
          <w:rFonts w:ascii="Times New Roman" w:hAnsi="Times New Roman" w:cs="Times New Roman"/>
          <w:sz w:val="24"/>
          <w:szCs w:val="24"/>
        </w:rPr>
        <w:t>relazioni</w:t>
      </w:r>
      <w:r w:rsidR="00672740">
        <w:rPr>
          <w:rFonts w:ascii="Times New Roman" w:hAnsi="Times New Roman" w:cs="Times New Roman"/>
          <w:sz w:val="24"/>
          <w:szCs w:val="24"/>
        </w:rPr>
        <w:t>»</w:t>
      </w:r>
      <w:r>
        <w:rPr>
          <w:rFonts w:ascii="Times New Roman" w:hAnsi="Times New Roman" w:cs="Times New Roman"/>
          <w:sz w:val="24"/>
          <w:szCs w:val="24"/>
        </w:rPr>
        <w:t xml:space="preserve"> con gli uomini. </w:t>
      </w:r>
      <w:r w:rsidR="00672740">
        <w:rPr>
          <w:rFonts w:ascii="Times New Roman" w:hAnsi="Times New Roman" w:cs="Times New Roman"/>
          <w:sz w:val="24"/>
          <w:szCs w:val="24"/>
        </w:rPr>
        <w:t>Le donne p</w:t>
      </w:r>
      <w:r w:rsidR="007C5A63">
        <w:rPr>
          <w:rFonts w:ascii="Times New Roman" w:hAnsi="Times New Roman" w:cs="Times New Roman"/>
          <w:sz w:val="24"/>
          <w:szCs w:val="24"/>
        </w:rPr>
        <w:t>otrebbero</w:t>
      </w:r>
      <w:r>
        <w:rPr>
          <w:rFonts w:ascii="Times New Roman" w:hAnsi="Times New Roman" w:cs="Times New Roman"/>
          <w:sz w:val="24"/>
          <w:szCs w:val="24"/>
        </w:rPr>
        <w:t xml:space="preserve"> comunque </w:t>
      </w:r>
      <w:r w:rsidR="007C5A63">
        <w:rPr>
          <w:rFonts w:ascii="Times New Roman" w:hAnsi="Times New Roman" w:cs="Times New Roman"/>
          <w:sz w:val="24"/>
          <w:szCs w:val="24"/>
        </w:rPr>
        <w:t xml:space="preserve">avere relazioni simili </w:t>
      </w:r>
      <w:r>
        <w:rPr>
          <w:rFonts w:ascii="Times New Roman" w:hAnsi="Times New Roman" w:cs="Times New Roman"/>
          <w:sz w:val="24"/>
          <w:szCs w:val="24"/>
        </w:rPr>
        <w:t>per ragioni diverse dalla necessità materiale</w:t>
      </w:r>
      <w:r w:rsidR="007C5A63">
        <w:rPr>
          <w:rFonts w:ascii="Times New Roman" w:hAnsi="Times New Roman" w:cs="Times New Roman"/>
          <w:sz w:val="24"/>
          <w:szCs w:val="24"/>
        </w:rPr>
        <w:t>, come</w:t>
      </w:r>
      <w:r>
        <w:rPr>
          <w:rFonts w:ascii="Times New Roman" w:hAnsi="Times New Roman" w:cs="Times New Roman"/>
          <w:sz w:val="24"/>
          <w:szCs w:val="24"/>
        </w:rPr>
        <w:t xml:space="preserve"> il bisogno di esistenza sociale</w:t>
      </w:r>
      <w:r w:rsidR="007C5A63">
        <w:rPr>
          <w:rFonts w:ascii="Times New Roman" w:hAnsi="Times New Roman" w:cs="Times New Roman"/>
          <w:sz w:val="24"/>
          <w:szCs w:val="24"/>
        </w:rPr>
        <w:t xml:space="preserve"> o</w:t>
      </w:r>
      <w:r>
        <w:rPr>
          <w:rFonts w:ascii="Times New Roman" w:hAnsi="Times New Roman" w:cs="Times New Roman"/>
          <w:sz w:val="24"/>
          <w:szCs w:val="24"/>
        </w:rPr>
        <w:t xml:space="preserve"> l</w:t>
      </w:r>
      <w:r w:rsidR="007C5A63">
        <w:rPr>
          <w:rFonts w:ascii="Times New Roman" w:hAnsi="Times New Roman" w:cs="Times New Roman"/>
          <w:sz w:val="24"/>
          <w:szCs w:val="24"/>
        </w:rPr>
        <w:t>a mancanza</w:t>
      </w:r>
      <w:r>
        <w:rPr>
          <w:rFonts w:ascii="Times New Roman" w:hAnsi="Times New Roman" w:cs="Times New Roman"/>
          <w:sz w:val="24"/>
          <w:szCs w:val="24"/>
        </w:rPr>
        <w:t xml:space="preserve"> di un</w:t>
      </w:r>
      <w:r w:rsidR="007C5A63">
        <w:rPr>
          <w:rFonts w:ascii="Times New Roman" w:hAnsi="Times New Roman" w:cs="Times New Roman"/>
          <w:sz w:val="24"/>
          <w:szCs w:val="24"/>
        </w:rPr>
        <w:t>’</w:t>
      </w:r>
      <w:r>
        <w:rPr>
          <w:rFonts w:ascii="Times New Roman" w:hAnsi="Times New Roman" w:cs="Times New Roman"/>
          <w:sz w:val="24"/>
          <w:szCs w:val="24"/>
        </w:rPr>
        <w:t>identità</w:t>
      </w:r>
      <w:r w:rsidR="007C5A63">
        <w:rPr>
          <w:rFonts w:ascii="Times New Roman" w:hAnsi="Times New Roman" w:cs="Times New Roman"/>
          <w:sz w:val="24"/>
          <w:szCs w:val="24"/>
        </w:rPr>
        <w:t xml:space="preserve"> propria</w:t>
      </w:r>
      <w:r>
        <w:rPr>
          <w:rFonts w:ascii="Times New Roman" w:hAnsi="Times New Roman" w:cs="Times New Roman"/>
          <w:sz w:val="24"/>
          <w:szCs w:val="24"/>
        </w:rPr>
        <w:t xml:space="preserve">. Ma </w:t>
      </w:r>
      <w:r w:rsidR="00672740">
        <w:rPr>
          <w:rFonts w:ascii="Times New Roman" w:hAnsi="Times New Roman" w:cs="Times New Roman"/>
          <w:sz w:val="24"/>
          <w:szCs w:val="24"/>
        </w:rPr>
        <w:t>si tratterebbe di</w:t>
      </w:r>
      <w:r>
        <w:rPr>
          <w:rFonts w:ascii="Times New Roman" w:hAnsi="Times New Roman" w:cs="Times New Roman"/>
          <w:sz w:val="24"/>
          <w:szCs w:val="24"/>
        </w:rPr>
        <w:t xml:space="preserve"> un altro mondo; e non sappiamo a quali condotte relazionali porterebbero, in un altro mondo, </w:t>
      </w:r>
      <w:r w:rsidR="000C755F">
        <w:rPr>
          <w:rFonts w:ascii="Times New Roman" w:hAnsi="Times New Roman" w:cs="Times New Roman"/>
          <w:sz w:val="24"/>
          <w:szCs w:val="24"/>
        </w:rPr>
        <w:t>le</w:t>
      </w:r>
      <w:r>
        <w:rPr>
          <w:rFonts w:ascii="Times New Roman" w:hAnsi="Times New Roman" w:cs="Times New Roman"/>
          <w:sz w:val="24"/>
          <w:szCs w:val="24"/>
        </w:rPr>
        <w:t xml:space="preserve"> altre ragioni</w:t>
      </w:r>
      <w:r w:rsidR="00B77697">
        <w:rPr>
          <w:rFonts w:ascii="Times New Roman" w:hAnsi="Times New Roman" w:cs="Times New Roman"/>
          <w:sz w:val="24"/>
          <w:szCs w:val="24"/>
        </w:rPr>
        <w:t xml:space="preserve"> solitamente invocate: l’</w:t>
      </w:r>
      <w:r w:rsidR="00672740">
        <w:rPr>
          <w:rFonts w:ascii="Times New Roman" w:hAnsi="Times New Roman" w:cs="Times New Roman"/>
          <w:sz w:val="24"/>
          <w:szCs w:val="24"/>
        </w:rPr>
        <w:t>«</w:t>
      </w:r>
      <w:r w:rsidR="00B77697">
        <w:rPr>
          <w:rFonts w:ascii="Times New Roman" w:hAnsi="Times New Roman" w:cs="Times New Roman"/>
          <w:sz w:val="24"/>
          <w:szCs w:val="24"/>
        </w:rPr>
        <w:t>amore</w:t>
      </w:r>
      <w:r w:rsidR="00672740">
        <w:rPr>
          <w:rFonts w:ascii="Times New Roman" w:hAnsi="Times New Roman" w:cs="Times New Roman"/>
          <w:sz w:val="24"/>
          <w:szCs w:val="24"/>
        </w:rPr>
        <w:t>»</w:t>
      </w:r>
      <w:r w:rsidR="00B77697">
        <w:rPr>
          <w:rFonts w:ascii="Times New Roman" w:hAnsi="Times New Roman" w:cs="Times New Roman"/>
          <w:sz w:val="24"/>
          <w:szCs w:val="24"/>
        </w:rPr>
        <w:t>, l’</w:t>
      </w:r>
      <w:r w:rsidR="00672740">
        <w:rPr>
          <w:rFonts w:ascii="Times New Roman" w:hAnsi="Times New Roman" w:cs="Times New Roman"/>
          <w:sz w:val="24"/>
          <w:szCs w:val="24"/>
        </w:rPr>
        <w:t>«</w:t>
      </w:r>
      <w:r w:rsidR="00B77697">
        <w:rPr>
          <w:rFonts w:ascii="Times New Roman" w:hAnsi="Times New Roman" w:cs="Times New Roman"/>
          <w:sz w:val="24"/>
          <w:szCs w:val="24"/>
        </w:rPr>
        <w:t>attrazione</w:t>
      </w:r>
      <w:r w:rsidR="00672740">
        <w:rPr>
          <w:rFonts w:ascii="Times New Roman" w:hAnsi="Times New Roman" w:cs="Times New Roman"/>
          <w:sz w:val="24"/>
          <w:szCs w:val="24"/>
        </w:rPr>
        <w:t>»</w:t>
      </w:r>
      <w:r w:rsidR="007C5A63">
        <w:rPr>
          <w:rFonts w:ascii="Times New Roman" w:hAnsi="Times New Roman" w:cs="Times New Roman"/>
          <w:sz w:val="24"/>
          <w:szCs w:val="24"/>
        </w:rPr>
        <w:t xml:space="preserve"> e via dicendo.</w:t>
      </w:r>
      <w:r w:rsidR="00B77697">
        <w:rPr>
          <w:rFonts w:ascii="Times New Roman" w:hAnsi="Times New Roman" w:cs="Times New Roman"/>
          <w:sz w:val="24"/>
          <w:szCs w:val="24"/>
        </w:rPr>
        <w:t xml:space="preserve"> </w:t>
      </w:r>
      <w:r w:rsidR="007C5A63">
        <w:rPr>
          <w:rFonts w:ascii="Times New Roman" w:hAnsi="Times New Roman" w:cs="Times New Roman"/>
          <w:sz w:val="24"/>
          <w:szCs w:val="24"/>
        </w:rPr>
        <w:t>N</w:t>
      </w:r>
      <w:r w:rsidR="00B77697">
        <w:rPr>
          <w:rFonts w:ascii="Times New Roman" w:hAnsi="Times New Roman" w:cs="Times New Roman"/>
          <w:sz w:val="24"/>
          <w:szCs w:val="24"/>
        </w:rPr>
        <w:t xml:space="preserve">on sappiamo nemmeno, </w:t>
      </w:r>
      <w:r w:rsidR="00B77697">
        <w:rPr>
          <w:rFonts w:ascii="Times New Roman" w:hAnsi="Times New Roman" w:cs="Times New Roman"/>
          <w:i/>
          <w:sz w:val="24"/>
          <w:szCs w:val="24"/>
        </w:rPr>
        <w:t>soprattutto</w:t>
      </w:r>
      <w:r w:rsidR="00B77697">
        <w:rPr>
          <w:rFonts w:ascii="Times New Roman" w:hAnsi="Times New Roman" w:cs="Times New Roman"/>
          <w:sz w:val="24"/>
          <w:szCs w:val="24"/>
        </w:rPr>
        <w:t xml:space="preserve">, se </w:t>
      </w:r>
      <w:r w:rsidR="00672740">
        <w:rPr>
          <w:rFonts w:ascii="Times New Roman" w:hAnsi="Times New Roman" w:cs="Times New Roman"/>
          <w:sz w:val="24"/>
          <w:szCs w:val="24"/>
        </w:rPr>
        <w:t>queste</w:t>
      </w:r>
      <w:r w:rsidR="00B77697">
        <w:rPr>
          <w:rFonts w:ascii="Times New Roman" w:hAnsi="Times New Roman" w:cs="Times New Roman"/>
          <w:sz w:val="24"/>
          <w:szCs w:val="24"/>
        </w:rPr>
        <w:t xml:space="preserve"> </w:t>
      </w:r>
      <w:r w:rsidR="00672740">
        <w:rPr>
          <w:rFonts w:ascii="Times New Roman" w:hAnsi="Times New Roman" w:cs="Times New Roman"/>
          <w:sz w:val="24"/>
          <w:szCs w:val="24"/>
        </w:rPr>
        <w:t>«</w:t>
      </w:r>
      <w:r w:rsidR="00B77697">
        <w:rPr>
          <w:rFonts w:ascii="Times New Roman" w:hAnsi="Times New Roman" w:cs="Times New Roman"/>
          <w:sz w:val="24"/>
          <w:szCs w:val="24"/>
        </w:rPr>
        <w:t>ragioni</w:t>
      </w:r>
      <w:r w:rsidR="00672740">
        <w:rPr>
          <w:rFonts w:ascii="Times New Roman" w:hAnsi="Times New Roman" w:cs="Times New Roman"/>
          <w:sz w:val="24"/>
          <w:szCs w:val="24"/>
        </w:rPr>
        <w:t>»</w:t>
      </w:r>
      <w:r w:rsidR="00B77697">
        <w:rPr>
          <w:rFonts w:ascii="Times New Roman" w:hAnsi="Times New Roman" w:cs="Times New Roman"/>
          <w:sz w:val="24"/>
          <w:szCs w:val="24"/>
        </w:rPr>
        <w:t xml:space="preserve"> </w:t>
      </w:r>
      <w:r w:rsidR="00672740">
        <w:rPr>
          <w:rFonts w:ascii="Times New Roman" w:hAnsi="Times New Roman" w:cs="Times New Roman"/>
          <w:sz w:val="24"/>
          <w:szCs w:val="24"/>
        </w:rPr>
        <w:t>potrebbero sopravvivere</w:t>
      </w:r>
      <w:r w:rsidR="00B77697">
        <w:rPr>
          <w:rFonts w:ascii="Times New Roman" w:hAnsi="Times New Roman" w:cs="Times New Roman"/>
          <w:sz w:val="24"/>
          <w:szCs w:val="24"/>
        </w:rPr>
        <w:t xml:space="preserve"> intatte in un mondo altro, cosa di cui si può dubitare. Che qui e ora </w:t>
      </w:r>
      <w:r w:rsidR="00672740">
        <w:rPr>
          <w:rFonts w:ascii="Times New Roman" w:hAnsi="Times New Roman" w:cs="Times New Roman"/>
          <w:sz w:val="24"/>
          <w:szCs w:val="24"/>
        </w:rPr>
        <w:t>tali</w:t>
      </w:r>
      <w:r w:rsidR="00B77697">
        <w:rPr>
          <w:rFonts w:ascii="Times New Roman" w:hAnsi="Times New Roman" w:cs="Times New Roman"/>
          <w:sz w:val="24"/>
          <w:szCs w:val="24"/>
        </w:rPr>
        <w:t xml:space="preserve"> </w:t>
      </w:r>
      <w:r w:rsidR="00672740">
        <w:rPr>
          <w:rFonts w:ascii="Times New Roman" w:hAnsi="Times New Roman" w:cs="Times New Roman"/>
          <w:sz w:val="24"/>
          <w:szCs w:val="24"/>
        </w:rPr>
        <w:t>«</w:t>
      </w:r>
      <w:r w:rsidR="00B77697">
        <w:rPr>
          <w:rFonts w:ascii="Times New Roman" w:hAnsi="Times New Roman" w:cs="Times New Roman"/>
          <w:sz w:val="24"/>
          <w:szCs w:val="24"/>
        </w:rPr>
        <w:t>ragioni</w:t>
      </w:r>
      <w:r w:rsidR="00672740">
        <w:rPr>
          <w:rFonts w:ascii="Times New Roman" w:hAnsi="Times New Roman" w:cs="Times New Roman"/>
          <w:sz w:val="24"/>
          <w:szCs w:val="24"/>
        </w:rPr>
        <w:t>»</w:t>
      </w:r>
      <w:r w:rsidR="00B77697">
        <w:rPr>
          <w:rFonts w:ascii="Times New Roman" w:hAnsi="Times New Roman" w:cs="Times New Roman"/>
          <w:sz w:val="24"/>
          <w:szCs w:val="24"/>
        </w:rPr>
        <w:t xml:space="preserve"> esistano a titolo di ragioni è possibile, ma poco probabile. </w:t>
      </w:r>
      <w:r w:rsidR="00187BAA">
        <w:rPr>
          <w:rFonts w:ascii="Times New Roman" w:hAnsi="Times New Roman" w:cs="Times New Roman"/>
          <w:sz w:val="24"/>
          <w:szCs w:val="24"/>
        </w:rPr>
        <w:t>Certamente</w:t>
      </w:r>
      <w:r w:rsidR="00B77697">
        <w:rPr>
          <w:rFonts w:ascii="Times New Roman" w:hAnsi="Times New Roman" w:cs="Times New Roman"/>
          <w:sz w:val="24"/>
          <w:szCs w:val="24"/>
        </w:rPr>
        <w:t xml:space="preserve"> questi </w:t>
      </w:r>
      <w:r w:rsidR="00B77697">
        <w:rPr>
          <w:rFonts w:ascii="Times New Roman" w:hAnsi="Times New Roman" w:cs="Times New Roman"/>
          <w:i/>
          <w:sz w:val="24"/>
          <w:szCs w:val="24"/>
        </w:rPr>
        <w:t xml:space="preserve">sentimenti </w:t>
      </w:r>
      <w:r w:rsidR="00B77697">
        <w:rPr>
          <w:rFonts w:ascii="Times New Roman" w:hAnsi="Times New Roman" w:cs="Times New Roman"/>
          <w:sz w:val="24"/>
          <w:szCs w:val="24"/>
        </w:rPr>
        <w:t>esistono; meno certo è il ruolo che svolgono nelle relazioni individuali uomini-donne; molto incerto è il loro statuto causale.</w:t>
      </w:r>
    </w:p>
    <w:p w14:paraId="11F009B5" w14:textId="0C1CD72D" w:rsidR="005245DB" w:rsidRDefault="00B77697" w:rsidP="005245D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Se, per ragioni analitiche, i </w:t>
      </w:r>
      <w:r w:rsidR="00187BAA">
        <w:rPr>
          <w:rFonts w:ascii="Times New Roman" w:hAnsi="Times New Roman" w:cs="Times New Roman"/>
          <w:sz w:val="24"/>
          <w:szCs w:val="24"/>
        </w:rPr>
        <w:t>«</w:t>
      </w:r>
      <w:r>
        <w:rPr>
          <w:rFonts w:ascii="Times New Roman" w:hAnsi="Times New Roman" w:cs="Times New Roman"/>
          <w:sz w:val="24"/>
          <w:szCs w:val="24"/>
        </w:rPr>
        <w:t>sentimenti</w:t>
      </w:r>
      <w:r w:rsidR="00187BAA">
        <w:rPr>
          <w:rFonts w:ascii="Times New Roman" w:hAnsi="Times New Roman" w:cs="Times New Roman"/>
          <w:sz w:val="24"/>
          <w:szCs w:val="24"/>
        </w:rPr>
        <w:t>»</w:t>
      </w:r>
      <w:r>
        <w:rPr>
          <w:rFonts w:ascii="Times New Roman" w:hAnsi="Times New Roman" w:cs="Times New Roman"/>
          <w:sz w:val="24"/>
          <w:szCs w:val="24"/>
        </w:rPr>
        <w:t xml:space="preserve"> vengono isolati, è impossibile riconoscere la parte esatta che svolgono nelle relazioni fintanto che queste sono sovradeterminate</w:t>
      </w:r>
      <w:r w:rsidR="00EC6DD4">
        <w:rPr>
          <w:rFonts w:ascii="Times New Roman" w:hAnsi="Times New Roman" w:cs="Times New Roman"/>
          <w:sz w:val="24"/>
          <w:szCs w:val="24"/>
        </w:rPr>
        <w:t>, ovvero</w:t>
      </w:r>
      <w:r>
        <w:rPr>
          <w:rFonts w:ascii="Times New Roman" w:hAnsi="Times New Roman" w:cs="Times New Roman"/>
          <w:sz w:val="24"/>
          <w:szCs w:val="24"/>
        </w:rPr>
        <w:t xml:space="preserve"> fintanto che sono </w:t>
      </w:r>
      <w:r>
        <w:rPr>
          <w:rFonts w:ascii="Times New Roman" w:hAnsi="Times New Roman" w:cs="Times New Roman"/>
          <w:i/>
          <w:sz w:val="24"/>
          <w:szCs w:val="24"/>
        </w:rPr>
        <w:t xml:space="preserve">sufficientemente </w:t>
      </w:r>
      <w:r>
        <w:rPr>
          <w:rFonts w:ascii="Times New Roman" w:hAnsi="Times New Roman" w:cs="Times New Roman"/>
          <w:sz w:val="24"/>
          <w:szCs w:val="24"/>
        </w:rPr>
        <w:t>spiegate dall’oppressione e dall’alienazione delle donne. Se</w:t>
      </w:r>
      <w:r w:rsidR="00EC6DD4">
        <w:rPr>
          <w:rFonts w:ascii="Times New Roman" w:hAnsi="Times New Roman" w:cs="Times New Roman"/>
          <w:sz w:val="24"/>
          <w:szCs w:val="24"/>
        </w:rPr>
        <w:t>,</w:t>
      </w:r>
      <w:r>
        <w:rPr>
          <w:rFonts w:ascii="Times New Roman" w:hAnsi="Times New Roman" w:cs="Times New Roman"/>
          <w:sz w:val="24"/>
          <w:szCs w:val="24"/>
        </w:rPr>
        <w:t xml:space="preserve"> invece</w:t>
      </w:r>
      <w:r w:rsidR="00EC6DD4">
        <w:rPr>
          <w:rFonts w:ascii="Times New Roman" w:hAnsi="Times New Roman" w:cs="Times New Roman"/>
          <w:sz w:val="24"/>
          <w:szCs w:val="24"/>
        </w:rPr>
        <w:t>,</w:t>
      </w:r>
      <w:r>
        <w:rPr>
          <w:rFonts w:ascii="Times New Roman" w:hAnsi="Times New Roman" w:cs="Times New Roman"/>
          <w:sz w:val="24"/>
          <w:szCs w:val="24"/>
        </w:rPr>
        <w:t xml:space="preserve"> i sentimenti non vengono isolati dalle costrizioni, è giocoforza constatare che </w:t>
      </w:r>
      <w:r w:rsidR="005245DB">
        <w:rPr>
          <w:rFonts w:ascii="Times New Roman" w:hAnsi="Times New Roman" w:cs="Times New Roman"/>
          <w:sz w:val="24"/>
          <w:szCs w:val="24"/>
        </w:rPr>
        <w:t>ne</w:t>
      </w:r>
      <w:r>
        <w:rPr>
          <w:rFonts w:ascii="Times New Roman" w:hAnsi="Times New Roman" w:cs="Times New Roman"/>
          <w:sz w:val="24"/>
          <w:szCs w:val="24"/>
        </w:rPr>
        <w:t xml:space="preserve"> </w:t>
      </w:r>
      <w:r w:rsidR="005245DB">
        <w:rPr>
          <w:rFonts w:ascii="Times New Roman" w:hAnsi="Times New Roman" w:cs="Times New Roman"/>
          <w:sz w:val="24"/>
          <w:szCs w:val="24"/>
        </w:rPr>
        <w:t>intensificano</w:t>
      </w:r>
      <w:r>
        <w:rPr>
          <w:rFonts w:ascii="Times New Roman" w:hAnsi="Times New Roman" w:cs="Times New Roman"/>
          <w:sz w:val="24"/>
          <w:szCs w:val="24"/>
        </w:rPr>
        <w:t xml:space="preserve"> l’azione, </w:t>
      </w:r>
      <w:r>
        <w:rPr>
          <w:rFonts w:ascii="Times New Roman" w:hAnsi="Times New Roman" w:cs="Times New Roman"/>
          <w:i/>
          <w:sz w:val="24"/>
          <w:szCs w:val="24"/>
        </w:rPr>
        <w:t xml:space="preserve">dissimulandola. </w:t>
      </w:r>
      <w:r w:rsidR="005245DB">
        <w:rPr>
          <w:rFonts w:ascii="Times New Roman" w:hAnsi="Times New Roman" w:cs="Times New Roman"/>
          <w:sz w:val="24"/>
          <w:szCs w:val="24"/>
        </w:rPr>
        <w:t>All’interno di un certo tipo di</w:t>
      </w:r>
      <w:r w:rsidR="003863EF">
        <w:rPr>
          <w:rFonts w:ascii="Times New Roman" w:hAnsi="Times New Roman" w:cs="Times New Roman"/>
          <w:sz w:val="24"/>
          <w:szCs w:val="24"/>
        </w:rPr>
        <w:t xml:space="preserve"> analisi </w:t>
      </w:r>
      <w:r w:rsidR="005245DB">
        <w:rPr>
          <w:rFonts w:ascii="Times New Roman" w:hAnsi="Times New Roman" w:cs="Times New Roman"/>
          <w:sz w:val="24"/>
          <w:szCs w:val="24"/>
        </w:rPr>
        <w:t>i sentimenti</w:t>
      </w:r>
      <w:r w:rsidR="003863EF">
        <w:rPr>
          <w:rFonts w:ascii="Times New Roman" w:hAnsi="Times New Roman" w:cs="Times New Roman"/>
          <w:sz w:val="24"/>
          <w:szCs w:val="24"/>
        </w:rPr>
        <w:t xml:space="preserve"> non svolgono una funzione </w:t>
      </w:r>
      <w:r w:rsidR="003863EF">
        <w:rPr>
          <w:rFonts w:ascii="Times New Roman" w:hAnsi="Times New Roman" w:cs="Times New Roman"/>
          <w:i/>
          <w:sz w:val="24"/>
          <w:szCs w:val="24"/>
        </w:rPr>
        <w:t>necessaria</w:t>
      </w:r>
      <w:r w:rsidR="003863EF">
        <w:rPr>
          <w:rFonts w:ascii="Times New Roman" w:hAnsi="Times New Roman" w:cs="Times New Roman"/>
          <w:sz w:val="24"/>
          <w:szCs w:val="24"/>
        </w:rPr>
        <w:t>, nell’altro svolgono certamente una funzione, ma altamente sospetta.</w:t>
      </w:r>
    </w:p>
    <w:p w14:paraId="7ECBEF34" w14:textId="7E4229E0" w:rsidR="000D6EBD" w:rsidRDefault="003863EF" w:rsidP="000D6EB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In breve, non solo non è necessario che un uomo sia un oppressore volontario affinché una donna </w:t>
      </w:r>
      <w:r w:rsidR="005245DB">
        <w:rPr>
          <w:rFonts w:ascii="Times New Roman" w:hAnsi="Times New Roman" w:cs="Times New Roman"/>
          <w:sz w:val="24"/>
          <w:szCs w:val="24"/>
        </w:rPr>
        <w:t>venga</w:t>
      </w:r>
      <w:r>
        <w:rPr>
          <w:rFonts w:ascii="Times New Roman" w:hAnsi="Times New Roman" w:cs="Times New Roman"/>
          <w:sz w:val="24"/>
          <w:szCs w:val="24"/>
        </w:rPr>
        <w:t xml:space="preserve"> oppressa all’interno di una relazione interpersonale, ma </w:t>
      </w:r>
      <w:r w:rsidR="005245DB">
        <w:rPr>
          <w:rFonts w:ascii="Times New Roman" w:hAnsi="Times New Roman" w:cs="Times New Roman"/>
          <w:sz w:val="24"/>
          <w:szCs w:val="24"/>
        </w:rPr>
        <w:t>l’</w:t>
      </w:r>
      <w:r>
        <w:rPr>
          <w:rFonts w:ascii="Times New Roman" w:hAnsi="Times New Roman" w:cs="Times New Roman"/>
          <w:sz w:val="24"/>
          <w:szCs w:val="24"/>
        </w:rPr>
        <w:t>oppressione generale e antecedente ogni relazione particolare è determinante nell’esistenza stessa di questa relazione.</w:t>
      </w:r>
      <w:r w:rsidR="00AC35E0">
        <w:rPr>
          <w:rFonts w:ascii="Times New Roman" w:hAnsi="Times New Roman" w:cs="Times New Roman"/>
          <w:sz w:val="24"/>
          <w:szCs w:val="24"/>
        </w:rPr>
        <w:t xml:space="preserve"> Il singolo individuo </w:t>
      </w:r>
      <w:r w:rsidR="000D6EBD">
        <w:rPr>
          <w:rFonts w:ascii="Times New Roman" w:hAnsi="Times New Roman" w:cs="Times New Roman"/>
          <w:sz w:val="24"/>
          <w:szCs w:val="24"/>
        </w:rPr>
        <w:t xml:space="preserve">di </w:t>
      </w:r>
      <w:r w:rsidR="00D13451">
        <w:rPr>
          <w:rFonts w:ascii="Times New Roman" w:hAnsi="Times New Roman" w:cs="Times New Roman"/>
          <w:sz w:val="24"/>
          <w:szCs w:val="24"/>
        </w:rPr>
        <w:t>genere</w:t>
      </w:r>
      <w:r w:rsidR="000D6EBD">
        <w:rPr>
          <w:rFonts w:ascii="Times New Roman" w:hAnsi="Times New Roman" w:cs="Times New Roman"/>
          <w:sz w:val="24"/>
          <w:szCs w:val="24"/>
        </w:rPr>
        <w:t xml:space="preserve"> </w:t>
      </w:r>
      <w:r w:rsidR="00AC35E0">
        <w:rPr>
          <w:rFonts w:ascii="Times New Roman" w:hAnsi="Times New Roman" w:cs="Times New Roman"/>
          <w:sz w:val="24"/>
          <w:szCs w:val="24"/>
        </w:rPr>
        <w:t xml:space="preserve">maschile non ha avuto un ruolo personale </w:t>
      </w:r>
      <w:r w:rsidR="00B75EDF">
        <w:rPr>
          <w:rFonts w:ascii="Times New Roman" w:hAnsi="Times New Roman" w:cs="Times New Roman"/>
          <w:sz w:val="24"/>
          <w:szCs w:val="24"/>
        </w:rPr>
        <w:t>nell’</w:t>
      </w:r>
      <w:r w:rsidR="00AC35E0">
        <w:rPr>
          <w:rFonts w:ascii="Times New Roman" w:hAnsi="Times New Roman" w:cs="Times New Roman"/>
          <w:sz w:val="24"/>
          <w:szCs w:val="24"/>
        </w:rPr>
        <w:t>oppressione, effettuata prima del suo ingresso in scena; ma, reciprocamente, nessuna iniziativa personale da parte sua p</w:t>
      </w:r>
      <w:r w:rsidR="00B75EDF">
        <w:rPr>
          <w:rFonts w:ascii="Times New Roman" w:hAnsi="Times New Roman" w:cs="Times New Roman"/>
          <w:sz w:val="24"/>
          <w:szCs w:val="24"/>
        </w:rPr>
        <w:t>otrà</w:t>
      </w:r>
      <w:r w:rsidR="00AC35E0">
        <w:rPr>
          <w:rFonts w:ascii="Times New Roman" w:hAnsi="Times New Roman" w:cs="Times New Roman"/>
          <w:sz w:val="24"/>
          <w:szCs w:val="24"/>
        </w:rPr>
        <w:t xml:space="preserve"> disfare o mitigare ciò che è stato perpetrato prima</w:t>
      </w:r>
      <w:r w:rsidR="00B75EDF">
        <w:rPr>
          <w:rFonts w:ascii="Times New Roman" w:hAnsi="Times New Roman" w:cs="Times New Roman"/>
          <w:sz w:val="24"/>
          <w:szCs w:val="24"/>
        </w:rPr>
        <w:t>,</w:t>
      </w:r>
      <w:r w:rsidR="00AC35E0">
        <w:rPr>
          <w:rFonts w:ascii="Times New Roman" w:hAnsi="Times New Roman" w:cs="Times New Roman"/>
          <w:sz w:val="24"/>
          <w:szCs w:val="24"/>
        </w:rPr>
        <w:t xml:space="preserve"> e al di fuori</w:t>
      </w:r>
      <w:r w:rsidR="00B75EDF">
        <w:rPr>
          <w:rFonts w:ascii="Times New Roman" w:hAnsi="Times New Roman" w:cs="Times New Roman"/>
          <w:sz w:val="24"/>
          <w:szCs w:val="24"/>
        </w:rPr>
        <w:t>,</w:t>
      </w:r>
      <w:r w:rsidR="00AC35E0">
        <w:rPr>
          <w:rFonts w:ascii="Times New Roman" w:hAnsi="Times New Roman" w:cs="Times New Roman"/>
          <w:sz w:val="24"/>
          <w:szCs w:val="24"/>
        </w:rPr>
        <w:t xml:space="preserve"> del suo ingresso in scena.</w:t>
      </w:r>
    </w:p>
    <w:p w14:paraId="38A1666A" w14:textId="56C6D58D" w:rsidR="006B0E1D" w:rsidRDefault="00AC35E0" w:rsidP="006B0E1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Solo una visione idealist</w:t>
      </w:r>
      <w:r w:rsidR="00747567">
        <w:rPr>
          <w:rFonts w:ascii="Times New Roman" w:hAnsi="Times New Roman" w:cs="Times New Roman"/>
          <w:sz w:val="24"/>
          <w:szCs w:val="24"/>
        </w:rPr>
        <w:t>ic</w:t>
      </w:r>
      <w:r>
        <w:rPr>
          <w:rFonts w:ascii="Times New Roman" w:hAnsi="Times New Roman" w:cs="Times New Roman"/>
          <w:sz w:val="24"/>
          <w:szCs w:val="24"/>
        </w:rPr>
        <w:t xml:space="preserve">a — o meglio, naturalista — dei rapporti umani, un pensiero che </w:t>
      </w:r>
      <w:r w:rsidR="00B75EDF">
        <w:rPr>
          <w:rFonts w:ascii="Times New Roman" w:hAnsi="Times New Roman" w:cs="Times New Roman"/>
          <w:sz w:val="24"/>
          <w:szCs w:val="24"/>
        </w:rPr>
        <w:t>opera</w:t>
      </w:r>
      <w:r>
        <w:rPr>
          <w:rFonts w:ascii="Times New Roman" w:hAnsi="Times New Roman" w:cs="Times New Roman"/>
          <w:sz w:val="24"/>
          <w:szCs w:val="24"/>
        </w:rPr>
        <w:t xml:space="preserve"> un taglio arbitrario </w:t>
      </w:r>
      <w:r w:rsidR="00B75EDF">
        <w:rPr>
          <w:rFonts w:ascii="Times New Roman" w:hAnsi="Times New Roman" w:cs="Times New Roman"/>
          <w:sz w:val="24"/>
          <w:szCs w:val="24"/>
        </w:rPr>
        <w:t>f</w:t>
      </w:r>
      <w:r>
        <w:rPr>
          <w:rFonts w:ascii="Times New Roman" w:hAnsi="Times New Roman" w:cs="Times New Roman"/>
          <w:sz w:val="24"/>
          <w:szCs w:val="24"/>
        </w:rPr>
        <w:t xml:space="preserve">ra l’individuo e la società (che li </w:t>
      </w:r>
      <w:r w:rsidR="00B75EDF">
        <w:rPr>
          <w:rFonts w:ascii="Times New Roman" w:hAnsi="Times New Roman" w:cs="Times New Roman"/>
          <w:sz w:val="24"/>
          <w:szCs w:val="24"/>
        </w:rPr>
        <w:t>tratta</w:t>
      </w:r>
      <w:r>
        <w:rPr>
          <w:rFonts w:ascii="Times New Roman" w:hAnsi="Times New Roman" w:cs="Times New Roman"/>
          <w:sz w:val="24"/>
          <w:szCs w:val="24"/>
        </w:rPr>
        <w:t xml:space="preserve"> come due ordini </w:t>
      </w:r>
      <w:r>
        <w:rPr>
          <w:rFonts w:ascii="Times New Roman" w:hAnsi="Times New Roman" w:cs="Times New Roman"/>
          <w:i/>
          <w:sz w:val="24"/>
          <w:szCs w:val="24"/>
        </w:rPr>
        <w:t>distinti</w:t>
      </w:r>
      <w:r>
        <w:rPr>
          <w:rFonts w:ascii="Times New Roman" w:hAnsi="Times New Roman" w:cs="Times New Roman"/>
          <w:sz w:val="24"/>
          <w:szCs w:val="24"/>
        </w:rPr>
        <w:t xml:space="preserve">, anche se li connette, perché </w:t>
      </w:r>
      <w:r>
        <w:rPr>
          <w:rFonts w:ascii="Times New Roman" w:hAnsi="Times New Roman" w:cs="Times New Roman"/>
          <w:i/>
          <w:sz w:val="24"/>
          <w:szCs w:val="24"/>
        </w:rPr>
        <w:t xml:space="preserve">connetterli </w:t>
      </w:r>
      <w:r>
        <w:rPr>
          <w:rFonts w:ascii="Times New Roman" w:hAnsi="Times New Roman" w:cs="Times New Roman"/>
          <w:sz w:val="24"/>
          <w:szCs w:val="24"/>
        </w:rPr>
        <w:t xml:space="preserve">significa porli come separati), un taglio </w:t>
      </w:r>
      <w:r w:rsidR="004519E7">
        <w:rPr>
          <w:rFonts w:ascii="Times New Roman" w:hAnsi="Times New Roman" w:cs="Times New Roman"/>
          <w:sz w:val="24"/>
          <w:szCs w:val="24"/>
        </w:rPr>
        <w:t>f</w:t>
      </w:r>
      <w:r>
        <w:rPr>
          <w:rFonts w:ascii="Times New Roman" w:hAnsi="Times New Roman" w:cs="Times New Roman"/>
          <w:sz w:val="24"/>
          <w:szCs w:val="24"/>
        </w:rPr>
        <w:t>ra l’</w:t>
      </w:r>
      <w:r w:rsidR="00CA01B6">
        <w:rPr>
          <w:rFonts w:ascii="Times New Roman" w:hAnsi="Times New Roman" w:cs="Times New Roman"/>
          <w:sz w:val="24"/>
          <w:szCs w:val="24"/>
        </w:rPr>
        <w:t>«</w:t>
      </w:r>
      <w:r>
        <w:rPr>
          <w:rFonts w:ascii="Times New Roman" w:hAnsi="Times New Roman" w:cs="Times New Roman"/>
          <w:sz w:val="24"/>
          <w:szCs w:val="24"/>
        </w:rPr>
        <w:t>esterno</w:t>
      </w:r>
      <w:r w:rsidR="00CA01B6">
        <w:rPr>
          <w:rFonts w:ascii="Times New Roman" w:hAnsi="Times New Roman" w:cs="Times New Roman"/>
          <w:sz w:val="24"/>
          <w:szCs w:val="24"/>
        </w:rPr>
        <w:t>»</w:t>
      </w:r>
      <w:r>
        <w:rPr>
          <w:rFonts w:ascii="Times New Roman" w:hAnsi="Times New Roman" w:cs="Times New Roman"/>
          <w:sz w:val="24"/>
          <w:szCs w:val="24"/>
        </w:rPr>
        <w:t xml:space="preserve"> e l’</w:t>
      </w:r>
      <w:r w:rsidR="00CA01B6">
        <w:rPr>
          <w:rFonts w:ascii="Times New Roman" w:hAnsi="Times New Roman" w:cs="Times New Roman"/>
          <w:sz w:val="24"/>
          <w:szCs w:val="24"/>
        </w:rPr>
        <w:t>«</w:t>
      </w:r>
      <w:r>
        <w:rPr>
          <w:rFonts w:ascii="Times New Roman" w:hAnsi="Times New Roman" w:cs="Times New Roman"/>
          <w:sz w:val="24"/>
          <w:szCs w:val="24"/>
        </w:rPr>
        <w:t>interno</w:t>
      </w:r>
      <w:r w:rsidR="00CA01B6">
        <w:rPr>
          <w:rFonts w:ascii="Times New Roman" w:hAnsi="Times New Roman" w:cs="Times New Roman"/>
          <w:sz w:val="24"/>
          <w:szCs w:val="24"/>
        </w:rPr>
        <w:t>»</w:t>
      </w:r>
      <w:r>
        <w:rPr>
          <w:rFonts w:ascii="Times New Roman" w:hAnsi="Times New Roman" w:cs="Times New Roman"/>
          <w:sz w:val="24"/>
          <w:szCs w:val="24"/>
        </w:rPr>
        <w:t xml:space="preserve">, </w:t>
      </w:r>
      <w:r w:rsidR="004519E7">
        <w:rPr>
          <w:rFonts w:ascii="Times New Roman" w:hAnsi="Times New Roman" w:cs="Times New Roman"/>
          <w:sz w:val="24"/>
          <w:szCs w:val="24"/>
        </w:rPr>
        <w:t>f</w:t>
      </w:r>
      <w:r>
        <w:rPr>
          <w:rFonts w:ascii="Times New Roman" w:hAnsi="Times New Roman" w:cs="Times New Roman"/>
          <w:sz w:val="24"/>
          <w:szCs w:val="24"/>
        </w:rPr>
        <w:t xml:space="preserve">ra il </w:t>
      </w:r>
      <w:r w:rsidR="00CA01B6">
        <w:rPr>
          <w:rFonts w:ascii="Times New Roman" w:hAnsi="Times New Roman" w:cs="Times New Roman"/>
          <w:sz w:val="24"/>
          <w:szCs w:val="24"/>
        </w:rPr>
        <w:t>«</w:t>
      </w:r>
      <w:r>
        <w:rPr>
          <w:rFonts w:ascii="Times New Roman" w:hAnsi="Times New Roman" w:cs="Times New Roman"/>
          <w:sz w:val="24"/>
          <w:szCs w:val="24"/>
        </w:rPr>
        <w:t>politico</w:t>
      </w:r>
      <w:r w:rsidR="00CA01B6">
        <w:rPr>
          <w:rFonts w:ascii="Times New Roman" w:hAnsi="Times New Roman" w:cs="Times New Roman"/>
          <w:sz w:val="24"/>
          <w:szCs w:val="24"/>
        </w:rPr>
        <w:t>»</w:t>
      </w:r>
      <w:r>
        <w:rPr>
          <w:rFonts w:ascii="Times New Roman" w:hAnsi="Times New Roman" w:cs="Times New Roman"/>
          <w:sz w:val="24"/>
          <w:szCs w:val="24"/>
        </w:rPr>
        <w:t xml:space="preserve"> e il </w:t>
      </w:r>
      <w:r w:rsidR="00CA01B6">
        <w:rPr>
          <w:rFonts w:ascii="Times New Roman" w:hAnsi="Times New Roman" w:cs="Times New Roman"/>
          <w:sz w:val="24"/>
          <w:szCs w:val="24"/>
        </w:rPr>
        <w:t>«</w:t>
      </w:r>
      <w:r>
        <w:rPr>
          <w:rFonts w:ascii="Times New Roman" w:hAnsi="Times New Roman" w:cs="Times New Roman"/>
          <w:sz w:val="24"/>
          <w:szCs w:val="24"/>
        </w:rPr>
        <w:t>personale</w:t>
      </w:r>
      <w:r w:rsidR="00CA01B6">
        <w:rPr>
          <w:rFonts w:ascii="Times New Roman" w:hAnsi="Times New Roman" w:cs="Times New Roman"/>
          <w:sz w:val="24"/>
          <w:szCs w:val="24"/>
        </w:rPr>
        <w:t>»</w:t>
      </w:r>
      <w:r>
        <w:rPr>
          <w:rFonts w:ascii="Times New Roman" w:hAnsi="Times New Roman" w:cs="Times New Roman"/>
          <w:sz w:val="24"/>
          <w:szCs w:val="24"/>
        </w:rPr>
        <w:t>,</w:t>
      </w:r>
      <w:r w:rsidR="004519E7">
        <w:rPr>
          <w:rFonts w:ascii="Times New Roman" w:hAnsi="Times New Roman" w:cs="Times New Roman"/>
          <w:sz w:val="24"/>
          <w:szCs w:val="24"/>
        </w:rPr>
        <w:t xml:space="preserve"> può</w:t>
      </w:r>
      <w:r>
        <w:rPr>
          <w:rFonts w:ascii="Times New Roman" w:hAnsi="Times New Roman" w:cs="Times New Roman"/>
          <w:sz w:val="24"/>
          <w:szCs w:val="24"/>
        </w:rPr>
        <w:t xml:space="preserve"> postula</w:t>
      </w:r>
      <w:r w:rsidR="004519E7">
        <w:rPr>
          <w:rFonts w:ascii="Times New Roman" w:hAnsi="Times New Roman" w:cs="Times New Roman"/>
          <w:sz w:val="24"/>
          <w:szCs w:val="24"/>
        </w:rPr>
        <w:t>re</w:t>
      </w:r>
      <w:r>
        <w:rPr>
          <w:rFonts w:ascii="Times New Roman" w:hAnsi="Times New Roman" w:cs="Times New Roman"/>
          <w:sz w:val="24"/>
          <w:szCs w:val="24"/>
        </w:rPr>
        <w:t xml:space="preserve"> che: 1. le relazioni interpersonali s</w:t>
      </w:r>
      <w:r w:rsidR="00CA01B6">
        <w:rPr>
          <w:rFonts w:ascii="Times New Roman" w:hAnsi="Times New Roman" w:cs="Times New Roman"/>
          <w:sz w:val="24"/>
          <w:szCs w:val="24"/>
        </w:rPr>
        <w:t>iano</w:t>
      </w:r>
      <w:r>
        <w:rPr>
          <w:rFonts w:ascii="Times New Roman" w:hAnsi="Times New Roman" w:cs="Times New Roman"/>
          <w:sz w:val="24"/>
          <w:szCs w:val="24"/>
        </w:rPr>
        <w:t xml:space="preserve"> </w:t>
      </w:r>
      <w:r w:rsidR="00B75EDF">
        <w:rPr>
          <w:rFonts w:ascii="Times New Roman" w:hAnsi="Times New Roman" w:cs="Times New Roman"/>
          <w:sz w:val="24"/>
          <w:szCs w:val="24"/>
        </w:rPr>
        <w:t xml:space="preserve">una </w:t>
      </w:r>
      <w:r>
        <w:rPr>
          <w:rFonts w:ascii="Times New Roman" w:hAnsi="Times New Roman" w:cs="Times New Roman"/>
          <w:sz w:val="24"/>
          <w:szCs w:val="24"/>
        </w:rPr>
        <w:t xml:space="preserve">questione di </w:t>
      </w:r>
      <w:r w:rsidR="00CA01B6">
        <w:rPr>
          <w:rFonts w:ascii="Times New Roman" w:hAnsi="Times New Roman" w:cs="Times New Roman"/>
          <w:sz w:val="24"/>
          <w:szCs w:val="24"/>
        </w:rPr>
        <w:t>«</w:t>
      </w:r>
      <w:r>
        <w:rPr>
          <w:rFonts w:ascii="Times New Roman" w:hAnsi="Times New Roman" w:cs="Times New Roman"/>
          <w:sz w:val="24"/>
          <w:szCs w:val="24"/>
        </w:rPr>
        <w:t>sentimenti</w:t>
      </w:r>
      <w:r w:rsidR="00CA01B6">
        <w:rPr>
          <w:rFonts w:ascii="Times New Roman" w:hAnsi="Times New Roman" w:cs="Times New Roman"/>
          <w:sz w:val="24"/>
          <w:szCs w:val="24"/>
        </w:rPr>
        <w:t>»</w:t>
      </w:r>
      <w:r>
        <w:rPr>
          <w:rFonts w:ascii="Times New Roman" w:hAnsi="Times New Roman" w:cs="Times New Roman"/>
          <w:sz w:val="24"/>
          <w:szCs w:val="24"/>
        </w:rPr>
        <w:t xml:space="preserve">; 2. </w:t>
      </w:r>
      <w:r w:rsidR="004519E7">
        <w:rPr>
          <w:rFonts w:ascii="Times New Roman" w:hAnsi="Times New Roman" w:cs="Times New Roman"/>
          <w:sz w:val="24"/>
          <w:szCs w:val="24"/>
        </w:rPr>
        <w:t>i</w:t>
      </w:r>
      <w:r>
        <w:rPr>
          <w:rFonts w:ascii="Times New Roman" w:hAnsi="Times New Roman" w:cs="Times New Roman"/>
          <w:sz w:val="24"/>
          <w:szCs w:val="24"/>
        </w:rPr>
        <w:t xml:space="preserve"> sentimenti s</w:t>
      </w:r>
      <w:r w:rsidR="00CA01B6">
        <w:rPr>
          <w:rFonts w:ascii="Times New Roman" w:hAnsi="Times New Roman" w:cs="Times New Roman"/>
          <w:sz w:val="24"/>
          <w:szCs w:val="24"/>
        </w:rPr>
        <w:t>ia</w:t>
      </w:r>
      <w:r>
        <w:rPr>
          <w:rFonts w:ascii="Times New Roman" w:hAnsi="Times New Roman" w:cs="Times New Roman"/>
          <w:sz w:val="24"/>
          <w:szCs w:val="24"/>
        </w:rPr>
        <w:t xml:space="preserve">no di natura a-sociale; 3. </w:t>
      </w:r>
      <w:r w:rsidR="004519E7">
        <w:rPr>
          <w:rFonts w:ascii="Times New Roman" w:hAnsi="Times New Roman" w:cs="Times New Roman"/>
          <w:sz w:val="24"/>
          <w:szCs w:val="24"/>
        </w:rPr>
        <w:t>i sentimenti</w:t>
      </w:r>
      <w:r w:rsidR="00C34C0D">
        <w:rPr>
          <w:rFonts w:ascii="Times New Roman" w:hAnsi="Times New Roman" w:cs="Times New Roman"/>
          <w:sz w:val="24"/>
          <w:szCs w:val="24"/>
        </w:rPr>
        <w:t xml:space="preserve"> non s</w:t>
      </w:r>
      <w:r w:rsidR="00CA01B6">
        <w:rPr>
          <w:rFonts w:ascii="Times New Roman" w:hAnsi="Times New Roman" w:cs="Times New Roman"/>
          <w:sz w:val="24"/>
          <w:szCs w:val="24"/>
        </w:rPr>
        <w:t>iano</w:t>
      </w:r>
      <w:r w:rsidR="004519E7">
        <w:rPr>
          <w:rFonts w:ascii="Times New Roman" w:hAnsi="Times New Roman" w:cs="Times New Roman"/>
          <w:sz w:val="24"/>
          <w:szCs w:val="24"/>
        </w:rPr>
        <w:t xml:space="preserve"> </w:t>
      </w:r>
      <w:r w:rsidR="00C34C0D">
        <w:rPr>
          <w:rFonts w:ascii="Times New Roman" w:hAnsi="Times New Roman" w:cs="Times New Roman"/>
          <w:sz w:val="24"/>
          <w:szCs w:val="24"/>
        </w:rPr>
        <w:t>influenzati dai determinismi sociali</w:t>
      </w:r>
      <w:r w:rsidR="004519E7">
        <w:rPr>
          <w:rFonts w:ascii="Times New Roman" w:hAnsi="Times New Roman" w:cs="Times New Roman"/>
          <w:sz w:val="24"/>
          <w:szCs w:val="24"/>
        </w:rPr>
        <w:t>.</w:t>
      </w:r>
      <w:r w:rsidR="00B75EDF">
        <w:rPr>
          <w:rFonts w:ascii="Times New Roman" w:hAnsi="Times New Roman" w:cs="Times New Roman"/>
          <w:sz w:val="24"/>
          <w:szCs w:val="24"/>
        </w:rPr>
        <w:t xml:space="preserve"> S</w:t>
      </w:r>
      <w:r w:rsidR="00C34C0D">
        <w:rPr>
          <w:rFonts w:ascii="Times New Roman" w:hAnsi="Times New Roman" w:cs="Times New Roman"/>
          <w:sz w:val="24"/>
          <w:szCs w:val="24"/>
        </w:rPr>
        <w:t>ol</w:t>
      </w:r>
      <w:r w:rsidR="00C30153">
        <w:rPr>
          <w:rFonts w:ascii="Times New Roman" w:hAnsi="Times New Roman" w:cs="Times New Roman"/>
          <w:sz w:val="24"/>
          <w:szCs w:val="24"/>
        </w:rPr>
        <w:t>o</w:t>
      </w:r>
      <w:r w:rsidR="00C34C0D">
        <w:rPr>
          <w:rFonts w:ascii="Times New Roman" w:hAnsi="Times New Roman" w:cs="Times New Roman"/>
          <w:sz w:val="24"/>
          <w:szCs w:val="24"/>
        </w:rPr>
        <w:t xml:space="preserve"> una visione idealist</w:t>
      </w:r>
      <w:r w:rsidR="00747567">
        <w:rPr>
          <w:rFonts w:ascii="Times New Roman" w:hAnsi="Times New Roman" w:cs="Times New Roman"/>
          <w:sz w:val="24"/>
          <w:szCs w:val="24"/>
        </w:rPr>
        <w:t>ic</w:t>
      </w:r>
      <w:r w:rsidR="00C34C0D">
        <w:rPr>
          <w:rFonts w:ascii="Times New Roman" w:hAnsi="Times New Roman" w:cs="Times New Roman"/>
          <w:sz w:val="24"/>
          <w:szCs w:val="24"/>
        </w:rPr>
        <w:t xml:space="preserve">a </w:t>
      </w:r>
      <w:r w:rsidR="006B0E1D">
        <w:rPr>
          <w:rFonts w:ascii="Times New Roman" w:hAnsi="Times New Roman" w:cs="Times New Roman"/>
          <w:sz w:val="24"/>
          <w:szCs w:val="24"/>
        </w:rPr>
        <w:t>produce</w:t>
      </w:r>
      <w:r w:rsidR="00C34C0D">
        <w:rPr>
          <w:rFonts w:ascii="Times New Roman" w:hAnsi="Times New Roman" w:cs="Times New Roman"/>
          <w:sz w:val="24"/>
          <w:szCs w:val="24"/>
        </w:rPr>
        <w:t xml:space="preserve"> la credenza </w:t>
      </w:r>
      <w:r w:rsidR="00C30153">
        <w:rPr>
          <w:rFonts w:ascii="Times New Roman" w:hAnsi="Times New Roman" w:cs="Times New Roman"/>
          <w:sz w:val="24"/>
          <w:szCs w:val="24"/>
        </w:rPr>
        <w:t>che</w:t>
      </w:r>
      <w:r w:rsidR="006B0E1D">
        <w:rPr>
          <w:rFonts w:ascii="Times New Roman" w:hAnsi="Times New Roman" w:cs="Times New Roman"/>
          <w:sz w:val="24"/>
          <w:szCs w:val="24"/>
        </w:rPr>
        <w:t>,</w:t>
      </w:r>
      <w:r w:rsidR="00C34C0D">
        <w:rPr>
          <w:rFonts w:ascii="Times New Roman" w:hAnsi="Times New Roman" w:cs="Times New Roman"/>
          <w:sz w:val="24"/>
          <w:szCs w:val="24"/>
        </w:rPr>
        <w:t xml:space="preserve"> all’interno di una struttura oppressiva</w:t>
      </w:r>
      <w:r w:rsidR="006B0E1D">
        <w:rPr>
          <w:rFonts w:ascii="Times New Roman" w:hAnsi="Times New Roman" w:cs="Times New Roman"/>
          <w:sz w:val="24"/>
          <w:szCs w:val="24"/>
        </w:rPr>
        <w:t>,</w:t>
      </w:r>
      <w:r w:rsidR="00C34C0D">
        <w:rPr>
          <w:rFonts w:ascii="Times New Roman" w:hAnsi="Times New Roman" w:cs="Times New Roman"/>
          <w:sz w:val="24"/>
          <w:szCs w:val="24"/>
        </w:rPr>
        <w:t xml:space="preserve"> possano esistere isolotti a-sociali, relazioni personali egualitarie.</w:t>
      </w:r>
    </w:p>
    <w:p w14:paraId="258A7EF0" w14:textId="4EE911D0" w:rsidR="00036F56" w:rsidRDefault="00C34C0D" w:rsidP="00036F5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Ci si deve </w:t>
      </w:r>
      <w:r w:rsidR="006B0E1D">
        <w:rPr>
          <w:rFonts w:ascii="Times New Roman" w:hAnsi="Times New Roman" w:cs="Times New Roman"/>
          <w:sz w:val="24"/>
          <w:szCs w:val="24"/>
        </w:rPr>
        <w:t xml:space="preserve">stupire </w:t>
      </w:r>
      <w:r>
        <w:rPr>
          <w:rFonts w:ascii="Times New Roman" w:hAnsi="Times New Roman" w:cs="Times New Roman"/>
          <w:sz w:val="24"/>
          <w:szCs w:val="24"/>
        </w:rPr>
        <w:t xml:space="preserve">che </w:t>
      </w:r>
      <w:r w:rsidR="006B0E1D">
        <w:rPr>
          <w:rFonts w:ascii="Times New Roman" w:hAnsi="Times New Roman" w:cs="Times New Roman"/>
          <w:sz w:val="24"/>
          <w:szCs w:val="24"/>
        </w:rPr>
        <w:t>un</w:t>
      </w:r>
      <w:r>
        <w:rPr>
          <w:rFonts w:ascii="Times New Roman" w:hAnsi="Times New Roman" w:cs="Times New Roman"/>
          <w:sz w:val="24"/>
          <w:szCs w:val="24"/>
        </w:rPr>
        <w:t xml:space="preserve"> pensiero </w:t>
      </w:r>
      <w:r w:rsidR="006B0E1D">
        <w:rPr>
          <w:rFonts w:ascii="Times New Roman" w:hAnsi="Times New Roman" w:cs="Times New Roman"/>
          <w:sz w:val="24"/>
          <w:szCs w:val="24"/>
        </w:rPr>
        <w:t xml:space="preserve">come questo </w:t>
      </w:r>
      <w:r>
        <w:rPr>
          <w:rFonts w:ascii="Times New Roman" w:hAnsi="Times New Roman" w:cs="Times New Roman"/>
          <w:sz w:val="24"/>
          <w:szCs w:val="24"/>
        </w:rPr>
        <w:t xml:space="preserve">provenga da un </w:t>
      </w:r>
      <w:r w:rsidR="00C30153">
        <w:rPr>
          <w:rFonts w:ascii="Times New Roman" w:hAnsi="Times New Roman" w:cs="Times New Roman"/>
          <w:sz w:val="24"/>
          <w:szCs w:val="24"/>
        </w:rPr>
        <w:t>«</w:t>
      </w:r>
      <w:r>
        <w:rPr>
          <w:rFonts w:ascii="Times New Roman" w:hAnsi="Times New Roman" w:cs="Times New Roman"/>
          <w:sz w:val="24"/>
          <w:szCs w:val="24"/>
        </w:rPr>
        <w:t>intellettuale di sinistra</w:t>
      </w:r>
      <w:r w:rsidR="00C30153">
        <w:rPr>
          <w:rFonts w:ascii="Times New Roman" w:hAnsi="Times New Roman" w:cs="Times New Roman"/>
          <w:sz w:val="24"/>
          <w:szCs w:val="24"/>
        </w:rPr>
        <w:t>»</w:t>
      </w:r>
      <w:r>
        <w:rPr>
          <w:rFonts w:ascii="Times New Roman" w:hAnsi="Times New Roman" w:cs="Times New Roman"/>
          <w:sz w:val="24"/>
          <w:szCs w:val="24"/>
        </w:rPr>
        <w:t xml:space="preserve">? Sì e no. Sì, se si considera il materialismo una </w:t>
      </w:r>
      <w:r w:rsidR="006B0E1D">
        <w:rPr>
          <w:rFonts w:ascii="Times New Roman" w:hAnsi="Times New Roman" w:cs="Times New Roman"/>
          <w:sz w:val="24"/>
          <w:szCs w:val="24"/>
        </w:rPr>
        <w:t xml:space="preserve">forma di </w:t>
      </w:r>
      <w:r>
        <w:rPr>
          <w:rFonts w:ascii="Times New Roman" w:hAnsi="Times New Roman" w:cs="Times New Roman"/>
          <w:sz w:val="24"/>
          <w:szCs w:val="24"/>
        </w:rPr>
        <w:t xml:space="preserve">disciplina intellettuale che </w:t>
      </w:r>
      <w:r w:rsidR="006B0E1D">
        <w:rPr>
          <w:rFonts w:ascii="Times New Roman" w:hAnsi="Times New Roman" w:cs="Times New Roman"/>
          <w:sz w:val="24"/>
          <w:szCs w:val="24"/>
        </w:rPr>
        <w:t xml:space="preserve">sarebbe sufficiente </w:t>
      </w:r>
      <w:r w:rsidR="006B0E1D">
        <w:rPr>
          <w:rFonts w:ascii="Times New Roman" w:hAnsi="Times New Roman" w:cs="Times New Roman"/>
          <w:i/>
          <w:iCs/>
          <w:sz w:val="24"/>
          <w:szCs w:val="24"/>
        </w:rPr>
        <w:t>seguire</w:t>
      </w:r>
      <w:r>
        <w:rPr>
          <w:rFonts w:ascii="Times New Roman" w:hAnsi="Times New Roman" w:cs="Times New Roman"/>
          <w:i/>
          <w:sz w:val="24"/>
          <w:szCs w:val="24"/>
        </w:rPr>
        <w:t xml:space="preserve">. </w:t>
      </w:r>
      <w:r>
        <w:rPr>
          <w:rFonts w:ascii="Times New Roman" w:hAnsi="Times New Roman" w:cs="Times New Roman"/>
          <w:sz w:val="24"/>
          <w:szCs w:val="24"/>
        </w:rPr>
        <w:t xml:space="preserve">No, se si considera che il pensiero idealista è l’ideologia dominante, che impregna tutta la nostra vita e </w:t>
      </w:r>
      <w:r w:rsidR="00B75FA1">
        <w:rPr>
          <w:rFonts w:ascii="Times New Roman" w:hAnsi="Times New Roman" w:cs="Times New Roman"/>
          <w:sz w:val="24"/>
          <w:szCs w:val="24"/>
        </w:rPr>
        <w:t xml:space="preserve">i </w:t>
      </w:r>
      <w:r>
        <w:rPr>
          <w:rFonts w:ascii="Times New Roman" w:hAnsi="Times New Roman" w:cs="Times New Roman"/>
          <w:sz w:val="24"/>
          <w:szCs w:val="24"/>
        </w:rPr>
        <w:t xml:space="preserve">nostri concetti più elementari, e che il punto di vista materialista non è </w:t>
      </w:r>
      <w:r>
        <w:rPr>
          <w:rFonts w:ascii="Times New Roman" w:hAnsi="Times New Roman" w:cs="Times New Roman"/>
          <w:i/>
          <w:sz w:val="24"/>
          <w:szCs w:val="24"/>
        </w:rPr>
        <w:t xml:space="preserve">mai </w:t>
      </w:r>
      <w:r>
        <w:rPr>
          <w:rFonts w:ascii="Times New Roman" w:hAnsi="Times New Roman" w:cs="Times New Roman"/>
          <w:sz w:val="24"/>
          <w:szCs w:val="24"/>
        </w:rPr>
        <w:t xml:space="preserve">acquisito in anticipo, ma deve essere sempre </w:t>
      </w:r>
      <w:r w:rsidR="00B75FA1">
        <w:rPr>
          <w:rFonts w:ascii="Times New Roman" w:hAnsi="Times New Roman" w:cs="Times New Roman"/>
          <w:sz w:val="24"/>
          <w:szCs w:val="24"/>
        </w:rPr>
        <w:t xml:space="preserve">duramente </w:t>
      </w:r>
      <w:r>
        <w:rPr>
          <w:rFonts w:ascii="Times New Roman" w:hAnsi="Times New Roman" w:cs="Times New Roman"/>
          <w:sz w:val="24"/>
          <w:szCs w:val="24"/>
        </w:rPr>
        <w:t xml:space="preserve">conquistato. Poiché la prima fonte del pensiero materialista è </w:t>
      </w:r>
      <w:r>
        <w:rPr>
          <w:rFonts w:ascii="Times New Roman" w:hAnsi="Times New Roman" w:cs="Times New Roman"/>
          <w:sz w:val="24"/>
          <w:szCs w:val="24"/>
        </w:rPr>
        <w:lastRenderedPageBreak/>
        <w:t>l’azione politica, è logico pensare che il punto di vista materialista su una data questione sarà prodotto da un movimento politico impegnato su quella questione, a partire dai luoghi sociali in cui esiste un interesse oggettivo a smascherare l’ideologia, ovvero dalle sue vittime</w:t>
      </w:r>
      <w:r w:rsidR="0082372C">
        <w:rPr>
          <w:rFonts w:ascii="Times New Roman" w:hAnsi="Times New Roman" w:cs="Times New Roman"/>
          <w:sz w:val="24"/>
          <w:szCs w:val="24"/>
        </w:rPr>
        <w:t xml:space="preserve">. </w:t>
      </w:r>
      <w:r w:rsidR="00B77E44">
        <w:rPr>
          <w:rFonts w:ascii="Times New Roman" w:hAnsi="Times New Roman" w:cs="Times New Roman"/>
          <w:sz w:val="24"/>
          <w:szCs w:val="24"/>
        </w:rPr>
        <w:t>Ciò</w:t>
      </w:r>
      <w:r w:rsidR="0082372C">
        <w:rPr>
          <w:rFonts w:ascii="Times New Roman" w:hAnsi="Times New Roman" w:cs="Times New Roman"/>
          <w:sz w:val="24"/>
          <w:szCs w:val="24"/>
        </w:rPr>
        <w:t xml:space="preserve"> </w:t>
      </w:r>
      <w:r w:rsidR="0007127A">
        <w:rPr>
          <w:rFonts w:ascii="Times New Roman" w:hAnsi="Times New Roman" w:cs="Times New Roman"/>
          <w:sz w:val="24"/>
          <w:szCs w:val="24"/>
        </w:rPr>
        <w:t>non significa che</w:t>
      </w:r>
      <w:r w:rsidR="00B77E44">
        <w:rPr>
          <w:rFonts w:ascii="Times New Roman" w:hAnsi="Times New Roman" w:cs="Times New Roman"/>
          <w:sz w:val="24"/>
          <w:szCs w:val="24"/>
        </w:rPr>
        <w:t xml:space="preserve"> questo punto di vista</w:t>
      </w:r>
      <w:r w:rsidR="0007127A">
        <w:rPr>
          <w:rFonts w:ascii="Times New Roman" w:hAnsi="Times New Roman" w:cs="Times New Roman"/>
          <w:sz w:val="24"/>
          <w:szCs w:val="24"/>
        </w:rPr>
        <w:t>,</w:t>
      </w:r>
      <w:r w:rsidR="0082372C">
        <w:rPr>
          <w:rFonts w:ascii="Times New Roman" w:hAnsi="Times New Roman" w:cs="Times New Roman"/>
          <w:sz w:val="24"/>
          <w:szCs w:val="24"/>
        </w:rPr>
        <w:t xml:space="preserve"> una volta prodotto </w:t>
      </w:r>
      <w:r w:rsidR="0082372C">
        <w:rPr>
          <w:rFonts w:ascii="Times New Roman" w:hAnsi="Times New Roman" w:cs="Times New Roman"/>
          <w:i/>
          <w:sz w:val="24"/>
          <w:szCs w:val="24"/>
        </w:rPr>
        <w:t>l</w:t>
      </w:r>
      <w:r w:rsidR="00B77E44">
        <w:rPr>
          <w:rFonts w:ascii="Times New Roman" w:hAnsi="Times New Roman" w:cs="Times New Roman"/>
          <w:i/>
          <w:sz w:val="24"/>
          <w:szCs w:val="24"/>
        </w:rPr>
        <w:t>ì</w:t>
      </w:r>
      <w:r w:rsidR="0007127A">
        <w:rPr>
          <w:rFonts w:ascii="Times New Roman" w:hAnsi="Times New Roman" w:cs="Times New Roman"/>
          <w:sz w:val="24"/>
          <w:szCs w:val="24"/>
        </w:rPr>
        <w:t xml:space="preserve">, </w:t>
      </w:r>
      <w:r w:rsidR="0082372C">
        <w:rPr>
          <w:rFonts w:ascii="Times New Roman" w:hAnsi="Times New Roman" w:cs="Times New Roman"/>
          <w:sz w:val="24"/>
          <w:szCs w:val="24"/>
        </w:rPr>
        <w:t xml:space="preserve">non possa essere </w:t>
      </w:r>
      <w:r w:rsidR="0082372C">
        <w:rPr>
          <w:rFonts w:ascii="Times New Roman" w:hAnsi="Times New Roman" w:cs="Times New Roman"/>
          <w:i/>
          <w:sz w:val="24"/>
          <w:szCs w:val="24"/>
        </w:rPr>
        <w:t>adottato altrove</w:t>
      </w:r>
      <w:r w:rsidR="0082372C">
        <w:rPr>
          <w:rFonts w:ascii="Times New Roman" w:hAnsi="Times New Roman" w:cs="Times New Roman"/>
          <w:sz w:val="24"/>
          <w:szCs w:val="24"/>
        </w:rPr>
        <w:t>, e in modo puramente intellettuale. L’assenza di motivazione politica non spiega da sola l’</w:t>
      </w:r>
      <w:r w:rsidR="0082372C">
        <w:rPr>
          <w:rFonts w:ascii="Times New Roman" w:hAnsi="Times New Roman" w:cs="Times New Roman"/>
          <w:i/>
          <w:sz w:val="24"/>
          <w:szCs w:val="24"/>
        </w:rPr>
        <w:t xml:space="preserve">abbandono </w:t>
      </w:r>
      <w:r w:rsidR="0082372C">
        <w:rPr>
          <w:rFonts w:ascii="Times New Roman" w:hAnsi="Times New Roman" w:cs="Times New Roman"/>
          <w:sz w:val="24"/>
          <w:szCs w:val="24"/>
        </w:rPr>
        <w:t>del materialismo (</w:t>
      </w:r>
      <w:r w:rsidR="00036F56">
        <w:rPr>
          <w:rFonts w:ascii="Times New Roman" w:hAnsi="Times New Roman" w:cs="Times New Roman"/>
          <w:sz w:val="24"/>
          <w:szCs w:val="24"/>
        </w:rPr>
        <w:t xml:space="preserve">se </w:t>
      </w:r>
      <w:r w:rsidR="0082372C">
        <w:rPr>
          <w:rFonts w:ascii="Times New Roman" w:hAnsi="Times New Roman" w:cs="Times New Roman"/>
          <w:sz w:val="24"/>
          <w:szCs w:val="24"/>
        </w:rPr>
        <w:t>di abbandono si tratta). Forse</w:t>
      </w:r>
      <w:r w:rsidR="00036F56">
        <w:rPr>
          <w:rFonts w:ascii="Times New Roman" w:hAnsi="Times New Roman" w:cs="Times New Roman"/>
          <w:sz w:val="24"/>
          <w:szCs w:val="24"/>
        </w:rPr>
        <w:t>,</w:t>
      </w:r>
      <w:r w:rsidR="0082372C">
        <w:rPr>
          <w:rFonts w:ascii="Times New Roman" w:hAnsi="Times New Roman" w:cs="Times New Roman"/>
          <w:sz w:val="24"/>
          <w:szCs w:val="24"/>
        </w:rPr>
        <w:t xml:space="preserve"> allora</w:t>
      </w:r>
      <w:r w:rsidR="00036F56">
        <w:rPr>
          <w:rFonts w:ascii="Times New Roman" w:hAnsi="Times New Roman" w:cs="Times New Roman"/>
          <w:sz w:val="24"/>
          <w:szCs w:val="24"/>
        </w:rPr>
        <w:t>,</w:t>
      </w:r>
      <w:r w:rsidR="0082372C">
        <w:rPr>
          <w:rFonts w:ascii="Times New Roman" w:hAnsi="Times New Roman" w:cs="Times New Roman"/>
          <w:sz w:val="24"/>
          <w:szCs w:val="24"/>
        </w:rPr>
        <w:t xml:space="preserve"> è necessario ricorrere a una spiegazione più cinica di </w:t>
      </w:r>
      <w:r w:rsidR="00B77E44">
        <w:rPr>
          <w:rFonts w:ascii="Times New Roman" w:hAnsi="Times New Roman" w:cs="Times New Roman"/>
          <w:sz w:val="24"/>
          <w:szCs w:val="24"/>
        </w:rPr>
        <w:t>un simile</w:t>
      </w:r>
      <w:r w:rsidR="0082372C">
        <w:rPr>
          <w:rFonts w:ascii="Times New Roman" w:hAnsi="Times New Roman" w:cs="Times New Roman"/>
          <w:sz w:val="24"/>
          <w:szCs w:val="24"/>
        </w:rPr>
        <w:t xml:space="preserve"> abbandono</w:t>
      </w:r>
      <w:r w:rsidR="00036F56">
        <w:rPr>
          <w:rFonts w:ascii="Times New Roman" w:hAnsi="Times New Roman" w:cs="Times New Roman"/>
          <w:sz w:val="24"/>
          <w:szCs w:val="24"/>
        </w:rPr>
        <w:t>, riconducendolo</w:t>
      </w:r>
      <w:r w:rsidR="0082372C">
        <w:rPr>
          <w:rFonts w:ascii="Times New Roman" w:hAnsi="Times New Roman" w:cs="Times New Roman"/>
          <w:sz w:val="24"/>
          <w:szCs w:val="24"/>
        </w:rPr>
        <w:t xml:space="preserve"> al fatto che, </w:t>
      </w:r>
      <w:r w:rsidR="00036F56">
        <w:rPr>
          <w:rFonts w:ascii="Times New Roman" w:hAnsi="Times New Roman" w:cs="Times New Roman"/>
          <w:sz w:val="24"/>
          <w:szCs w:val="24"/>
        </w:rPr>
        <w:t>in questo caso</w:t>
      </w:r>
      <w:r w:rsidR="0082372C">
        <w:rPr>
          <w:rFonts w:ascii="Times New Roman" w:hAnsi="Times New Roman" w:cs="Times New Roman"/>
          <w:sz w:val="24"/>
          <w:szCs w:val="24"/>
        </w:rPr>
        <w:t>, il pensiero materialista entra in contraddizione con oggettivi interessi di classe.</w:t>
      </w:r>
    </w:p>
    <w:p w14:paraId="4CB7EAD5" w14:textId="2C63E217" w:rsidR="0050206C" w:rsidRPr="00036F56" w:rsidRDefault="0082372C" w:rsidP="00036F5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È certo che il pensiero ideologico, applicato alle donne, serve gli interessi oggettivi degli uomini. In ogni caso, si </w:t>
      </w:r>
      <w:r w:rsidR="00F142C9">
        <w:rPr>
          <w:rFonts w:ascii="Times New Roman" w:hAnsi="Times New Roman" w:cs="Times New Roman"/>
          <w:sz w:val="24"/>
          <w:szCs w:val="24"/>
        </w:rPr>
        <w:t>osserva</w:t>
      </w:r>
      <w:r>
        <w:rPr>
          <w:rFonts w:ascii="Times New Roman" w:hAnsi="Times New Roman" w:cs="Times New Roman"/>
          <w:sz w:val="24"/>
          <w:szCs w:val="24"/>
        </w:rPr>
        <w:t xml:space="preserve"> che il rigore intellettuale d</w:t>
      </w:r>
      <w:r w:rsidR="009D0EF0">
        <w:rPr>
          <w:rFonts w:ascii="Times New Roman" w:hAnsi="Times New Roman" w:cs="Times New Roman"/>
          <w:sz w:val="24"/>
          <w:szCs w:val="24"/>
        </w:rPr>
        <w:t>egli uomini</w:t>
      </w:r>
      <w:r>
        <w:rPr>
          <w:rFonts w:ascii="Times New Roman" w:hAnsi="Times New Roman" w:cs="Times New Roman"/>
          <w:sz w:val="24"/>
          <w:szCs w:val="24"/>
        </w:rPr>
        <w:t xml:space="preserve"> si arresta spesso, per non dire sempre, alle porte di quell’</w:t>
      </w:r>
      <w:r w:rsidR="009D0EF0">
        <w:rPr>
          <w:rFonts w:ascii="Times New Roman" w:hAnsi="Times New Roman" w:cs="Times New Roman"/>
          <w:sz w:val="24"/>
          <w:szCs w:val="24"/>
        </w:rPr>
        <w:t>«</w:t>
      </w:r>
      <w:r>
        <w:rPr>
          <w:rFonts w:ascii="Times New Roman" w:hAnsi="Times New Roman" w:cs="Times New Roman"/>
          <w:sz w:val="24"/>
          <w:szCs w:val="24"/>
        </w:rPr>
        <w:t>ambito</w:t>
      </w:r>
      <w:r w:rsidR="009D0EF0">
        <w:rPr>
          <w:rFonts w:ascii="Times New Roman" w:hAnsi="Times New Roman" w:cs="Times New Roman"/>
          <w:sz w:val="24"/>
          <w:szCs w:val="24"/>
        </w:rPr>
        <w:t>»</w:t>
      </w:r>
      <w:r>
        <w:rPr>
          <w:rFonts w:ascii="Times New Roman" w:hAnsi="Times New Roman" w:cs="Times New Roman"/>
          <w:sz w:val="24"/>
          <w:szCs w:val="24"/>
        </w:rPr>
        <w:t>, anche quando sono materialisti</w:t>
      </w:r>
      <w:r w:rsidR="009D0EF0">
        <w:rPr>
          <w:rFonts w:ascii="Times New Roman" w:hAnsi="Times New Roman" w:cs="Times New Roman"/>
          <w:sz w:val="24"/>
          <w:szCs w:val="24"/>
        </w:rPr>
        <w:t xml:space="preserve"> per altri aspetti</w:t>
      </w:r>
      <w:r>
        <w:rPr>
          <w:rFonts w:ascii="Times New Roman" w:hAnsi="Times New Roman" w:cs="Times New Roman"/>
          <w:sz w:val="24"/>
          <w:szCs w:val="24"/>
        </w:rPr>
        <w:t xml:space="preserve">. </w:t>
      </w:r>
      <w:r>
        <w:rPr>
          <w:rFonts w:ascii="Times New Roman" w:hAnsi="Times New Roman" w:cs="Times New Roman"/>
          <w:i/>
          <w:sz w:val="24"/>
          <w:szCs w:val="24"/>
        </w:rPr>
        <w:t xml:space="preserve">La coincidenza </w:t>
      </w:r>
      <w:r w:rsidR="009D0EF0">
        <w:rPr>
          <w:rFonts w:ascii="Times New Roman" w:hAnsi="Times New Roman" w:cs="Times New Roman"/>
          <w:i/>
          <w:sz w:val="24"/>
          <w:szCs w:val="24"/>
        </w:rPr>
        <w:t>f</w:t>
      </w:r>
      <w:r>
        <w:rPr>
          <w:rFonts w:ascii="Times New Roman" w:hAnsi="Times New Roman" w:cs="Times New Roman"/>
          <w:i/>
          <w:sz w:val="24"/>
          <w:szCs w:val="24"/>
        </w:rPr>
        <w:t xml:space="preserve">ra questa riluttanza e la loro posizione di classe è troppo accentuata per vedervi l’effetto del caso anziché di quest’ultima. </w:t>
      </w:r>
      <w:r w:rsidR="0050206C">
        <w:rPr>
          <w:rFonts w:ascii="Times New Roman" w:hAnsi="Times New Roman" w:cs="Times New Roman"/>
          <w:sz w:val="24"/>
          <w:szCs w:val="24"/>
        </w:rPr>
        <w:t>In questo caso</w:t>
      </w:r>
      <w:r w:rsidR="009D0EF0">
        <w:rPr>
          <w:rFonts w:ascii="Times New Roman" w:hAnsi="Times New Roman" w:cs="Times New Roman"/>
          <w:sz w:val="24"/>
          <w:szCs w:val="24"/>
        </w:rPr>
        <w:t>,</w:t>
      </w:r>
      <w:r w:rsidR="0050206C">
        <w:rPr>
          <w:rFonts w:ascii="Times New Roman" w:hAnsi="Times New Roman" w:cs="Times New Roman"/>
          <w:sz w:val="24"/>
          <w:szCs w:val="24"/>
        </w:rPr>
        <w:t xml:space="preserve"> è </w:t>
      </w:r>
      <w:r w:rsidR="009D0EF0">
        <w:rPr>
          <w:rFonts w:ascii="Times New Roman" w:hAnsi="Times New Roman" w:cs="Times New Roman"/>
          <w:sz w:val="24"/>
          <w:szCs w:val="24"/>
        </w:rPr>
        <w:t>interessante</w:t>
      </w:r>
      <w:r w:rsidR="0050206C">
        <w:rPr>
          <w:rFonts w:ascii="Times New Roman" w:hAnsi="Times New Roman" w:cs="Times New Roman"/>
          <w:sz w:val="24"/>
          <w:szCs w:val="24"/>
        </w:rPr>
        <w:t xml:space="preserve"> notare che i loro interessi oggettivi si traducono </w:t>
      </w:r>
      <w:r w:rsidR="009D0EF0">
        <w:rPr>
          <w:rFonts w:ascii="Times New Roman" w:hAnsi="Times New Roman" w:cs="Times New Roman"/>
          <w:sz w:val="24"/>
          <w:szCs w:val="24"/>
        </w:rPr>
        <w:t>così</w:t>
      </w:r>
      <w:r w:rsidR="0050206C">
        <w:rPr>
          <w:rFonts w:ascii="Times New Roman" w:hAnsi="Times New Roman" w:cs="Times New Roman"/>
          <w:sz w:val="24"/>
          <w:szCs w:val="24"/>
        </w:rPr>
        <w:t xml:space="preserve">: il modo di pensare di questi uomini a proposito delle donne tradisce — </w:t>
      </w:r>
      <w:r w:rsidR="0050206C">
        <w:rPr>
          <w:rFonts w:ascii="Times New Roman" w:hAnsi="Times New Roman" w:cs="Times New Roman"/>
          <w:i/>
          <w:sz w:val="24"/>
          <w:szCs w:val="24"/>
        </w:rPr>
        <w:t xml:space="preserve">rivela </w:t>
      </w:r>
      <w:r w:rsidR="0050206C">
        <w:rPr>
          <w:rFonts w:ascii="Times New Roman" w:hAnsi="Times New Roman" w:cs="Times New Roman"/>
          <w:sz w:val="24"/>
          <w:szCs w:val="24"/>
        </w:rPr>
        <w:t>— il loro attaccament</w:t>
      </w:r>
      <w:r w:rsidR="0007127A">
        <w:rPr>
          <w:rFonts w:ascii="Times New Roman" w:hAnsi="Times New Roman" w:cs="Times New Roman"/>
          <w:sz w:val="24"/>
          <w:szCs w:val="24"/>
        </w:rPr>
        <w:t xml:space="preserve">o </w:t>
      </w:r>
      <w:r w:rsidR="00F142C9">
        <w:rPr>
          <w:rFonts w:ascii="Times New Roman" w:hAnsi="Times New Roman" w:cs="Times New Roman"/>
          <w:sz w:val="24"/>
          <w:szCs w:val="24"/>
        </w:rPr>
        <w:t>nascosto</w:t>
      </w:r>
      <w:r w:rsidR="0007127A">
        <w:rPr>
          <w:rFonts w:ascii="Times New Roman" w:hAnsi="Times New Roman" w:cs="Times New Roman"/>
          <w:sz w:val="24"/>
          <w:szCs w:val="24"/>
        </w:rPr>
        <w:t xml:space="preserve"> a questi interessi</w:t>
      </w:r>
      <w:r w:rsidR="0050206C">
        <w:rPr>
          <w:rFonts w:ascii="Times New Roman" w:hAnsi="Times New Roman" w:cs="Times New Roman"/>
          <w:sz w:val="24"/>
          <w:szCs w:val="24"/>
        </w:rPr>
        <w:t xml:space="preserve">, tradendo — </w:t>
      </w:r>
      <w:r w:rsidR="0050206C">
        <w:rPr>
          <w:rFonts w:ascii="Times New Roman" w:hAnsi="Times New Roman" w:cs="Times New Roman"/>
          <w:i/>
          <w:sz w:val="24"/>
          <w:szCs w:val="24"/>
        </w:rPr>
        <w:t xml:space="preserve">contraddicendo </w:t>
      </w:r>
      <w:r w:rsidR="0050206C">
        <w:rPr>
          <w:rFonts w:ascii="Times New Roman" w:hAnsi="Times New Roman" w:cs="Times New Roman"/>
          <w:sz w:val="24"/>
          <w:szCs w:val="24"/>
        </w:rPr>
        <w:t xml:space="preserve">— il loro proposito politico </w:t>
      </w:r>
      <w:r w:rsidR="0050206C">
        <w:rPr>
          <w:rFonts w:ascii="Times New Roman" w:hAnsi="Times New Roman" w:cs="Times New Roman"/>
          <w:i/>
          <w:sz w:val="24"/>
          <w:szCs w:val="24"/>
        </w:rPr>
        <w:t>dichiarato.</w:t>
      </w:r>
    </w:p>
    <w:p w14:paraId="4CB7EAD6" w14:textId="77777777" w:rsidR="0050206C" w:rsidRDefault="0050206C" w:rsidP="00B0012F">
      <w:pPr>
        <w:spacing w:after="0"/>
        <w:jc w:val="both"/>
        <w:rPr>
          <w:rFonts w:ascii="Times New Roman" w:hAnsi="Times New Roman" w:cs="Times New Roman"/>
          <w:i/>
          <w:sz w:val="24"/>
          <w:szCs w:val="24"/>
        </w:rPr>
      </w:pPr>
    </w:p>
    <w:p w14:paraId="4CB7EAD7" w14:textId="5F060FAA" w:rsidR="0050206C" w:rsidRPr="00A544D2" w:rsidRDefault="009D0EF0" w:rsidP="00B0012F">
      <w:pPr>
        <w:spacing w:after="0"/>
        <w:jc w:val="both"/>
        <w:rPr>
          <w:rFonts w:ascii="Times New Roman" w:hAnsi="Times New Roman" w:cs="Times New Roman"/>
          <w:bCs/>
          <w:iCs/>
          <w:sz w:val="28"/>
          <w:szCs w:val="28"/>
        </w:rPr>
      </w:pPr>
      <w:r w:rsidRPr="00A544D2">
        <w:rPr>
          <w:rFonts w:ascii="Times New Roman" w:hAnsi="Times New Roman" w:cs="Times New Roman"/>
          <w:bCs/>
          <w:iCs/>
          <w:sz w:val="28"/>
          <w:szCs w:val="28"/>
        </w:rPr>
        <w:t>M</w:t>
      </w:r>
      <w:r w:rsidR="0050206C" w:rsidRPr="00A544D2">
        <w:rPr>
          <w:rFonts w:ascii="Times New Roman" w:hAnsi="Times New Roman" w:cs="Times New Roman"/>
          <w:bCs/>
          <w:iCs/>
          <w:sz w:val="28"/>
          <w:szCs w:val="28"/>
        </w:rPr>
        <w:t>ago Merlino si spaccia per una fata buona</w:t>
      </w:r>
      <w:r w:rsidR="00541D34" w:rsidRPr="00A544D2">
        <w:rPr>
          <w:rFonts w:ascii="Times New Roman" w:hAnsi="Times New Roman" w:cs="Times New Roman"/>
          <w:bCs/>
          <w:iCs/>
          <w:sz w:val="28"/>
          <w:szCs w:val="28"/>
        </w:rPr>
        <w:t>…</w:t>
      </w:r>
    </w:p>
    <w:p w14:paraId="4CB7EAD8" w14:textId="77777777" w:rsidR="0050206C" w:rsidRPr="00A544D2" w:rsidRDefault="0050206C" w:rsidP="003E2225">
      <w:pPr>
        <w:spacing w:after="0" w:line="200" w:lineRule="exact"/>
        <w:jc w:val="both"/>
        <w:rPr>
          <w:rFonts w:ascii="Times New Roman" w:hAnsi="Times New Roman" w:cs="Times New Roman"/>
          <w:b/>
          <w:iCs/>
          <w:sz w:val="28"/>
          <w:szCs w:val="28"/>
        </w:rPr>
      </w:pPr>
    </w:p>
    <w:p w14:paraId="1F1B303D" w14:textId="62EA9204" w:rsidR="00216423" w:rsidRDefault="0050206C" w:rsidP="00216423">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Si ritrova la stessa negazione della realtà politica nelle implicazioni della </w:t>
      </w:r>
      <w:r w:rsidR="003E2225">
        <w:rPr>
          <w:rFonts w:ascii="Times New Roman" w:hAnsi="Times New Roman" w:cs="Times New Roman"/>
          <w:sz w:val="24"/>
          <w:szCs w:val="24"/>
        </w:rPr>
        <w:t>tesi</w:t>
      </w:r>
      <w:r>
        <w:rPr>
          <w:rFonts w:ascii="Times New Roman" w:hAnsi="Times New Roman" w:cs="Times New Roman"/>
          <w:sz w:val="24"/>
          <w:szCs w:val="24"/>
        </w:rPr>
        <w:t xml:space="preserve"> secondo cui la linea non passa </w:t>
      </w:r>
      <w:r w:rsidR="009D0EF0">
        <w:rPr>
          <w:rFonts w:ascii="Times New Roman" w:hAnsi="Times New Roman" w:cs="Times New Roman"/>
          <w:sz w:val="24"/>
          <w:szCs w:val="24"/>
        </w:rPr>
        <w:t>f</w:t>
      </w:r>
      <w:r>
        <w:rPr>
          <w:rFonts w:ascii="Times New Roman" w:hAnsi="Times New Roman" w:cs="Times New Roman"/>
          <w:sz w:val="24"/>
          <w:szCs w:val="24"/>
        </w:rPr>
        <w:t xml:space="preserve">ra uomini e donne, ma </w:t>
      </w:r>
      <w:r w:rsidR="009D0EF0">
        <w:rPr>
          <w:rFonts w:ascii="Times New Roman" w:hAnsi="Times New Roman" w:cs="Times New Roman"/>
          <w:sz w:val="24"/>
          <w:szCs w:val="24"/>
        </w:rPr>
        <w:t>f</w:t>
      </w:r>
      <w:r>
        <w:rPr>
          <w:rFonts w:ascii="Times New Roman" w:hAnsi="Times New Roman" w:cs="Times New Roman"/>
          <w:sz w:val="24"/>
          <w:szCs w:val="24"/>
        </w:rPr>
        <w:t xml:space="preserve">ra </w:t>
      </w:r>
      <w:r w:rsidR="003E2225">
        <w:rPr>
          <w:rFonts w:ascii="Times New Roman" w:hAnsi="Times New Roman" w:cs="Times New Roman"/>
          <w:sz w:val="24"/>
          <w:szCs w:val="24"/>
        </w:rPr>
        <w:t xml:space="preserve">persone </w:t>
      </w:r>
      <w:r>
        <w:rPr>
          <w:rFonts w:ascii="Times New Roman" w:hAnsi="Times New Roman" w:cs="Times New Roman"/>
          <w:sz w:val="24"/>
          <w:szCs w:val="24"/>
        </w:rPr>
        <w:t>femminist</w:t>
      </w:r>
      <w:r w:rsidR="003E2225">
        <w:rPr>
          <w:rFonts w:ascii="Times New Roman" w:hAnsi="Times New Roman" w:cs="Times New Roman"/>
          <w:sz w:val="24"/>
          <w:szCs w:val="24"/>
        </w:rPr>
        <w:t>e</w:t>
      </w:r>
      <w:r>
        <w:rPr>
          <w:rFonts w:ascii="Times New Roman" w:hAnsi="Times New Roman" w:cs="Times New Roman"/>
          <w:sz w:val="24"/>
          <w:szCs w:val="24"/>
        </w:rPr>
        <w:t xml:space="preserve"> e </w:t>
      </w:r>
      <w:r w:rsidR="003E2225">
        <w:rPr>
          <w:rFonts w:ascii="Times New Roman" w:hAnsi="Times New Roman" w:cs="Times New Roman"/>
          <w:sz w:val="24"/>
          <w:szCs w:val="24"/>
        </w:rPr>
        <w:t xml:space="preserve">persone </w:t>
      </w:r>
      <w:r>
        <w:rPr>
          <w:rFonts w:ascii="Times New Roman" w:hAnsi="Times New Roman" w:cs="Times New Roman"/>
          <w:sz w:val="24"/>
          <w:szCs w:val="24"/>
        </w:rPr>
        <w:t xml:space="preserve">antifemministe. Le implicazioni </w:t>
      </w:r>
      <w:r w:rsidR="003E2225">
        <w:rPr>
          <w:rFonts w:ascii="Times New Roman" w:hAnsi="Times New Roman" w:cs="Times New Roman"/>
          <w:sz w:val="24"/>
          <w:szCs w:val="24"/>
        </w:rPr>
        <w:t xml:space="preserve">di </w:t>
      </w:r>
      <w:r w:rsidR="009D0EF0">
        <w:rPr>
          <w:rFonts w:ascii="Times New Roman" w:hAnsi="Times New Roman" w:cs="Times New Roman"/>
          <w:sz w:val="24"/>
          <w:szCs w:val="24"/>
        </w:rPr>
        <w:t>questa</w:t>
      </w:r>
      <w:r w:rsidR="00216423">
        <w:rPr>
          <w:rFonts w:ascii="Times New Roman" w:hAnsi="Times New Roman" w:cs="Times New Roman"/>
          <w:sz w:val="24"/>
          <w:szCs w:val="24"/>
        </w:rPr>
        <w:t xml:space="preserve"> tesi</w:t>
      </w:r>
      <w:r w:rsidR="003E2225">
        <w:rPr>
          <w:rFonts w:ascii="Times New Roman" w:hAnsi="Times New Roman" w:cs="Times New Roman"/>
          <w:sz w:val="24"/>
          <w:szCs w:val="24"/>
        </w:rPr>
        <w:t xml:space="preserve"> </w:t>
      </w:r>
      <w:r>
        <w:rPr>
          <w:rFonts w:ascii="Times New Roman" w:hAnsi="Times New Roman" w:cs="Times New Roman"/>
          <w:sz w:val="24"/>
          <w:szCs w:val="24"/>
        </w:rPr>
        <w:t>sono chiare: da una parte</w:t>
      </w:r>
      <w:r w:rsidR="00216423">
        <w:rPr>
          <w:rFonts w:ascii="Times New Roman" w:hAnsi="Times New Roman" w:cs="Times New Roman"/>
          <w:sz w:val="24"/>
          <w:szCs w:val="24"/>
        </w:rPr>
        <w:t>,</w:t>
      </w:r>
      <w:r>
        <w:rPr>
          <w:rFonts w:ascii="Times New Roman" w:hAnsi="Times New Roman" w:cs="Times New Roman"/>
          <w:sz w:val="24"/>
          <w:szCs w:val="24"/>
        </w:rPr>
        <w:t xml:space="preserve"> gli uomini possono avere lo stesso ruolo delle donne nella liberazione delle donne; dall’altra parte, si possono e si devono trattare come nemiche le donne non-femministe, allo stesso titolo degli uomini antifemministi. È altamente probabile che </w:t>
      </w:r>
      <w:r w:rsidR="00740FF3">
        <w:rPr>
          <w:rFonts w:ascii="Times New Roman" w:hAnsi="Times New Roman" w:cs="Times New Roman"/>
          <w:sz w:val="24"/>
          <w:szCs w:val="24"/>
        </w:rPr>
        <w:t>questo</w:t>
      </w:r>
      <w:r>
        <w:rPr>
          <w:rFonts w:ascii="Times New Roman" w:hAnsi="Times New Roman" w:cs="Times New Roman"/>
          <w:sz w:val="24"/>
          <w:szCs w:val="24"/>
        </w:rPr>
        <w:t xml:space="preserve"> pseudo-pensiero abbia come unica motivazione la prima implicazione, ovvero che tutto </w:t>
      </w:r>
      <w:r w:rsidR="00740FF3">
        <w:rPr>
          <w:rFonts w:ascii="Times New Roman" w:hAnsi="Times New Roman" w:cs="Times New Roman"/>
          <w:sz w:val="24"/>
          <w:szCs w:val="24"/>
        </w:rPr>
        <w:t>il</w:t>
      </w:r>
      <w:r>
        <w:rPr>
          <w:rFonts w:ascii="Times New Roman" w:hAnsi="Times New Roman" w:cs="Times New Roman"/>
          <w:sz w:val="24"/>
          <w:szCs w:val="24"/>
        </w:rPr>
        <w:t xml:space="preserve"> discorso sia </w:t>
      </w:r>
      <w:r w:rsidR="00216423">
        <w:rPr>
          <w:rFonts w:ascii="Times New Roman" w:hAnsi="Times New Roman" w:cs="Times New Roman"/>
          <w:sz w:val="24"/>
          <w:szCs w:val="24"/>
        </w:rPr>
        <w:t xml:space="preserve">destinato </w:t>
      </w:r>
      <w:r>
        <w:rPr>
          <w:rFonts w:ascii="Times New Roman" w:hAnsi="Times New Roman" w:cs="Times New Roman"/>
          <w:i/>
          <w:sz w:val="24"/>
          <w:szCs w:val="24"/>
        </w:rPr>
        <w:t>anzitutto</w:t>
      </w:r>
      <w:r>
        <w:rPr>
          <w:rFonts w:ascii="Times New Roman" w:hAnsi="Times New Roman" w:cs="Times New Roman"/>
          <w:sz w:val="24"/>
          <w:szCs w:val="24"/>
        </w:rPr>
        <w:t xml:space="preserve"> a fare accettare una partecipazione paritaria degli uomini alla liberazione delle donne.</w:t>
      </w:r>
      <w:r w:rsidR="00DD0391">
        <w:rPr>
          <w:rFonts w:ascii="Times New Roman" w:hAnsi="Times New Roman" w:cs="Times New Roman"/>
          <w:sz w:val="24"/>
          <w:szCs w:val="24"/>
        </w:rPr>
        <w:t xml:space="preserve"> È particolarmente odioso che Alzon non esiti, per forzare il proprio ingresso</w:t>
      </w:r>
      <w:r w:rsidR="00216423">
        <w:rPr>
          <w:rFonts w:ascii="Times New Roman" w:hAnsi="Times New Roman" w:cs="Times New Roman"/>
          <w:sz w:val="24"/>
          <w:szCs w:val="24"/>
        </w:rPr>
        <w:t xml:space="preserve"> nel movimento</w:t>
      </w:r>
      <w:r w:rsidR="00DD0391">
        <w:rPr>
          <w:rFonts w:ascii="Times New Roman" w:hAnsi="Times New Roman" w:cs="Times New Roman"/>
          <w:sz w:val="24"/>
          <w:szCs w:val="24"/>
        </w:rPr>
        <w:t>, a dividere le donne. Questo fatto basterebbe d</w:t>
      </w:r>
      <w:r w:rsidR="00740FF3">
        <w:rPr>
          <w:rFonts w:ascii="Times New Roman" w:hAnsi="Times New Roman" w:cs="Times New Roman"/>
          <w:sz w:val="24"/>
          <w:szCs w:val="24"/>
        </w:rPr>
        <w:t>a solo</w:t>
      </w:r>
      <w:r w:rsidR="00DD0391">
        <w:rPr>
          <w:rFonts w:ascii="Times New Roman" w:hAnsi="Times New Roman" w:cs="Times New Roman"/>
          <w:sz w:val="24"/>
          <w:szCs w:val="24"/>
        </w:rPr>
        <w:t xml:space="preserve"> a dimostrare, ce ne fosse bisogno, che la sua preoccupazione e il suo scopo non sono la liberazione delle donne, dal momento che è pronto a indebolirla, o a tentare di indebolirla, </w:t>
      </w:r>
      <w:r w:rsidR="00740FF3">
        <w:rPr>
          <w:rFonts w:ascii="Times New Roman" w:hAnsi="Times New Roman" w:cs="Times New Roman"/>
          <w:sz w:val="24"/>
          <w:szCs w:val="24"/>
        </w:rPr>
        <w:t>pur di</w:t>
      </w:r>
      <w:r w:rsidR="00DD0391">
        <w:rPr>
          <w:rFonts w:ascii="Times New Roman" w:hAnsi="Times New Roman" w:cs="Times New Roman"/>
          <w:sz w:val="24"/>
          <w:szCs w:val="24"/>
        </w:rPr>
        <w:t xml:space="preserve"> trovare </w:t>
      </w:r>
      <w:r w:rsidR="00216423">
        <w:rPr>
          <w:rFonts w:ascii="Times New Roman" w:hAnsi="Times New Roman" w:cs="Times New Roman"/>
          <w:sz w:val="24"/>
          <w:szCs w:val="24"/>
        </w:rPr>
        <w:t>posto</w:t>
      </w:r>
      <w:r w:rsidR="00DD0391">
        <w:rPr>
          <w:rFonts w:ascii="Times New Roman" w:hAnsi="Times New Roman" w:cs="Times New Roman"/>
          <w:sz w:val="24"/>
          <w:szCs w:val="24"/>
        </w:rPr>
        <w:t xml:space="preserve"> nel movimento. </w:t>
      </w:r>
    </w:p>
    <w:p w14:paraId="13179DF0" w14:textId="42DAA93F" w:rsidR="0074313B" w:rsidRDefault="00DD0391" w:rsidP="0074313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Per dimostrare che gli uomini, e lui stesso, posson</w:t>
      </w:r>
      <w:r w:rsidR="0007127A">
        <w:rPr>
          <w:rFonts w:ascii="Times New Roman" w:hAnsi="Times New Roman" w:cs="Times New Roman"/>
          <w:sz w:val="24"/>
          <w:szCs w:val="24"/>
        </w:rPr>
        <w:t>o partecipare al movimento, Alzon</w:t>
      </w:r>
      <w:r>
        <w:rPr>
          <w:rFonts w:ascii="Times New Roman" w:hAnsi="Times New Roman" w:cs="Times New Roman"/>
          <w:sz w:val="24"/>
          <w:szCs w:val="24"/>
        </w:rPr>
        <w:t xml:space="preserve"> ha scelto di dimostrare che essere uomo non giustifica automaticamente l’esclusione. </w:t>
      </w:r>
      <w:r w:rsidR="00216423">
        <w:rPr>
          <w:rFonts w:ascii="Times New Roman" w:hAnsi="Times New Roman" w:cs="Times New Roman"/>
          <w:sz w:val="24"/>
          <w:szCs w:val="24"/>
        </w:rPr>
        <w:t>La</w:t>
      </w:r>
      <w:r>
        <w:rPr>
          <w:rFonts w:ascii="Times New Roman" w:hAnsi="Times New Roman" w:cs="Times New Roman"/>
          <w:sz w:val="24"/>
          <w:szCs w:val="24"/>
        </w:rPr>
        <w:t xml:space="preserve"> dimostrazione, per lui, passa attraverso l’affermazione della proposizione simmetrica</w:t>
      </w:r>
      <w:r w:rsidR="00740FF3">
        <w:rPr>
          <w:rFonts w:ascii="Times New Roman" w:hAnsi="Times New Roman" w:cs="Times New Roman"/>
          <w:sz w:val="24"/>
          <w:szCs w:val="24"/>
        </w:rPr>
        <w:t>:</w:t>
      </w:r>
      <w:r>
        <w:rPr>
          <w:rFonts w:ascii="Times New Roman" w:hAnsi="Times New Roman" w:cs="Times New Roman"/>
          <w:sz w:val="24"/>
          <w:szCs w:val="24"/>
        </w:rPr>
        <w:t xml:space="preserve"> non tutte le donne sono automat</w:t>
      </w:r>
      <w:r w:rsidR="0007127A">
        <w:rPr>
          <w:rFonts w:ascii="Times New Roman" w:hAnsi="Times New Roman" w:cs="Times New Roman"/>
          <w:sz w:val="24"/>
          <w:szCs w:val="24"/>
        </w:rPr>
        <w:t>icamente coinvolte. D</w:t>
      </w:r>
      <w:r>
        <w:rPr>
          <w:rFonts w:ascii="Times New Roman" w:hAnsi="Times New Roman" w:cs="Times New Roman"/>
          <w:sz w:val="24"/>
          <w:szCs w:val="24"/>
        </w:rPr>
        <w:t>imostrare</w:t>
      </w:r>
      <w:r w:rsidR="0074313B">
        <w:rPr>
          <w:rFonts w:ascii="Times New Roman" w:hAnsi="Times New Roman" w:cs="Times New Roman"/>
          <w:sz w:val="24"/>
          <w:szCs w:val="24"/>
        </w:rPr>
        <w:t xml:space="preserve"> che</w:t>
      </w:r>
      <w:r>
        <w:rPr>
          <w:rFonts w:ascii="Times New Roman" w:hAnsi="Times New Roman" w:cs="Times New Roman"/>
          <w:sz w:val="24"/>
          <w:szCs w:val="24"/>
        </w:rPr>
        <w:t xml:space="preserve">, in materia di gruppi, l’appartenenza o la non appartenenza a </w:t>
      </w:r>
      <w:r w:rsidR="00B1605C">
        <w:rPr>
          <w:rFonts w:ascii="Times New Roman" w:hAnsi="Times New Roman" w:cs="Times New Roman"/>
          <w:sz w:val="24"/>
          <w:szCs w:val="24"/>
        </w:rPr>
        <w:t>un determinato gruppo</w:t>
      </w:r>
      <w:r>
        <w:rPr>
          <w:rFonts w:ascii="Times New Roman" w:hAnsi="Times New Roman" w:cs="Times New Roman"/>
          <w:sz w:val="24"/>
          <w:szCs w:val="24"/>
        </w:rPr>
        <w:t xml:space="preserve"> non contano è </w:t>
      </w:r>
      <w:r w:rsidR="0007127A">
        <w:rPr>
          <w:rFonts w:ascii="Times New Roman" w:hAnsi="Times New Roman" w:cs="Times New Roman"/>
          <w:sz w:val="24"/>
          <w:szCs w:val="24"/>
        </w:rPr>
        <w:t xml:space="preserve">certamente </w:t>
      </w:r>
      <w:r>
        <w:rPr>
          <w:rFonts w:ascii="Times New Roman" w:hAnsi="Times New Roman" w:cs="Times New Roman"/>
          <w:sz w:val="24"/>
          <w:szCs w:val="24"/>
        </w:rPr>
        <w:t>un</w:t>
      </w:r>
      <w:r w:rsidR="00B1605C">
        <w:rPr>
          <w:rFonts w:ascii="Times New Roman" w:hAnsi="Times New Roman" w:cs="Times New Roman"/>
          <w:sz w:val="24"/>
          <w:szCs w:val="24"/>
        </w:rPr>
        <w:t>a sfida</w:t>
      </w:r>
      <w:r>
        <w:rPr>
          <w:rFonts w:ascii="Times New Roman" w:hAnsi="Times New Roman" w:cs="Times New Roman"/>
          <w:sz w:val="24"/>
          <w:szCs w:val="24"/>
        </w:rPr>
        <w:t>. È più facile procedere negativamente dividendo le donne, anziché dimostr</w:t>
      </w:r>
      <w:r w:rsidR="00B1605C">
        <w:rPr>
          <w:rFonts w:ascii="Times New Roman" w:hAnsi="Times New Roman" w:cs="Times New Roman"/>
          <w:sz w:val="24"/>
          <w:szCs w:val="24"/>
        </w:rPr>
        <w:t>are</w:t>
      </w:r>
      <w:r>
        <w:rPr>
          <w:rFonts w:ascii="Times New Roman" w:hAnsi="Times New Roman" w:cs="Times New Roman"/>
          <w:sz w:val="24"/>
          <w:szCs w:val="24"/>
        </w:rPr>
        <w:t xml:space="preserve"> in positivo che gli uomini </w:t>
      </w:r>
      <w:r w:rsidR="009F6CF1">
        <w:rPr>
          <w:rFonts w:ascii="Times New Roman" w:hAnsi="Times New Roman" w:cs="Times New Roman"/>
          <w:sz w:val="24"/>
          <w:szCs w:val="24"/>
        </w:rPr>
        <w:t xml:space="preserve">sono parte in causa della liberazione delle donne allo stesso </w:t>
      </w:r>
      <w:r w:rsidR="0074313B">
        <w:rPr>
          <w:rFonts w:ascii="Times New Roman" w:hAnsi="Times New Roman" w:cs="Times New Roman"/>
          <w:sz w:val="24"/>
          <w:szCs w:val="24"/>
        </w:rPr>
        <w:t>titolo</w:t>
      </w:r>
      <w:r w:rsidR="009F6CF1">
        <w:rPr>
          <w:rFonts w:ascii="Times New Roman" w:hAnsi="Times New Roman" w:cs="Times New Roman"/>
          <w:sz w:val="24"/>
          <w:szCs w:val="24"/>
        </w:rPr>
        <w:t>.</w:t>
      </w:r>
    </w:p>
    <w:p w14:paraId="16C2816C" w14:textId="1F7044CE" w:rsidR="0098028F" w:rsidRDefault="009F6CF1" w:rsidP="0098028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Pertanto, dovremmo trattare le donne antifemministe come gli uomini antifemministi: una volta acquisito, questo punto significa per Alzon che gli uomini femministi verranno trattati come le donne femministe. </w:t>
      </w:r>
      <w:r w:rsidR="00B1605C">
        <w:rPr>
          <w:rFonts w:ascii="Times New Roman" w:hAnsi="Times New Roman" w:cs="Times New Roman"/>
          <w:sz w:val="24"/>
          <w:szCs w:val="24"/>
        </w:rPr>
        <w:t>Sfortunatamente</w:t>
      </w:r>
      <w:r>
        <w:rPr>
          <w:rFonts w:ascii="Times New Roman" w:hAnsi="Times New Roman" w:cs="Times New Roman"/>
          <w:sz w:val="24"/>
          <w:szCs w:val="24"/>
        </w:rPr>
        <w:t>, in questo caso non esiste l’</w:t>
      </w:r>
      <w:r>
        <w:rPr>
          <w:rFonts w:ascii="Times New Roman" w:hAnsi="Times New Roman" w:cs="Times New Roman"/>
          <w:i/>
          <w:sz w:val="24"/>
          <w:szCs w:val="24"/>
        </w:rPr>
        <w:t xml:space="preserve">ombra </w:t>
      </w:r>
      <w:r>
        <w:rPr>
          <w:rFonts w:ascii="Times New Roman" w:hAnsi="Times New Roman" w:cs="Times New Roman"/>
          <w:sz w:val="24"/>
          <w:szCs w:val="24"/>
        </w:rPr>
        <w:t xml:space="preserve">della simmetria postulata da Alzon. L’antifemminismo degli uomini corrisponde ai loro interessi oggettivi, non c’è altro da dire al riguardo. </w:t>
      </w:r>
      <w:r w:rsidR="00CE5946">
        <w:rPr>
          <w:rFonts w:ascii="Times New Roman" w:hAnsi="Times New Roman" w:cs="Times New Roman"/>
          <w:sz w:val="24"/>
          <w:szCs w:val="24"/>
        </w:rPr>
        <w:t>L</w:t>
      </w:r>
      <w:r>
        <w:rPr>
          <w:rFonts w:ascii="Times New Roman" w:hAnsi="Times New Roman" w:cs="Times New Roman"/>
          <w:sz w:val="24"/>
          <w:szCs w:val="24"/>
        </w:rPr>
        <w:t>’antifemminismo delle donne</w:t>
      </w:r>
      <w:r w:rsidR="00CE5946">
        <w:rPr>
          <w:rFonts w:ascii="Times New Roman" w:hAnsi="Times New Roman" w:cs="Times New Roman"/>
          <w:sz w:val="24"/>
          <w:szCs w:val="24"/>
        </w:rPr>
        <w:t>, invece,</w:t>
      </w:r>
      <w:r>
        <w:rPr>
          <w:rFonts w:ascii="Times New Roman" w:hAnsi="Times New Roman" w:cs="Times New Roman"/>
          <w:sz w:val="24"/>
          <w:szCs w:val="24"/>
        </w:rPr>
        <w:t xml:space="preserve"> differisce radicalmente dall’antifemminismo degli uomini: </w:t>
      </w:r>
      <w:r w:rsidR="007624FE">
        <w:rPr>
          <w:rFonts w:ascii="Times New Roman" w:hAnsi="Times New Roman" w:cs="Times New Roman"/>
          <w:sz w:val="24"/>
          <w:szCs w:val="24"/>
        </w:rPr>
        <w:t xml:space="preserve">anzi, </w:t>
      </w:r>
      <w:r>
        <w:rPr>
          <w:rFonts w:ascii="Times New Roman" w:hAnsi="Times New Roman" w:cs="Times New Roman"/>
          <w:sz w:val="24"/>
          <w:szCs w:val="24"/>
        </w:rPr>
        <w:t>gli è</w:t>
      </w:r>
      <w:r w:rsidR="00CE5946">
        <w:rPr>
          <w:rFonts w:ascii="Times New Roman" w:hAnsi="Times New Roman" w:cs="Times New Roman"/>
          <w:sz w:val="24"/>
          <w:szCs w:val="24"/>
        </w:rPr>
        <w:t xml:space="preserve"> </w:t>
      </w:r>
      <w:r>
        <w:rPr>
          <w:rFonts w:ascii="Times New Roman" w:hAnsi="Times New Roman" w:cs="Times New Roman"/>
          <w:sz w:val="24"/>
          <w:szCs w:val="24"/>
        </w:rPr>
        <w:t>diametralmente opposto. Ciò che è razzismo nell’oppressore è odio di sé nell’oppressa. È normale che le donne siano antifemministe</w:t>
      </w:r>
      <w:r w:rsidR="00CE5946">
        <w:rPr>
          <w:rFonts w:ascii="Times New Roman" w:hAnsi="Times New Roman" w:cs="Times New Roman"/>
          <w:sz w:val="24"/>
          <w:szCs w:val="24"/>
        </w:rPr>
        <w:t>;</w:t>
      </w:r>
      <w:r>
        <w:rPr>
          <w:rFonts w:ascii="Times New Roman" w:hAnsi="Times New Roman" w:cs="Times New Roman"/>
          <w:sz w:val="24"/>
          <w:szCs w:val="24"/>
        </w:rPr>
        <w:t xml:space="preserve"> sarebbe stupefacente</w:t>
      </w:r>
      <w:r w:rsidR="007624FE">
        <w:rPr>
          <w:rFonts w:ascii="Times New Roman" w:hAnsi="Times New Roman" w:cs="Times New Roman"/>
          <w:sz w:val="24"/>
          <w:szCs w:val="24"/>
        </w:rPr>
        <w:t xml:space="preserve"> il contrario</w:t>
      </w:r>
      <w:r>
        <w:rPr>
          <w:rFonts w:ascii="Times New Roman" w:hAnsi="Times New Roman" w:cs="Times New Roman"/>
          <w:sz w:val="24"/>
          <w:szCs w:val="24"/>
        </w:rPr>
        <w:t xml:space="preserve">. E la presa di coscienza, il </w:t>
      </w:r>
      <w:r w:rsidR="00B1605C">
        <w:rPr>
          <w:rFonts w:ascii="Times New Roman" w:hAnsi="Times New Roman" w:cs="Times New Roman"/>
          <w:sz w:val="24"/>
          <w:szCs w:val="24"/>
        </w:rPr>
        <w:t>«</w:t>
      </w:r>
      <w:r>
        <w:rPr>
          <w:rFonts w:ascii="Times New Roman" w:hAnsi="Times New Roman" w:cs="Times New Roman"/>
          <w:sz w:val="24"/>
          <w:szCs w:val="24"/>
        </w:rPr>
        <w:t>divenire-femminista</w:t>
      </w:r>
      <w:r w:rsidR="00B1605C">
        <w:rPr>
          <w:rFonts w:ascii="Times New Roman" w:hAnsi="Times New Roman" w:cs="Times New Roman"/>
          <w:sz w:val="24"/>
          <w:szCs w:val="24"/>
        </w:rPr>
        <w:t>»</w:t>
      </w:r>
      <w:r>
        <w:rPr>
          <w:rFonts w:ascii="Times New Roman" w:hAnsi="Times New Roman" w:cs="Times New Roman"/>
          <w:sz w:val="24"/>
          <w:szCs w:val="24"/>
        </w:rPr>
        <w:t xml:space="preserve"> non è una Pentecoste improvvisa e brutale; la coscienza non si acquisisce tutta in una volta, e una volta per tutte; è un processo lungo e mai concluso, per di più doloroso, perché è una lotta continua contro le </w:t>
      </w:r>
      <w:r w:rsidR="00B1605C">
        <w:rPr>
          <w:rFonts w:ascii="Times New Roman" w:hAnsi="Times New Roman" w:cs="Times New Roman"/>
          <w:sz w:val="24"/>
          <w:szCs w:val="24"/>
        </w:rPr>
        <w:t>«</w:t>
      </w:r>
      <w:r>
        <w:rPr>
          <w:rFonts w:ascii="Times New Roman" w:hAnsi="Times New Roman" w:cs="Times New Roman"/>
          <w:sz w:val="24"/>
          <w:szCs w:val="24"/>
        </w:rPr>
        <w:t>evidenze</w:t>
      </w:r>
      <w:r w:rsidR="00B1605C">
        <w:rPr>
          <w:rFonts w:ascii="Times New Roman" w:hAnsi="Times New Roman" w:cs="Times New Roman"/>
          <w:sz w:val="24"/>
          <w:szCs w:val="24"/>
        </w:rPr>
        <w:t>»</w:t>
      </w:r>
      <w:r>
        <w:rPr>
          <w:rFonts w:ascii="Times New Roman" w:hAnsi="Times New Roman" w:cs="Times New Roman"/>
          <w:sz w:val="24"/>
          <w:szCs w:val="24"/>
        </w:rPr>
        <w:t xml:space="preserve"> </w:t>
      </w:r>
      <w:r w:rsidR="0098028F">
        <w:rPr>
          <w:rFonts w:ascii="Times New Roman" w:hAnsi="Times New Roman" w:cs="Times New Roman"/>
          <w:sz w:val="24"/>
          <w:szCs w:val="24"/>
        </w:rPr>
        <w:t>di cui è intessuta</w:t>
      </w:r>
      <w:r>
        <w:rPr>
          <w:rFonts w:ascii="Times New Roman" w:hAnsi="Times New Roman" w:cs="Times New Roman"/>
          <w:sz w:val="24"/>
          <w:szCs w:val="24"/>
        </w:rPr>
        <w:t xml:space="preserve"> la visione ideologica del mondo e contro di sé. La lotta contro l’odio di sé non è mai conclusa. </w:t>
      </w:r>
      <w:r w:rsidR="00B1605C">
        <w:rPr>
          <w:rFonts w:ascii="Times New Roman" w:hAnsi="Times New Roman" w:cs="Times New Roman"/>
          <w:sz w:val="24"/>
          <w:szCs w:val="24"/>
        </w:rPr>
        <w:t>Pertanto</w:t>
      </w:r>
      <w:r w:rsidR="007624FE">
        <w:rPr>
          <w:rFonts w:ascii="Times New Roman" w:hAnsi="Times New Roman" w:cs="Times New Roman"/>
          <w:sz w:val="24"/>
          <w:szCs w:val="24"/>
        </w:rPr>
        <w:t>,</w:t>
      </w:r>
      <w:r>
        <w:rPr>
          <w:rFonts w:ascii="Times New Roman" w:hAnsi="Times New Roman" w:cs="Times New Roman"/>
          <w:sz w:val="24"/>
          <w:szCs w:val="24"/>
        </w:rPr>
        <w:t xml:space="preserve"> non esiste una rottura </w:t>
      </w:r>
      <w:r>
        <w:rPr>
          <w:rFonts w:ascii="Times New Roman" w:hAnsi="Times New Roman" w:cs="Times New Roman"/>
          <w:sz w:val="24"/>
          <w:szCs w:val="24"/>
        </w:rPr>
        <w:lastRenderedPageBreak/>
        <w:t xml:space="preserve">netta </w:t>
      </w:r>
      <w:r w:rsidR="007624FE">
        <w:rPr>
          <w:rFonts w:ascii="Times New Roman" w:hAnsi="Times New Roman" w:cs="Times New Roman"/>
          <w:sz w:val="24"/>
          <w:szCs w:val="24"/>
        </w:rPr>
        <w:t>f</w:t>
      </w:r>
      <w:r>
        <w:rPr>
          <w:rFonts w:ascii="Times New Roman" w:hAnsi="Times New Roman" w:cs="Times New Roman"/>
          <w:sz w:val="24"/>
          <w:szCs w:val="24"/>
        </w:rPr>
        <w:t xml:space="preserve">ra le donne femministe e le donne </w:t>
      </w:r>
      <w:r w:rsidR="00B1605C">
        <w:rPr>
          <w:rFonts w:ascii="Times New Roman" w:hAnsi="Times New Roman" w:cs="Times New Roman"/>
          <w:sz w:val="24"/>
          <w:szCs w:val="24"/>
        </w:rPr>
        <w:t>«</w:t>
      </w:r>
      <w:r>
        <w:rPr>
          <w:rFonts w:ascii="Times New Roman" w:hAnsi="Times New Roman" w:cs="Times New Roman"/>
          <w:sz w:val="24"/>
          <w:szCs w:val="24"/>
        </w:rPr>
        <w:t>antifemministe</w:t>
      </w:r>
      <w:r w:rsidR="00B1605C">
        <w:rPr>
          <w:rFonts w:ascii="Times New Roman" w:hAnsi="Times New Roman" w:cs="Times New Roman"/>
          <w:sz w:val="24"/>
          <w:szCs w:val="24"/>
        </w:rPr>
        <w:t>»</w:t>
      </w:r>
      <w:r w:rsidR="003225C8">
        <w:rPr>
          <w:rFonts w:ascii="Times New Roman" w:hAnsi="Times New Roman" w:cs="Times New Roman"/>
          <w:sz w:val="24"/>
          <w:szCs w:val="24"/>
        </w:rPr>
        <w:t xml:space="preserve">, ma un </w:t>
      </w:r>
      <w:r w:rsidR="003225C8" w:rsidRPr="0098028F">
        <w:rPr>
          <w:rFonts w:ascii="Times New Roman" w:hAnsi="Times New Roman" w:cs="Times New Roman"/>
          <w:i/>
          <w:iCs/>
          <w:sz w:val="24"/>
          <w:szCs w:val="24"/>
        </w:rPr>
        <w:t>continuum</w:t>
      </w:r>
      <w:r w:rsidR="003225C8">
        <w:rPr>
          <w:rFonts w:ascii="Times New Roman" w:hAnsi="Times New Roman" w:cs="Times New Roman"/>
          <w:sz w:val="24"/>
          <w:szCs w:val="24"/>
        </w:rPr>
        <w:t xml:space="preserve"> di punti di vista su </w:t>
      </w:r>
      <w:r w:rsidR="003225C8">
        <w:rPr>
          <w:rFonts w:ascii="Times New Roman" w:hAnsi="Times New Roman" w:cs="Times New Roman"/>
          <w:i/>
          <w:sz w:val="24"/>
          <w:szCs w:val="24"/>
        </w:rPr>
        <w:t>una stessa situazione</w:t>
      </w:r>
      <w:r w:rsidR="007624FE">
        <w:rPr>
          <w:rFonts w:ascii="Times New Roman" w:hAnsi="Times New Roman" w:cs="Times New Roman"/>
          <w:iCs/>
          <w:sz w:val="24"/>
          <w:szCs w:val="24"/>
        </w:rPr>
        <w:t>,</w:t>
      </w:r>
      <w:r w:rsidR="003225C8">
        <w:rPr>
          <w:rFonts w:ascii="Times New Roman" w:hAnsi="Times New Roman" w:cs="Times New Roman"/>
          <w:i/>
          <w:sz w:val="24"/>
          <w:szCs w:val="24"/>
        </w:rPr>
        <w:t xml:space="preserve"> </w:t>
      </w:r>
      <w:r w:rsidR="007624FE">
        <w:rPr>
          <w:rFonts w:ascii="Times New Roman" w:hAnsi="Times New Roman" w:cs="Times New Roman"/>
          <w:sz w:val="24"/>
          <w:szCs w:val="24"/>
        </w:rPr>
        <w:t>dal momento che</w:t>
      </w:r>
      <w:r w:rsidR="003225C8">
        <w:rPr>
          <w:rFonts w:ascii="Times New Roman" w:hAnsi="Times New Roman" w:cs="Times New Roman"/>
          <w:sz w:val="24"/>
          <w:szCs w:val="24"/>
        </w:rPr>
        <w:t xml:space="preserve">, quali che siano le loro </w:t>
      </w:r>
      <w:r w:rsidR="00B1605C">
        <w:rPr>
          <w:rFonts w:ascii="Times New Roman" w:hAnsi="Times New Roman" w:cs="Times New Roman"/>
          <w:sz w:val="24"/>
          <w:szCs w:val="24"/>
        </w:rPr>
        <w:t>«</w:t>
      </w:r>
      <w:r w:rsidR="003225C8">
        <w:rPr>
          <w:rFonts w:ascii="Times New Roman" w:hAnsi="Times New Roman" w:cs="Times New Roman"/>
          <w:sz w:val="24"/>
          <w:szCs w:val="24"/>
        </w:rPr>
        <w:t>opinioni</w:t>
      </w:r>
      <w:r w:rsidR="00B1605C">
        <w:rPr>
          <w:rFonts w:ascii="Times New Roman" w:hAnsi="Times New Roman" w:cs="Times New Roman"/>
          <w:sz w:val="24"/>
          <w:szCs w:val="24"/>
        </w:rPr>
        <w:t>»</w:t>
      </w:r>
      <w:r w:rsidR="003225C8">
        <w:rPr>
          <w:rFonts w:ascii="Times New Roman" w:hAnsi="Times New Roman" w:cs="Times New Roman"/>
          <w:sz w:val="24"/>
          <w:szCs w:val="24"/>
        </w:rPr>
        <w:t>,</w:t>
      </w:r>
      <w:r w:rsidR="0098028F">
        <w:rPr>
          <w:rFonts w:ascii="Times New Roman" w:hAnsi="Times New Roman" w:cs="Times New Roman"/>
          <w:sz w:val="24"/>
          <w:szCs w:val="24"/>
        </w:rPr>
        <w:t xml:space="preserve"> </w:t>
      </w:r>
      <w:r w:rsidR="003225C8">
        <w:rPr>
          <w:rFonts w:ascii="Times New Roman" w:hAnsi="Times New Roman" w:cs="Times New Roman"/>
          <w:sz w:val="24"/>
          <w:szCs w:val="24"/>
        </w:rPr>
        <w:t xml:space="preserve">le donne sono oppresse. </w:t>
      </w:r>
      <w:r w:rsidR="007624FE">
        <w:rPr>
          <w:rFonts w:ascii="Times New Roman" w:hAnsi="Times New Roman" w:cs="Times New Roman"/>
          <w:sz w:val="24"/>
          <w:szCs w:val="24"/>
        </w:rPr>
        <w:t>Nella misura in cui</w:t>
      </w:r>
      <w:r w:rsidR="00BE1CD2">
        <w:rPr>
          <w:rFonts w:ascii="Times New Roman" w:hAnsi="Times New Roman" w:cs="Times New Roman"/>
          <w:sz w:val="24"/>
          <w:szCs w:val="24"/>
        </w:rPr>
        <w:t xml:space="preserve"> </w:t>
      </w:r>
      <w:r w:rsidR="007624FE">
        <w:rPr>
          <w:rFonts w:ascii="Times New Roman" w:hAnsi="Times New Roman" w:cs="Times New Roman"/>
          <w:sz w:val="24"/>
          <w:szCs w:val="24"/>
        </w:rPr>
        <w:t>l’</w:t>
      </w:r>
      <w:r w:rsidR="00BE1CD2">
        <w:rPr>
          <w:rFonts w:ascii="Times New Roman" w:hAnsi="Times New Roman" w:cs="Times New Roman"/>
          <w:sz w:val="24"/>
          <w:szCs w:val="24"/>
        </w:rPr>
        <w:t xml:space="preserve">antifemminismo </w:t>
      </w:r>
      <w:r w:rsidR="007624FE">
        <w:rPr>
          <w:rFonts w:ascii="Times New Roman" w:hAnsi="Times New Roman" w:cs="Times New Roman"/>
          <w:sz w:val="24"/>
          <w:szCs w:val="24"/>
        </w:rPr>
        <w:t xml:space="preserve">delle donne </w:t>
      </w:r>
      <w:r w:rsidR="00BE1CD2">
        <w:rPr>
          <w:rFonts w:ascii="Times New Roman" w:hAnsi="Times New Roman" w:cs="Times New Roman"/>
          <w:sz w:val="24"/>
          <w:szCs w:val="24"/>
        </w:rPr>
        <w:t xml:space="preserve">è a) un ostacolo alla presa di coscienza dei </w:t>
      </w:r>
      <w:r w:rsidR="00B1605C">
        <w:rPr>
          <w:rFonts w:ascii="Times New Roman" w:hAnsi="Times New Roman" w:cs="Times New Roman"/>
          <w:sz w:val="24"/>
          <w:szCs w:val="24"/>
        </w:rPr>
        <w:t>loro</w:t>
      </w:r>
      <w:r w:rsidR="00BE1CD2">
        <w:rPr>
          <w:rFonts w:ascii="Times New Roman" w:hAnsi="Times New Roman" w:cs="Times New Roman"/>
          <w:sz w:val="24"/>
          <w:szCs w:val="24"/>
        </w:rPr>
        <w:t xml:space="preserve"> interessi oggettivi e b) più direttamente, il riflesso dell’oppressione nella loro soggettività, si tratta di uno dei mezzi funzionali al mantenimento d</w:t>
      </w:r>
      <w:r w:rsidR="007624FE">
        <w:rPr>
          <w:rFonts w:ascii="Times New Roman" w:hAnsi="Times New Roman" w:cs="Times New Roman"/>
          <w:sz w:val="24"/>
          <w:szCs w:val="24"/>
        </w:rPr>
        <w:t>ell’</w:t>
      </w:r>
      <w:r w:rsidR="00BE1CD2">
        <w:rPr>
          <w:rFonts w:ascii="Times New Roman" w:hAnsi="Times New Roman" w:cs="Times New Roman"/>
          <w:sz w:val="24"/>
          <w:szCs w:val="24"/>
        </w:rPr>
        <w:t>oppressione.</w:t>
      </w:r>
    </w:p>
    <w:p w14:paraId="4CB7EAE2" w14:textId="7C429A89" w:rsidR="00BE1CD2" w:rsidRDefault="0098028F" w:rsidP="0098028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Quindi</w:t>
      </w:r>
      <w:r w:rsidR="0022032D">
        <w:rPr>
          <w:rFonts w:ascii="Times New Roman" w:hAnsi="Times New Roman" w:cs="Times New Roman"/>
          <w:sz w:val="24"/>
          <w:szCs w:val="24"/>
        </w:rPr>
        <w:t xml:space="preserve">, mentre l’antifemminismo degli uomini appartiene all’oppressione </w:t>
      </w:r>
      <w:r w:rsidR="0022032D">
        <w:rPr>
          <w:rFonts w:ascii="Times New Roman" w:hAnsi="Times New Roman" w:cs="Times New Roman"/>
          <w:i/>
          <w:sz w:val="24"/>
          <w:szCs w:val="24"/>
        </w:rPr>
        <w:t>esercitata</w:t>
      </w:r>
      <w:r w:rsidR="0022032D">
        <w:rPr>
          <w:rFonts w:ascii="Times New Roman" w:hAnsi="Times New Roman" w:cs="Times New Roman"/>
          <w:sz w:val="24"/>
          <w:szCs w:val="24"/>
        </w:rPr>
        <w:t xml:space="preserve">, l’antifemminismo delle donne appartiene all’oppressione </w:t>
      </w:r>
      <w:r w:rsidR="0022032D">
        <w:rPr>
          <w:rFonts w:ascii="Times New Roman" w:hAnsi="Times New Roman" w:cs="Times New Roman"/>
          <w:i/>
          <w:sz w:val="24"/>
          <w:szCs w:val="24"/>
        </w:rPr>
        <w:t xml:space="preserve">subita. </w:t>
      </w:r>
      <w:r w:rsidR="0022032D">
        <w:rPr>
          <w:rFonts w:ascii="Times New Roman" w:hAnsi="Times New Roman" w:cs="Times New Roman"/>
          <w:sz w:val="24"/>
          <w:szCs w:val="24"/>
        </w:rPr>
        <w:t xml:space="preserve">Le femministe non possono </w:t>
      </w:r>
      <w:r w:rsidR="0022032D">
        <w:rPr>
          <w:rFonts w:ascii="Times New Roman" w:hAnsi="Times New Roman" w:cs="Times New Roman"/>
          <w:i/>
          <w:sz w:val="24"/>
          <w:szCs w:val="24"/>
        </w:rPr>
        <w:t xml:space="preserve">in </w:t>
      </w:r>
      <w:r>
        <w:rPr>
          <w:rFonts w:ascii="Times New Roman" w:hAnsi="Times New Roman" w:cs="Times New Roman"/>
          <w:i/>
          <w:sz w:val="24"/>
          <w:szCs w:val="24"/>
        </w:rPr>
        <w:t>alcun</w:t>
      </w:r>
      <w:r w:rsidR="0022032D">
        <w:rPr>
          <w:rFonts w:ascii="Times New Roman" w:hAnsi="Times New Roman" w:cs="Times New Roman"/>
          <w:i/>
          <w:sz w:val="24"/>
          <w:szCs w:val="24"/>
        </w:rPr>
        <w:t xml:space="preserve"> caso </w:t>
      </w:r>
      <w:r w:rsidR="0022032D">
        <w:rPr>
          <w:rFonts w:ascii="Times New Roman" w:hAnsi="Times New Roman" w:cs="Times New Roman"/>
          <w:sz w:val="24"/>
          <w:szCs w:val="24"/>
        </w:rPr>
        <w:t xml:space="preserve">mettere sullo stesso piano gli uomini antifemministi e le donne antifemministe, né </w:t>
      </w:r>
      <w:r>
        <w:rPr>
          <w:rFonts w:ascii="Times New Roman" w:hAnsi="Times New Roman" w:cs="Times New Roman"/>
          <w:sz w:val="24"/>
          <w:szCs w:val="24"/>
        </w:rPr>
        <w:t>definire</w:t>
      </w:r>
      <w:r w:rsidR="0022032D">
        <w:rPr>
          <w:rFonts w:ascii="Times New Roman" w:hAnsi="Times New Roman" w:cs="Times New Roman"/>
          <w:sz w:val="24"/>
          <w:szCs w:val="24"/>
        </w:rPr>
        <w:t xml:space="preserve"> queste ultime </w:t>
      </w:r>
      <w:r w:rsidR="004F2A33">
        <w:rPr>
          <w:rFonts w:ascii="Times New Roman" w:hAnsi="Times New Roman" w:cs="Times New Roman"/>
          <w:sz w:val="24"/>
          <w:szCs w:val="24"/>
        </w:rPr>
        <w:t>«</w:t>
      </w:r>
      <w:r w:rsidR="0022032D">
        <w:rPr>
          <w:rFonts w:ascii="Times New Roman" w:hAnsi="Times New Roman" w:cs="Times New Roman"/>
          <w:sz w:val="24"/>
          <w:szCs w:val="24"/>
        </w:rPr>
        <w:t>nemiche</w:t>
      </w:r>
      <w:r w:rsidR="004F2A33">
        <w:rPr>
          <w:rFonts w:ascii="Times New Roman" w:hAnsi="Times New Roman" w:cs="Times New Roman"/>
          <w:sz w:val="24"/>
          <w:szCs w:val="24"/>
        </w:rPr>
        <w:t>»</w:t>
      </w:r>
      <w:r w:rsidR="0022032D">
        <w:rPr>
          <w:rFonts w:ascii="Times New Roman" w:hAnsi="Times New Roman" w:cs="Times New Roman"/>
          <w:sz w:val="24"/>
          <w:szCs w:val="24"/>
        </w:rPr>
        <w:t xml:space="preserve">. </w:t>
      </w:r>
      <w:r>
        <w:rPr>
          <w:rFonts w:ascii="Times New Roman" w:hAnsi="Times New Roman" w:cs="Times New Roman"/>
          <w:sz w:val="24"/>
          <w:szCs w:val="24"/>
        </w:rPr>
        <w:t>Le donne antifemministe</w:t>
      </w:r>
      <w:r w:rsidR="0022032D">
        <w:rPr>
          <w:rFonts w:ascii="Times New Roman" w:hAnsi="Times New Roman" w:cs="Times New Roman"/>
          <w:sz w:val="24"/>
          <w:szCs w:val="24"/>
        </w:rPr>
        <w:t xml:space="preserve"> non sono separate da noi da interessi oggettivi, ma da una falsa coscienza e</w:t>
      </w:r>
      <w:r w:rsidR="007624FE">
        <w:rPr>
          <w:rFonts w:ascii="Times New Roman" w:hAnsi="Times New Roman" w:cs="Times New Roman"/>
          <w:sz w:val="24"/>
          <w:szCs w:val="24"/>
        </w:rPr>
        <w:t>,</w:t>
      </w:r>
      <w:r w:rsidR="0022032D">
        <w:rPr>
          <w:rFonts w:ascii="Times New Roman" w:hAnsi="Times New Roman" w:cs="Times New Roman"/>
          <w:sz w:val="24"/>
          <w:szCs w:val="24"/>
        </w:rPr>
        <w:t xml:space="preserve"> </w:t>
      </w:r>
      <w:r w:rsidR="00541D34">
        <w:rPr>
          <w:rFonts w:ascii="Times New Roman" w:hAnsi="Times New Roman" w:cs="Times New Roman"/>
          <w:sz w:val="24"/>
          <w:szCs w:val="24"/>
        </w:rPr>
        <w:t>in fondo</w:t>
      </w:r>
      <w:r w:rsidR="007624FE">
        <w:rPr>
          <w:rFonts w:ascii="Times New Roman" w:hAnsi="Times New Roman" w:cs="Times New Roman"/>
          <w:sz w:val="24"/>
          <w:szCs w:val="24"/>
        </w:rPr>
        <w:t>,</w:t>
      </w:r>
      <w:r w:rsidR="00541D34">
        <w:rPr>
          <w:rFonts w:ascii="Times New Roman" w:hAnsi="Times New Roman" w:cs="Times New Roman"/>
          <w:sz w:val="24"/>
          <w:szCs w:val="24"/>
        </w:rPr>
        <w:t xml:space="preserve"> </w:t>
      </w:r>
      <w:r>
        <w:rPr>
          <w:rFonts w:ascii="Times New Roman" w:hAnsi="Times New Roman" w:cs="Times New Roman"/>
          <w:sz w:val="24"/>
          <w:szCs w:val="24"/>
        </w:rPr>
        <w:t xml:space="preserve">nemmeno </w:t>
      </w:r>
      <w:r w:rsidR="0092732D">
        <w:rPr>
          <w:rFonts w:ascii="Times New Roman" w:hAnsi="Times New Roman" w:cs="Times New Roman"/>
          <w:sz w:val="24"/>
          <w:szCs w:val="24"/>
        </w:rPr>
        <w:t>la falsa coscienza</w:t>
      </w:r>
      <w:r w:rsidR="0022032D">
        <w:rPr>
          <w:rFonts w:ascii="Times New Roman" w:hAnsi="Times New Roman" w:cs="Times New Roman"/>
          <w:sz w:val="24"/>
          <w:szCs w:val="24"/>
        </w:rPr>
        <w:t xml:space="preserve"> ci separa veramente: perché anche noi l’abbiamo avuta e</w:t>
      </w:r>
      <w:r w:rsidR="00541D34">
        <w:rPr>
          <w:rFonts w:ascii="Times New Roman" w:hAnsi="Times New Roman" w:cs="Times New Roman"/>
          <w:sz w:val="24"/>
          <w:szCs w:val="24"/>
        </w:rPr>
        <w:t>,</w:t>
      </w:r>
      <w:r w:rsidR="0022032D">
        <w:rPr>
          <w:rFonts w:ascii="Times New Roman" w:hAnsi="Times New Roman" w:cs="Times New Roman"/>
          <w:sz w:val="24"/>
          <w:szCs w:val="24"/>
        </w:rPr>
        <w:t xml:space="preserve"> in parte</w:t>
      </w:r>
      <w:r w:rsidR="00541D34">
        <w:rPr>
          <w:rFonts w:ascii="Times New Roman" w:hAnsi="Times New Roman" w:cs="Times New Roman"/>
          <w:sz w:val="24"/>
          <w:szCs w:val="24"/>
        </w:rPr>
        <w:t>,</w:t>
      </w:r>
      <w:r w:rsidR="0022032D">
        <w:rPr>
          <w:rFonts w:ascii="Times New Roman" w:hAnsi="Times New Roman" w:cs="Times New Roman"/>
          <w:sz w:val="24"/>
          <w:szCs w:val="24"/>
        </w:rPr>
        <w:t xml:space="preserve"> l’abbiamo ancora; è la nostra nemica comune. Quando lottiamo contro le loro </w:t>
      </w:r>
      <w:r w:rsidR="004F2A33">
        <w:rPr>
          <w:rFonts w:ascii="Times New Roman" w:hAnsi="Times New Roman" w:cs="Times New Roman"/>
          <w:sz w:val="24"/>
          <w:szCs w:val="24"/>
        </w:rPr>
        <w:t>«</w:t>
      </w:r>
      <w:r w:rsidR="0022032D">
        <w:rPr>
          <w:rFonts w:ascii="Times New Roman" w:hAnsi="Times New Roman" w:cs="Times New Roman"/>
          <w:sz w:val="24"/>
          <w:szCs w:val="24"/>
        </w:rPr>
        <w:t>opinioni</w:t>
      </w:r>
      <w:r w:rsidR="004F2A33">
        <w:rPr>
          <w:rFonts w:ascii="Times New Roman" w:hAnsi="Times New Roman" w:cs="Times New Roman"/>
          <w:sz w:val="24"/>
          <w:szCs w:val="24"/>
        </w:rPr>
        <w:t>»</w:t>
      </w:r>
      <w:r w:rsidR="0022032D">
        <w:rPr>
          <w:rFonts w:ascii="Times New Roman" w:hAnsi="Times New Roman" w:cs="Times New Roman"/>
          <w:sz w:val="24"/>
          <w:szCs w:val="24"/>
        </w:rPr>
        <w:t xml:space="preserve">, noi non lottiamo contro di loro, ma contro questa nemica comune, quindi </w:t>
      </w:r>
      <w:r w:rsidR="0022032D">
        <w:rPr>
          <w:rFonts w:ascii="Times New Roman" w:hAnsi="Times New Roman" w:cs="Times New Roman"/>
          <w:i/>
          <w:sz w:val="24"/>
          <w:szCs w:val="24"/>
        </w:rPr>
        <w:t xml:space="preserve">per </w:t>
      </w:r>
      <w:r w:rsidR="0022032D">
        <w:rPr>
          <w:rFonts w:ascii="Times New Roman" w:hAnsi="Times New Roman" w:cs="Times New Roman"/>
          <w:sz w:val="24"/>
          <w:szCs w:val="24"/>
        </w:rPr>
        <w:t>loro e per noi.</w:t>
      </w:r>
    </w:p>
    <w:p w14:paraId="4CB7EAE3" w14:textId="77777777" w:rsidR="0022032D" w:rsidRPr="0022032D" w:rsidRDefault="0022032D" w:rsidP="00B0012F">
      <w:pPr>
        <w:spacing w:after="0"/>
        <w:jc w:val="both"/>
        <w:rPr>
          <w:rFonts w:ascii="Times New Roman" w:hAnsi="Times New Roman" w:cs="Times New Roman"/>
          <w:b/>
          <w:sz w:val="24"/>
          <w:szCs w:val="24"/>
        </w:rPr>
      </w:pPr>
    </w:p>
    <w:p w14:paraId="4CB7EAE4" w14:textId="68F334D0" w:rsidR="0022032D" w:rsidRPr="0092732D" w:rsidRDefault="0022032D" w:rsidP="00B0012F">
      <w:pPr>
        <w:spacing w:after="0"/>
        <w:jc w:val="both"/>
        <w:rPr>
          <w:rFonts w:ascii="Times New Roman" w:hAnsi="Times New Roman" w:cs="Times New Roman"/>
          <w:bCs/>
          <w:iCs/>
          <w:sz w:val="28"/>
          <w:szCs w:val="28"/>
        </w:rPr>
      </w:pPr>
      <w:r w:rsidRPr="0092732D">
        <w:rPr>
          <w:rFonts w:ascii="Times New Roman" w:hAnsi="Times New Roman" w:cs="Times New Roman"/>
          <w:bCs/>
          <w:iCs/>
          <w:sz w:val="28"/>
          <w:szCs w:val="28"/>
        </w:rPr>
        <w:t>…</w:t>
      </w:r>
      <w:r w:rsidR="00BC1B67" w:rsidRPr="0092732D">
        <w:rPr>
          <w:rFonts w:ascii="Times New Roman" w:hAnsi="Times New Roman" w:cs="Times New Roman"/>
          <w:bCs/>
          <w:iCs/>
          <w:sz w:val="28"/>
          <w:szCs w:val="28"/>
        </w:rPr>
        <w:t xml:space="preserve">e ci mette in guardia contro le </w:t>
      </w:r>
      <w:r w:rsidR="00541D34" w:rsidRPr="0092732D">
        <w:rPr>
          <w:rFonts w:ascii="Times New Roman" w:hAnsi="Times New Roman" w:cs="Times New Roman"/>
          <w:bCs/>
          <w:iCs/>
          <w:sz w:val="28"/>
          <w:szCs w:val="28"/>
        </w:rPr>
        <w:t xml:space="preserve">fate </w:t>
      </w:r>
      <w:r w:rsidR="00BC1B67" w:rsidRPr="0092732D">
        <w:rPr>
          <w:rFonts w:ascii="Times New Roman" w:hAnsi="Times New Roman" w:cs="Times New Roman"/>
          <w:bCs/>
          <w:iCs/>
          <w:sz w:val="28"/>
          <w:szCs w:val="28"/>
        </w:rPr>
        <w:t>cattive</w:t>
      </w:r>
    </w:p>
    <w:p w14:paraId="1006BB9B" w14:textId="77777777" w:rsidR="00541D34" w:rsidRDefault="00541D34" w:rsidP="00541D34">
      <w:pPr>
        <w:spacing w:after="0" w:line="200" w:lineRule="exact"/>
        <w:jc w:val="both"/>
        <w:rPr>
          <w:rFonts w:ascii="Times New Roman" w:hAnsi="Times New Roman" w:cs="Times New Roman"/>
          <w:sz w:val="24"/>
          <w:szCs w:val="24"/>
        </w:rPr>
      </w:pPr>
    </w:p>
    <w:p w14:paraId="45DFEDFA" w14:textId="27348829" w:rsidR="00241F24" w:rsidRDefault="00BC1B67" w:rsidP="00241F2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L’altro aspetto della dimostrazione — del tentativo di divisione delle donne — consiste nell’agitare lo straccio rosso di fronte al toro: sostenere, dopo aver affermato che la liberazione non </w:t>
      </w:r>
      <w:r>
        <w:rPr>
          <w:rFonts w:ascii="Times New Roman" w:hAnsi="Times New Roman" w:cs="Times New Roman"/>
          <w:i/>
          <w:sz w:val="24"/>
          <w:szCs w:val="24"/>
        </w:rPr>
        <w:t>interessa</w:t>
      </w:r>
      <w:r>
        <w:rPr>
          <w:rFonts w:ascii="Times New Roman" w:hAnsi="Times New Roman" w:cs="Times New Roman"/>
          <w:sz w:val="24"/>
          <w:szCs w:val="24"/>
        </w:rPr>
        <w:t xml:space="preserve"> tutte le donne, che l’oppressione non </w:t>
      </w:r>
      <w:r>
        <w:rPr>
          <w:rFonts w:ascii="Times New Roman" w:hAnsi="Times New Roman" w:cs="Times New Roman"/>
          <w:i/>
          <w:sz w:val="24"/>
          <w:szCs w:val="24"/>
        </w:rPr>
        <w:t xml:space="preserve">riguarda </w:t>
      </w:r>
      <w:r>
        <w:rPr>
          <w:rFonts w:ascii="Times New Roman" w:hAnsi="Times New Roman" w:cs="Times New Roman"/>
          <w:sz w:val="24"/>
          <w:szCs w:val="24"/>
        </w:rPr>
        <w:t>tutte le donne. In effetti, se una categoria di donne può essere concepita c</w:t>
      </w:r>
      <w:r w:rsidR="00FB723A">
        <w:rPr>
          <w:rFonts w:ascii="Times New Roman" w:hAnsi="Times New Roman" w:cs="Times New Roman"/>
          <w:sz w:val="24"/>
          <w:szCs w:val="24"/>
        </w:rPr>
        <w:t xml:space="preserve">ome non </w:t>
      </w:r>
      <w:r w:rsidR="00241F24">
        <w:rPr>
          <w:rFonts w:ascii="Times New Roman" w:hAnsi="Times New Roman" w:cs="Times New Roman"/>
          <w:sz w:val="24"/>
          <w:szCs w:val="24"/>
        </w:rPr>
        <w:t>coinvolta</w:t>
      </w:r>
      <w:r w:rsidR="00FB723A">
        <w:rPr>
          <w:rFonts w:ascii="Times New Roman" w:hAnsi="Times New Roman" w:cs="Times New Roman"/>
          <w:sz w:val="24"/>
          <w:szCs w:val="24"/>
        </w:rPr>
        <w:t>, a partire da</w:t>
      </w:r>
      <w:r>
        <w:rPr>
          <w:rFonts w:ascii="Times New Roman" w:hAnsi="Times New Roman" w:cs="Times New Roman"/>
          <w:sz w:val="24"/>
          <w:szCs w:val="24"/>
        </w:rPr>
        <w:t xml:space="preserve"> quel momento il criterio di genere non funziona più, i femministi di genere maschile possono introdursi nel movimento e </w:t>
      </w:r>
      <w:r w:rsidR="00FF4517">
        <w:rPr>
          <w:rFonts w:ascii="Times New Roman" w:hAnsi="Times New Roman" w:cs="Times New Roman"/>
          <w:sz w:val="24"/>
          <w:szCs w:val="24"/>
        </w:rPr>
        <w:t>il</w:t>
      </w:r>
      <w:r>
        <w:rPr>
          <w:rFonts w:ascii="Times New Roman" w:hAnsi="Times New Roman" w:cs="Times New Roman"/>
          <w:sz w:val="24"/>
          <w:szCs w:val="24"/>
        </w:rPr>
        <w:t xml:space="preserve"> movimento può essere svuotato del suo contenuto politico: perché che cos’è un movimento di liberazione delle </w:t>
      </w:r>
      <w:r>
        <w:rPr>
          <w:rFonts w:ascii="Times New Roman" w:hAnsi="Times New Roman" w:cs="Times New Roman"/>
          <w:i/>
          <w:sz w:val="24"/>
          <w:szCs w:val="24"/>
        </w:rPr>
        <w:t>donne</w:t>
      </w:r>
      <w:r>
        <w:rPr>
          <w:rFonts w:ascii="Times New Roman" w:hAnsi="Times New Roman" w:cs="Times New Roman"/>
          <w:sz w:val="24"/>
          <w:szCs w:val="24"/>
        </w:rPr>
        <w:t xml:space="preserve">, se il genere non è più pertinente? Alzon, che sa quello che fa, non si preoccupa dell’originalità, a cui preferisce l’efficacia. La chiave di volta della divisione è la parola magica </w:t>
      </w:r>
      <w:r w:rsidR="00FF4517">
        <w:rPr>
          <w:rFonts w:ascii="Times New Roman" w:hAnsi="Times New Roman" w:cs="Times New Roman"/>
          <w:sz w:val="24"/>
          <w:szCs w:val="24"/>
        </w:rPr>
        <w:t>«</w:t>
      </w:r>
      <w:r>
        <w:rPr>
          <w:rFonts w:ascii="Times New Roman" w:hAnsi="Times New Roman" w:cs="Times New Roman"/>
          <w:sz w:val="24"/>
          <w:szCs w:val="24"/>
        </w:rPr>
        <w:t>borghesi</w:t>
      </w:r>
      <w:r w:rsidR="00FF4517">
        <w:rPr>
          <w:rFonts w:ascii="Times New Roman" w:hAnsi="Times New Roman" w:cs="Times New Roman"/>
          <w:sz w:val="24"/>
          <w:szCs w:val="24"/>
        </w:rPr>
        <w:t>»</w:t>
      </w:r>
      <w:r>
        <w:rPr>
          <w:rFonts w:ascii="Times New Roman" w:hAnsi="Times New Roman" w:cs="Times New Roman"/>
          <w:sz w:val="24"/>
          <w:szCs w:val="24"/>
        </w:rPr>
        <w:t>.</w:t>
      </w:r>
    </w:p>
    <w:p w14:paraId="4CB7EAE8" w14:textId="6C00A8E9" w:rsidR="008F0045" w:rsidRDefault="00BC1B67" w:rsidP="00241F2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Per molto tempo la questione ha agitato e diviso i mo</w:t>
      </w:r>
      <w:r w:rsidR="00BF6F5A">
        <w:rPr>
          <w:rFonts w:ascii="Times New Roman" w:hAnsi="Times New Roman" w:cs="Times New Roman"/>
          <w:sz w:val="24"/>
          <w:szCs w:val="24"/>
        </w:rPr>
        <w:t>vimenti delle donne e, d’altronde</w:t>
      </w:r>
      <w:r>
        <w:rPr>
          <w:rFonts w:ascii="Times New Roman" w:hAnsi="Times New Roman" w:cs="Times New Roman"/>
          <w:sz w:val="24"/>
          <w:szCs w:val="24"/>
        </w:rPr>
        <w:t>, continua a farlo</w:t>
      </w:r>
      <w:r w:rsidR="00387462">
        <w:rPr>
          <w:rFonts w:ascii="Times New Roman" w:hAnsi="Times New Roman" w:cs="Times New Roman"/>
          <w:sz w:val="24"/>
          <w:szCs w:val="24"/>
        </w:rPr>
        <w:t>. Quindi, quando la si solleva,</w:t>
      </w:r>
      <w:r>
        <w:rPr>
          <w:rFonts w:ascii="Times New Roman" w:hAnsi="Times New Roman" w:cs="Times New Roman"/>
          <w:sz w:val="24"/>
          <w:szCs w:val="24"/>
        </w:rPr>
        <w:t xml:space="preserve"> si </w:t>
      </w:r>
      <w:r w:rsidR="00387462">
        <w:rPr>
          <w:rFonts w:ascii="Times New Roman" w:hAnsi="Times New Roman" w:cs="Times New Roman"/>
          <w:sz w:val="24"/>
          <w:szCs w:val="24"/>
        </w:rPr>
        <w:t>può star</w:t>
      </w:r>
      <w:r>
        <w:rPr>
          <w:rFonts w:ascii="Times New Roman" w:hAnsi="Times New Roman" w:cs="Times New Roman"/>
          <w:sz w:val="24"/>
          <w:szCs w:val="24"/>
        </w:rPr>
        <w:t xml:space="preserve"> certi </w:t>
      </w:r>
      <w:r w:rsidR="008F0045">
        <w:rPr>
          <w:rFonts w:ascii="Times New Roman" w:hAnsi="Times New Roman" w:cs="Times New Roman"/>
          <w:sz w:val="24"/>
          <w:szCs w:val="24"/>
        </w:rPr>
        <w:t xml:space="preserve">di seminare discordia. </w:t>
      </w:r>
      <w:r w:rsidR="00387462">
        <w:rPr>
          <w:rFonts w:ascii="Times New Roman" w:hAnsi="Times New Roman" w:cs="Times New Roman"/>
          <w:sz w:val="24"/>
          <w:szCs w:val="24"/>
        </w:rPr>
        <w:t>Il motivo non è chiaro</w:t>
      </w:r>
      <w:r w:rsidR="008F0045">
        <w:rPr>
          <w:rFonts w:ascii="Times New Roman" w:hAnsi="Times New Roman" w:cs="Times New Roman"/>
          <w:sz w:val="24"/>
          <w:szCs w:val="24"/>
        </w:rPr>
        <w:t xml:space="preserve">, ma certamente ha più a che </w:t>
      </w:r>
      <w:r w:rsidR="00387462">
        <w:rPr>
          <w:rFonts w:ascii="Times New Roman" w:hAnsi="Times New Roman" w:cs="Times New Roman"/>
          <w:sz w:val="24"/>
          <w:szCs w:val="24"/>
        </w:rPr>
        <w:t xml:space="preserve">vedere </w:t>
      </w:r>
      <w:r w:rsidR="008F0045">
        <w:rPr>
          <w:rFonts w:ascii="Times New Roman" w:hAnsi="Times New Roman" w:cs="Times New Roman"/>
          <w:sz w:val="24"/>
          <w:szCs w:val="24"/>
        </w:rPr>
        <w:t>con il senso di colpa delle donne che con una qual</w:t>
      </w:r>
      <w:r w:rsidR="00FF4517">
        <w:rPr>
          <w:rFonts w:ascii="Times New Roman" w:hAnsi="Times New Roman" w:cs="Times New Roman"/>
          <w:sz w:val="24"/>
          <w:szCs w:val="24"/>
        </w:rPr>
        <w:t>che</w:t>
      </w:r>
      <w:r w:rsidR="008F0045">
        <w:rPr>
          <w:rFonts w:ascii="Times New Roman" w:hAnsi="Times New Roman" w:cs="Times New Roman"/>
          <w:sz w:val="24"/>
          <w:szCs w:val="24"/>
        </w:rPr>
        <w:t xml:space="preserve"> realtà. In effetti, nessuno conosce queste </w:t>
      </w:r>
      <w:r w:rsidR="00FF4517">
        <w:rPr>
          <w:rFonts w:ascii="Times New Roman" w:hAnsi="Times New Roman" w:cs="Times New Roman"/>
          <w:sz w:val="24"/>
          <w:szCs w:val="24"/>
        </w:rPr>
        <w:t>«</w:t>
      </w:r>
      <w:r w:rsidR="008F0045">
        <w:rPr>
          <w:rFonts w:ascii="Times New Roman" w:hAnsi="Times New Roman" w:cs="Times New Roman"/>
          <w:sz w:val="24"/>
          <w:szCs w:val="24"/>
        </w:rPr>
        <w:t>borghesi</w:t>
      </w:r>
      <w:r w:rsidR="00FF4517">
        <w:rPr>
          <w:rFonts w:ascii="Times New Roman" w:hAnsi="Times New Roman" w:cs="Times New Roman"/>
          <w:sz w:val="24"/>
          <w:szCs w:val="24"/>
        </w:rPr>
        <w:t>»</w:t>
      </w:r>
      <w:r w:rsidR="008F0045">
        <w:rPr>
          <w:rFonts w:ascii="Times New Roman" w:hAnsi="Times New Roman" w:cs="Times New Roman"/>
          <w:sz w:val="24"/>
          <w:szCs w:val="24"/>
        </w:rPr>
        <w:t xml:space="preserve"> di cui tutti parlano. Non le conoscono le donne che</w:t>
      </w:r>
      <w:r w:rsidR="00FF4517">
        <w:rPr>
          <w:rFonts w:ascii="Times New Roman" w:hAnsi="Times New Roman" w:cs="Times New Roman"/>
          <w:sz w:val="24"/>
          <w:szCs w:val="24"/>
        </w:rPr>
        <w:t>,</w:t>
      </w:r>
      <w:r w:rsidR="008F0045">
        <w:rPr>
          <w:rFonts w:ascii="Times New Roman" w:hAnsi="Times New Roman" w:cs="Times New Roman"/>
          <w:sz w:val="24"/>
          <w:szCs w:val="24"/>
        </w:rPr>
        <w:t xml:space="preserve"> nei movimenti</w:t>
      </w:r>
      <w:r w:rsidR="00FF4517">
        <w:rPr>
          <w:rFonts w:ascii="Times New Roman" w:hAnsi="Times New Roman" w:cs="Times New Roman"/>
          <w:sz w:val="24"/>
          <w:szCs w:val="24"/>
        </w:rPr>
        <w:t>,</w:t>
      </w:r>
      <w:r w:rsidR="008F0045">
        <w:rPr>
          <w:rFonts w:ascii="Times New Roman" w:hAnsi="Times New Roman" w:cs="Times New Roman"/>
          <w:sz w:val="24"/>
          <w:szCs w:val="24"/>
        </w:rPr>
        <w:t xml:space="preserve"> le hanno </w:t>
      </w:r>
      <w:r w:rsidR="00FF4517">
        <w:rPr>
          <w:rFonts w:ascii="Times New Roman" w:hAnsi="Times New Roman" w:cs="Times New Roman"/>
          <w:sz w:val="24"/>
          <w:szCs w:val="24"/>
        </w:rPr>
        <w:t>«</w:t>
      </w:r>
      <w:r w:rsidR="008F0045">
        <w:rPr>
          <w:rFonts w:ascii="Times New Roman" w:hAnsi="Times New Roman" w:cs="Times New Roman"/>
          <w:sz w:val="24"/>
          <w:szCs w:val="24"/>
        </w:rPr>
        <w:t>escluse</w:t>
      </w:r>
      <w:r w:rsidR="00FF4517">
        <w:rPr>
          <w:rFonts w:ascii="Times New Roman" w:hAnsi="Times New Roman" w:cs="Times New Roman"/>
          <w:sz w:val="24"/>
          <w:szCs w:val="24"/>
        </w:rPr>
        <w:t>»</w:t>
      </w:r>
      <w:r w:rsidR="008F0045">
        <w:rPr>
          <w:rFonts w:ascii="Times New Roman" w:hAnsi="Times New Roman" w:cs="Times New Roman"/>
          <w:sz w:val="24"/>
          <w:szCs w:val="24"/>
        </w:rPr>
        <w:t xml:space="preserve"> in anticipo, prima ancora che </w:t>
      </w:r>
      <w:r w:rsidR="00FF4517">
        <w:rPr>
          <w:rFonts w:ascii="Times New Roman" w:hAnsi="Times New Roman" w:cs="Times New Roman"/>
          <w:sz w:val="24"/>
          <w:szCs w:val="24"/>
        </w:rPr>
        <w:t>bussassero</w:t>
      </w:r>
      <w:r w:rsidR="008F0045">
        <w:rPr>
          <w:rFonts w:ascii="Times New Roman" w:hAnsi="Times New Roman" w:cs="Times New Roman"/>
          <w:sz w:val="24"/>
          <w:szCs w:val="24"/>
        </w:rPr>
        <w:t xml:space="preserve"> alla nostra porta</w:t>
      </w:r>
      <w:r w:rsidR="00FF4517">
        <w:rPr>
          <w:rFonts w:ascii="Times New Roman" w:hAnsi="Times New Roman" w:cs="Times New Roman"/>
          <w:sz w:val="24"/>
          <w:szCs w:val="24"/>
        </w:rPr>
        <w:t>;</w:t>
      </w:r>
      <w:r w:rsidR="008F0045">
        <w:rPr>
          <w:rFonts w:ascii="Times New Roman" w:hAnsi="Times New Roman" w:cs="Times New Roman"/>
          <w:sz w:val="24"/>
          <w:szCs w:val="24"/>
        </w:rPr>
        <w:t xml:space="preserve"> </w:t>
      </w:r>
      <w:r w:rsidR="00387462">
        <w:rPr>
          <w:rFonts w:ascii="Times New Roman" w:hAnsi="Times New Roman" w:cs="Times New Roman"/>
          <w:sz w:val="24"/>
          <w:szCs w:val="24"/>
        </w:rPr>
        <w:t xml:space="preserve">e nemmeno </w:t>
      </w:r>
      <w:r w:rsidR="008F0045">
        <w:rPr>
          <w:rFonts w:ascii="Times New Roman" w:hAnsi="Times New Roman" w:cs="Times New Roman"/>
          <w:sz w:val="24"/>
          <w:szCs w:val="24"/>
        </w:rPr>
        <w:t>Alzon</w:t>
      </w:r>
      <w:r w:rsidR="00FF4517">
        <w:rPr>
          <w:rFonts w:ascii="Times New Roman" w:hAnsi="Times New Roman" w:cs="Times New Roman"/>
          <w:sz w:val="24"/>
          <w:szCs w:val="24"/>
        </w:rPr>
        <w:t>,</w:t>
      </w:r>
      <w:r w:rsidR="008F0045">
        <w:rPr>
          <w:rFonts w:ascii="Times New Roman" w:hAnsi="Times New Roman" w:cs="Times New Roman"/>
          <w:sz w:val="24"/>
          <w:szCs w:val="24"/>
        </w:rPr>
        <w:t xml:space="preserve"> che le conosce sol</w:t>
      </w:r>
      <w:r w:rsidR="00387462">
        <w:rPr>
          <w:rFonts w:ascii="Times New Roman" w:hAnsi="Times New Roman" w:cs="Times New Roman"/>
          <w:sz w:val="24"/>
          <w:szCs w:val="24"/>
        </w:rPr>
        <w:t>o</w:t>
      </w:r>
      <w:r w:rsidR="008F0045">
        <w:rPr>
          <w:rFonts w:ascii="Times New Roman" w:hAnsi="Times New Roman" w:cs="Times New Roman"/>
          <w:sz w:val="24"/>
          <w:szCs w:val="24"/>
        </w:rPr>
        <w:t xml:space="preserve"> per sentito dire, e che sentito dire! Gli scritti di un autore del </w:t>
      </w:r>
      <w:r w:rsidR="008F0045" w:rsidRPr="008F0045">
        <w:rPr>
          <w:rFonts w:ascii="Times New Roman" w:hAnsi="Times New Roman" w:cs="Times New Roman"/>
          <w:smallCaps/>
          <w:sz w:val="24"/>
          <w:szCs w:val="24"/>
        </w:rPr>
        <w:t>xix</w:t>
      </w:r>
      <w:r w:rsidR="008F0045">
        <w:rPr>
          <w:rFonts w:ascii="Times New Roman" w:hAnsi="Times New Roman" w:cs="Times New Roman"/>
          <w:sz w:val="24"/>
          <w:szCs w:val="24"/>
        </w:rPr>
        <w:t xml:space="preserve"> secolo! </w:t>
      </w:r>
    </w:p>
    <w:p w14:paraId="04C7A271" w14:textId="40908DFE" w:rsidR="000079A9" w:rsidRDefault="008F0045" w:rsidP="000079A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Chi sono? Chi le ha viste</w:t>
      </w:r>
      <w:r w:rsidR="00FF4517">
        <w:rPr>
          <w:rFonts w:ascii="Times New Roman" w:hAnsi="Times New Roman" w:cs="Times New Roman"/>
          <w:sz w:val="24"/>
          <w:szCs w:val="24"/>
        </w:rPr>
        <w:t xml:space="preserve"> q</w:t>
      </w:r>
      <w:r>
        <w:rPr>
          <w:rFonts w:ascii="Times New Roman" w:hAnsi="Times New Roman" w:cs="Times New Roman"/>
          <w:sz w:val="24"/>
          <w:szCs w:val="24"/>
        </w:rPr>
        <w:t>ueste orribili donne privilegiate</w:t>
      </w:r>
      <w:r w:rsidR="00FF4517">
        <w:rPr>
          <w:rFonts w:ascii="Times New Roman" w:hAnsi="Times New Roman" w:cs="Times New Roman"/>
          <w:sz w:val="24"/>
          <w:szCs w:val="24"/>
        </w:rPr>
        <w:t>,</w:t>
      </w:r>
      <w:r>
        <w:rPr>
          <w:rFonts w:ascii="Times New Roman" w:hAnsi="Times New Roman" w:cs="Times New Roman"/>
          <w:sz w:val="24"/>
          <w:szCs w:val="24"/>
        </w:rPr>
        <w:t xml:space="preserve"> che sono le nostre nemiche di classe? E dove cercarle</w:t>
      </w:r>
      <w:r w:rsidR="00283E9B">
        <w:rPr>
          <w:rFonts w:ascii="Times New Roman" w:hAnsi="Times New Roman" w:cs="Times New Roman"/>
          <w:sz w:val="24"/>
          <w:szCs w:val="24"/>
        </w:rPr>
        <w:t>?</w:t>
      </w:r>
      <w:r>
        <w:rPr>
          <w:rFonts w:ascii="Times New Roman" w:hAnsi="Times New Roman" w:cs="Times New Roman"/>
          <w:sz w:val="24"/>
          <w:szCs w:val="24"/>
        </w:rPr>
        <w:t xml:space="preserve"> </w:t>
      </w:r>
      <w:r w:rsidR="00283E9B">
        <w:rPr>
          <w:rFonts w:ascii="Times New Roman" w:hAnsi="Times New Roman" w:cs="Times New Roman"/>
          <w:sz w:val="24"/>
          <w:szCs w:val="24"/>
        </w:rPr>
        <w:t>D</w:t>
      </w:r>
      <w:r>
        <w:rPr>
          <w:rFonts w:ascii="Times New Roman" w:hAnsi="Times New Roman" w:cs="Times New Roman"/>
          <w:sz w:val="24"/>
          <w:szCs w:val="24"/>
        </w:rPr>
        <w:t>a che cosa si riconoscono</w:t>
      </w:r>
      <w:r w:rsidR="00283E9B">
        <w:rPr>
          <w:rFonts w:ascii="Times New Roman" w:hAnsi="Times New Roman" w:cs="Times New Roman"/>
          <w:sz w:val="24"/>
          <w:szCs w:val="24"/>
        </w:rPr>
        <w:t>?</w:t>
      </w:r>
      <w:r>
        <w:rPr>
          <w:rFonts w:ascii="Times New Roman" w:hAnsi="Times New Roman" w:cs="Times New Roman"/>
          <w:sz w:val="24"/>
          <w:szCs w:val="24"/>
        </w:rPr>
        <w:t xml:space="preserve"> </w:t>
      </w:r>
      <w:r w:rsidR="00283E9B">
        <w:rPr>
          <w:rFonts w:ascii="Times New Roman" w:hAnsi="Times New Roman" w:cs="Times New Roman"/>
          <w:sz w:val="24"/>
          <w:szCs w:val="24"/>
        </w:rPr>
        <w:t>Q</w:t>
      </w:r>
      <w:r>
        <w:rPr>
          <w:rFonts w:ascii="Times New Roman" w:hAnsi="Times New Roman" w:cs="Times New Roman"/>
          <w:sz w:val="24"/>
          <w:szCs w:val="24"/>
        </w:rPr>
        <w:t xml:space="preserve">ual è la definizione </w:t>
      </w:r>
      <w:r>
        <w:rPr>
          <w:rFonts w:ascii="Times New Roman" w:hAnsi="Times New Roman" w:cs="Times New Roman"/>
          <w:i/>
          <w:sz w:val="24"/>
          <w:szCs w:val="24"/>
        </w:rPr>
        <w:t xml:space="preserve">operativa </w:t>
      </w:r>
      <w:r>
        <w:rPr>
          <w:rFonts w:ascii="Times New Roman" w:hAnsi="Times New Roman" w:cs="Times New Roman"/>
          <w:sz w:val="24"/>
          <w:szCs w:val="24"/>
        </w:rPr>
        <w:t xml:space="preserve">di una </w:t>
      </w:r>
      <w:r w:rsidR="00FF4517">
        <w:rPr>
          <w:rFonts w:ascii="Times New Roman" w:hAnsi="Times New Roman" w:cs="Times New Roman"/>
          <w:sz w:val="24"/>
          <w:szCs w:val="24"/>
        </w:rPr>
        <w:t>«</w:t>
      </w:r>
      <w:r>
        <w:rPr>
          <w:rFonts w:ascii="Times New Roman" w:hAnsi="Times New Roman" w:cs="Times New Roman"/>
          <w:sz w:val="24"/>
          <w:szCs w:val="24"/>
        </w:rPr>
        <w:t>borghese</w:t>
      </w:r>
      <w:r w:rsidR="00FF4517">
        <w:rPr>
          <w:rFonts w:ascii="Times New Roman" w:hAnsi="Times New Roman" w:cs="Times New Roman"/>
          <w:sz w:val="24"/>
          <w:szCs w:val="24"/>
        </w:rPr>
        <w:t>»</w:t>
      </w:r>
      <w:r>
        <w:rPr>
          <w:rFonts w:ascii="Times New Roman" w:hAnsi="Times New Roman" w:cs="Times New Roman"/>
          <w:sz w:val="24"/>
          <w:szCs w:val="24"/>
        </w:rPr>
        <w:t>? Su questo punto, nessuno sembra in grado di darci informazioni. Alzon ne dà una definizione c</w:t>
      </w:r>
      <w:r w:rsidR="00C47051">
        <w:rPr>
          <w:rFonts w:ascii="Times New Roman" w:hAnsi="Times New Roman" w:cs="Times New Roman"/>
          <w:sz w:val="24"/>
          <w:szCs w:val="24"/>
        </w:rPr>
        <w:t xml:space="preserve">he è tutto </w:t>
      </w:r>
      <w:r w:rsidR="00283E9B">
        <w:rPr>
          <w:rFonts w:ascii="Times New Roman" w:hAnsi="Times New Roman" w:cs="Times New Roman"/>
          <w:sz w:val="24"/>
          <w:szCs w:val="24"/>
        </w:rPr>
        <w:t>fuorché</w:t>
      </w:r>
      <w:r w:rsidR="00C47051">
        <w:rPr>
          <w:rFonts w:ascii="Times New Roman" w:hAnsi="Times New Roman" w:cs="Times New Roman"/>
          <w:sz w:val="24"/>
          <w:szCs w:val="24"/>
        </w:rPr>
        <w:t xml:space="preserve"> operativa</w:t>
      </w:r>
      <w:r w:rsidR="00283E9B">
        <w:rPr>
          <w:rFonts w:ascii="Times New Roman" w:hAnsi="Times New Roman" w:cs="Times New Roman"/>
          <w:sz w:val="24"/>
          <w:szCs w:val="24"/>
        </w:rPr>
        <w:t>. La sua definizione</w:t>
      </w:r>
      <w:r>
        <w:rPr>
          <w:rFonts w:ascii="Times New Roman" w:hAnsi="Times New Roman" w:cs="Times New Roman"/>
          <w:sz w:val="24"/>
          <w:szCs w:val="24"/>
        </w:rPr>
        <w:t xml:space="preserve"> si ri</w:t>
      </w:r>
      <w:r w:rsidR="00283E9B">
        <w:rPr>
          <w:rFonts w:ascii="Times New Roman" w:hAnsi="Times New Roman" w:cs="Times New Roman"/>
          <w:sz w:val="24"/>
          <w:szCs w:val="24"/>
        </w:rPr>
        <w:t>ferisce infatti</w:t>
      </w:r>
      <w:r>
        <w:rPr>
          <w:rFonts w:ascii="Times New Roman" w:hAnsi="Times New Roman" w:cs="Times New Roman"/>
          <w:sz w:val="24"/>
          <w:szCs w:val="24"/>
        </w:rPr>
        <w:t xml:space="preserve"> a un’es</w:t>
      </w:r>
      <w:r w:rsidR="00C47051">
        <w:rPr>
          <w:rFonts w:ascii="Times New Roman" w:hAnsi="Times New Roman" w:cs="Times New Roman"/>
          <w:sz w:val="24"/>
          <w:szCs w:val="24"/>
        </w:rPr>
        <w:t>senza o una situazione astratta</w:t>
      </w:r>
      <w:r w:rsidR="00283E9B">
        <w:rPr>
          <w:rFonts w:ascii="Times New Roman" w:hAnsi="Times New Roman" w:cs="Times New Roman"/>
          <w:sz w:val="24"/>
          <w:szCs w:val="24"/>
        </w:rPr>
        <w:t>,</w:t>
      </w:r>
      <w:r>
        <w:rPr>
          <w:rFonts w:ascii="Times New Roman" w:hAnsi="Times New Roman" w:cs="Times New Roman"/>
          <w:sz w:val="24"/>
          <w:szCs w:val="24"/>
        </w:rPr>
        <w:t xml:space="preserve"> non permette di </w:t>
      </w:r>
      <w:r w:rsidR="00283E9B">
        <w:rPr>
          <w:rFonts w:ascii="Times New Roman" w:hAnsi="Times New Roman" w:cs="Times New Roman"/>
          <w:sz w:val="24"/>
          <w:szCs w:val="24"/>
        </w:rPr>
        <w:t>appurare</w:t>
      </w:r>
      <w:r>
        <w:rPr>
          <w:rFonts w:ascii="Times New Roman" w:hAnsi="Times New Roman" w:cs="Times New Roman"/>
          <w:sz w:val="24"/>
          <w:szCs w:val="24"/>
        </w:rPr>
        <w:t xml:space="preserve"> se tale situazione e</w:t>
      </w:r>
      <w:r w:rsidR="00C47051">
        <w:rPr>
          <w:rFonts w:ascii="Times New Roman" w:hAnsi="Times New Roman" w:cs="Times New Roman"/>
          <w:sz w:val="24"/>
          <w:szCs w:val="24"/>
        </w:rPr>
        <w:t>sist</w:t>
      </w:r>
      <w:r w:rsidR="00283E9B">
        <w:rPr>
          <w:rFonts w:ascii="Times New Roman" w:hAnsi="Times New Roman" w:cs="Times New Roman"/>
          <w:sz w:val="24"/>
          <w:szCs w:val="24"/>
        </w:rPr>
        <w:t>a</w:t>
      </w:r>
      <w:r w:rsidR="00C47051">
        <w:rPr>
          <w:rFonts w:ascii="Times New Roman" w:hAnsi="Times New Roman" w:cs="Times New Roman"/>
          <w:sz w:val="24"/>
          <w:szCs w:val="24"/>
        </w:rPr>
        <w:t xml:space="preserve"> o</w:t>
      </w:r>
      <w:r w:rsidR="00283E9B">
        <w:rPr>
          <w:rFonts w:ascii="Times New Roman" w:hAnsi="Times New Roman" w:cs="Times New Roman"/>
          <w:sz w:val="24"/>
          <w:szCs w:val="24"/>
        </w:rPr>
        <w:t xml:space="preserve"> meno</w:t>
      </w:r>
      <w:r w:rsidR="00C47051">
        <w:rPr>
          <w:rFonts w:ascii="Times New Roman" w:hAnsi="Times New Roman" w:cs="Times New Roman"/>
          <w:sz w:val="24"/>
          <w:szCs w:val="24"/>
        </w:rPr>
        <w:t>, ancor meno di analizzarla in concreto</w:t>
      </w:r>
      <w:r w:rsidR="00283E9B">
        <w:rPr>
          <w:rFonts w:ascii="Times New Roman" w:hAnsi="Times New Roman" w:cs="Times New Roman"/>
          <w:sz w:val="24"/>
          <w:szCs w:val="24"/>
        </w:rPr>
        <w:t xml:space="preserve"> e, infine,</w:t>
      </w:r>
      <w:r w:rsidR="00C47051">
        <w:rPr>
          <w:rFonts w:ascii="Times New Roman" w:hAnsi="Times New Roman" w:cs="Times New Roman"/>
          <w:sz w:val="24"/>
          <w:szCs w:val="24"/>
        </w:rPr>
        <w:t xml:space="preserve"> pone più problemi di quanti ne risolva</w:t>
      </w:r>
      <w:r w:rsidR="00283E9B">
        <w:rPr>
          <w:rFonts w:ascii="Times New Roman" w:hAnsi="Times New Roman" w:cs="Times New Roman"/>
          <w:sz w:val="24"/>
          <w:szCs w:val="24"/>
        </w:rPr>
        <w:t>. Per Alzon</w:t>
      </w:r>
      <w:r w:rsidR="00C47051">
        <w:rPr>
          <w:rFonts w:ascii="Times New Roman" w:hAnsi="Times New Roman" w:cs="Times New Roman"/>
          <w:sz w:val="24"/>
          <w:szCs w:val="24"/>
        </w:rPr>
        <w:t xml:space="preserve"> le borghesi sono — sarebbero — donne </w:t>
      </w:r>
      <w:r w:rsidR="00B56433">
        <w:rPr>
          <w:rFonts w:ascii="Times New Roman" w:hAnsi="Times New Roman" w:cs="Times New Roman"/>
          <w:sz w:val="24"/>
          <w:szCs w:val="24"/>
        </w:rPr>
        <w:t>«</w:t>
      </w:r>
      <w:r w:rsidR="00C47051">
        <w:rPr>
          <w:rFonts w:ascii="Times New Roman" w:hAnsi="Times New Roman" w:cs="Times New Roman"/>
          <w:sz w:val="24"/>
          <w:szCs w:val="24"/>
        </w:rPr>
        <w:t>che hanno tutto e, ci</w:t>
      </w:r>
      <w:r w:rsidR="00283E9B">
        <w:rPr>
          <w:rFonts w:ascii="Times New Roman" w:hAnsi="Times New Roman" w:cs="Times New Roman"/>
          <w:sz w:val="24"/>
          <w:szCs w:val="24"/>
        </w:rPr>
        <w:t xml:space="preserve">ò </w:t>
      </w:r>
      <w:r w:rsidR="00C47051">
        <w:rPr>
          <w:rFonts w:ascii="Times New Roman" w:hAnsi="Times New Roman" w:cs="Times New Roman"/>
          <w:sz w:val="24"/>
          <w:szCs w:val="24"/>
        </w:rPr>
        <w:t>nonostante, non sono libere</w:t>
      </w:r>
      <w:r w:rsidR="00B56433">
        <w:rPr>
          <w:rFonts w:ascii="Times New Roman" w:hAnsi="Times New Roman" w:cs="Times New Roman"/>
          <w:sz w:val="24"/>
          <w:szCs w:val="24"/>
        </w:rPr>
        <w:t>»</w:t>
      </w:r>
      <w:r w:rsidR="00C47051">
        <w:rPr>
          <w:rFonts w:ascii="Times New Roman" w:hAnsi="Times New Roman" w:cs="Times New Roman"/>
          <w:sz w:val="24"/>
          <w:szCs w:val="24"/>
        </w:rPr>
        <w:t xml:space="preserve"> (articolo su </w:t>
      </w:r>
      <w:r w:rsidR="00C47051" w:rsidRPr="00283E9B">
        <w:rPr>
          <w:rFonts w:ascii="Times New Roman" w:hAnsi="Times New Roman" w:cs="Times New Roman"/>
          <w:i/>
          <w:iCs/>
          <w:sz w:val="24"/>
          <w:szCs w:val="24"/>
        </w:rPr>
        <w:t>Le Monde</w:t>
      </w:r>
      <w:r w:rsidR="00C47051">
        <w:rPr>
          <w:rFonts w:ascii="Times New Roman" w:hAnsi="Times New Roman" w:cs="Times New Roman"/>
          <w:sz w:val="24"/>
          <w:szCs w:val="24"/>
        </w:rPr>
        <w:t xml:space="preserve">, 1974). Non solo una definizione </w:t>
      </w:r>
      <w:r w:rsidR="00747567">
        <w:rPr>
          <w:rFonts w:ascii="Times New Roman" w:hAnsi="Times New Roman" w:cs="Times New Roman"/>
          <w:sz w:val="24"/>
          <w:szCs w:val="24"/>
        </w:rPr>
        <w:t xml:space="preserve">come questa </w:t>
      </w:r>
      <w:r w:rsidR="00C47051">
        <w:rPr>
          <w:rFonts w:ascii="Times New Roman" w:hAnsi="Times New Roman" w:cs="Times New Roman"/>
          <w:sz w:val="24"/>
          <w:szCs w:val="24"/>
        </w:rPr>
        <w:t xml:space="preserve">non permetterebbe assolutamente di riconoscere una </w:t>
      </w:r>
      <w:r w:rsidR="00B56433">
        <w:rPr>
          <w:rFonts w:ascii="Times New Roman" w:hAnsi="Times New Roman" w:cs="Times New Roman"/>
          <w:sz w:val="24"/>
          <w:szCs w:val="24"/>
        </w:rPr>
        <w:t>«</w:t>
      </w:r>
      <w:r w:rsidR="00C47051">
        <w:rPr>
          <w:rFonts w:ascii="Times New Roman" w:hAnsi="Times New Roman" w:cs="Times New Roman"/>
          <w:sz w:val="24"/>
          <w:szCs w:val="24"/>
        </w:rPr>
        <w:t>borghese</w:t>
      </w:r>
      <w:r w:rsidR="00B56433">
        <w:rPr>
          <w:rFonts w:ascii="Times New Roman" w:hAnsi="Times New Roman" w:cs="Times New Roman"/>
          <w:sz w:val="24"/>
          <w:szCs w:val="24"/>
        </w:rPr>
        <w:t>»</w:t>
      </w:r>
      <w:r w:rsidR="00C47051">
        <w:rPr>
          <w:rFonts w:ascii="Times New Roman" w:hAnsi="Times New Roman" w:cs="Times New Roman"/>
          <w:sz w:val="24"/>
          <w:szCs w:val="24"/>
        </w:rPr>
        <w:t xml:space="preserve"> qualora la si incontrasse ma</w:t>
      </w:r>
      <w:r w:rsidR="007A230A">
        <w:rPr>
          <w:rFonts w:ascii="Times New Roman" w:hAnsi="Times New Roman" w:cs="Times New Roman"/>
          <w:sz w:val="24"/>
          <w:szCs w:val="24"/>
        </w:rPr>
        <w:t>,</w:t>
      </w:r>
      <w:r w:rsidR="00C47051">
        <w:rPr>
          <w:rFonts w:ascii="Times New Roman" w:hAnsi="Times New Roman" w:cs="Times New Roman"/>
          <w:sz w:val="24"/>
          <w:szCs w:val="24"/>
        </w:rPr>
        <w:t xml:space="preserve"> in tutta evidenza</w:t>
      </w:r>
      <w:r w:rsidR="007A230A">
        <w:rPr>
          <w:rFonts w:ascii="Times New Roman" w:hAnsi="Times New Roman" w:cs="Times New Roman"/>
          <w:sz w:val="24"/>
          <w:szCs w:val="24"/>
        </w:rPr>
        <w:t>,</w:t>
      </w:r>
      <w:r w:rsidR="00C47051">
        <w:rPr>
          <w:rFonts w:ascii="Times New Roman" w:hAnsi="Times New Roman" w:cs="Times New Roman"/>
          <w:sz w:val="24"/>
          <w:szCs w:val="24"/>
        </w:rPr>
        <w:t xml:space="preserve"> pone un problema già </w:t>
      </w:r>
      <w:r w:rsidR="00B56433">
        <w:rPr>
          <w:rFonts w:ascii="Times New Roman" w:hAnsi="Times New Roman" w:cs="Times New Roman"/>
          <w:sz w:val="24"/>
          <w:szCs w:val="24"/>
        </w:rPr>
        <w:t>sul piano della coerenza interna</w:t>
      </w:r>
      <w:r w:rsidR="00C47051">
        <w:rPr>
          <w:rFonts w:ascii="Times New Roman" w:hAnsi="Times New Roman" w:cs="Times New Roman"/>
          <w:sz w:val="24"/>
          <w:szCs w:val="24"/>
        </w:rPr>
        <w:t xml:space="preserve">: a meno di intendere in modo particolare e specioso il significato di </w:t>
      </w:r>
      <w:r w:rsidR="00B56433">
        <w:rPr>
          <w:rFonts w:ascii="Times New Roman" w:hAnsi="Times New Roman" w:cs="Times New Roman"/>
          <w:sz w:val="24"/>
          <w:szCs w:val="24"/>
        </w:rPr>
        <w:t>«</w:t>
      </w:r>
      <w:r w:rsidR="00C47051">
        <w:rPr>
          <w:rFonts w:ascii="Times New Roman" w:hAnsi="Times New Roman" w:cs="Times New Roman"/>
          <w:sz w:val="24"/>
          <w:szCs w:val="24"/>
        </w:rPr>
        <w:t>avere</w:t>
      </w:r>
      <w:r w:rsidR="00B56433">
        <w:rPr>
          <w:rFonts w:ascii="Times New Roman" w:hAnsi="Times New Roman" w:cs="Times New Roman"/>
          <w:sz w:val="24"/>
          <w:szCs w:val="24"/>
        </w:rPr>
        <w:t>»</w:t>
      </w:r>
      <w:r w:rsidR="00C47051">
        <w:rPr>
          <w:rFonts w:ascii="Times New Roman" w:hAnsi="Times New Roman" w:cs="Times New Roman"/>
          <w:sz w:val="24"/>
          <w:szCs w:val="24"/>
        </w:rPr>
        <w:t xml:space="preserve"> e </w:t>
      </w:r>
      <w:r w:rsidR="00B56433">
        <w:rPr>
          <w:rFonts w:ascii="Times New Roman" w:hAnsi="Times New Roman" w:cs="Times New Roman"/>
          <w:sz w:val="24"/>
          <w:szCs w:val="24"/>
        </w:rPr>
        <w:t>«</w:t>
      </w:r>
      <w:r w:rsidR="00C47051">
        <w:rPr>
          <w:rFonts w:ascii="Times New Roman" w:hAnsi="Times New Roman" w:cs="Times New Roman"/>
          <w:sz w:val="24"/>
          <w:szCs w:val="24"/>
        </w:rPr>
        <w:t>libertà</w:t>
      </w:r>
      <w:r w:rsidR="00B56433">
        <w:rPr>
          <w:rFonts w:ascii="Times New Roman" w:hAnsi="Times New Roman" w:cs="Times New Roman"/>
          <w:sz w:val="24"/>
          <w:szCs w:val="24"/>
        </w:rPr>
        <w:t>»</w:t>
      </w:r>
      <w:r w:rsidR="00C47051">
        <w:rPr>
          <w:rFonts w:ascii="Times New Roman" w:hAnsi="Times New Roman" w:cs="Times New Roman"/>
          <w:sz w:val="24"/>
          <w:szCs w:val="24"/>
        </w:rPr>
        <w:t>, i termini della definizione s</w:t>
      </w:r>
      <w:r w:rsidR="00964009">
        <w:rPr>
          <w:rFonts w:ascii="Times New Roman" w:hAnsi="Times New Roman" w:cs="Times New Roman"/>
          <w:sz w:val="24"/>
          <w:szCs w:val="24"/>
        </w:rPr>
        <w:t>i contraddicono vicendevolmente</w:t>
      </w:r>
      <w:r w:rsidR="00C47051">
        <w:rPr>
          <w:rFonts w:ascii="Times New Roman" w:hAnsi="Times New Roman" w:cs="Times New Roman"/>
          <w:sz w:val="24"/>
          <w:szCs w:val="24"/>
        </w:rPr>
        <w:t xml:space="preserve">. In </w:t>
      </w:r>
      <w:r w:rsidR="00BF6F5A">
        <w:rPr>
          <w:rFonts w:ascii="Times New Roman" w:hAnsi="Times New Roman" w:cs="Times New Roman"/>
          <w:sz w:val="24"/>
          <w:szCs w:val="24"/>
        </w:rPr>
        <w:t xml:space="preserve">ogni </w:t>
      </w:r>
      <w:r w:rsidR="00C47051">
        <w:rPr>
          <w:rFonts w:ascii="Times New Roman" w:hAnsi="Times New Roman" w:cs="Times New Roman"/>
          <w:sz w:val="24"/>
          <w:szCs w:val="24"/>
        </w:rPr>
        <w:t xml:space="preserve">caso, se una situazione </w:t>
      </w:r>
      <w:r w:rsidR="00964009">
        <w:rPr>
          <w:rFonts w:ascii="Times New Roman" w:hAnsi="Times New Roman" w:cs="Times New Roman"/>
          <w:sz w:val="24"/>
          <w:szCs w:val="24"/>
        </w:rPr>
        <w:t xml:space="preserve">così </w:t>
      </w:r>
      <w:r w:rsidR="00C47051">
        <w:rPr>
          <w:rFonts w:ascii="Times New Roman" w:hAnsi="Times New Roman" w:cs="Times New Roman"/>
          <w:sz w:val="24"/>
          <w:szCs w:val="24"/>
        </w:rPr>
        <w:t xml:space="preserve">paradossale esistesse, quali implicazioni </w:t>
      </w:r>
      <w:r w:rsidR="00C47051">
        <w:rPr>
          <w:rFonts w:ascii="Times New Roman" w:hAnsi="Times New Roman" w:cs="Times New Roman"/>
          <w:i/>
          <w:sz w:val="24"/>
          <w:szCs w:val="24"/>
        </w:rPr>
        <w:t xml:space="preserve">politiche </w:t>
      </w:r>
      <w:r w:rsidR="00C47051">
        <w:rPr>
          <w:rFonts w:ascii="Times New Roman" w:hAnsi="Times New Roman" w:cs="Times New Roman"/>
          <w:sz w:val="24"/>
          <w:szCs w:val="24"/>
        </w:rPr>
        <w:t xml:space="preserve">se ne potrebbero ricavare? A </w:t>
      </w:r>
      <w:r w:rsidR="00964009">
        <w:rPr>
          <w:rFonts w:ascii="Times New Roman" w:hAnsi="Times New Roman" w:cs="Times New Roman"/>
          <w:sz w:val="24"/>
          <w:szCs w:val="24"/>
        </w:rPr>
        <w:t>quale</w:t>
      </w:r>
      <w:r w:rsidR="00C47051">
        <w:rPr>
          <w:rFonts w:ascii="Times New Roman" w:hAnsi="Times New Roman" w:cs="Times New Roman"/>
          <w:sz w:val="24"/>
          <w:szCs w:val="24"/>
        </w:rPr>
        <w:t xml:space="preserve"> tipo di lealtà o di impegno (o di non impegno) darebbe luogo? Perché e come? A questa domanda non risponde nessuno. Così come la definizione 1) è paradossale, 2) non si riferisce ad alcun gruppo concreto e 3) non fornisce i mezzi per identificare questo gruppo, le implicazioni politiche </w:t>
      </w:r>
      <w:r w:rsidR="00964009">
        <w:rPr>
          <w:rFonts w:ascii="Times New Roman" w:hAnsi="Times New Roman" w:cs="Times New Roman"/>
          <w:sz w:val="24"/>
          <w:szCs w:val="24"/>
        </w:rPr>
        <w:t>sono</w:t>
      </w:r>
      <w:r w:rsidR="00C47051">
        <w:rPr>
          <w:rFonts w:ascii="Times New Roman" w:hAnsi="Times New Roman" w:cs="Times New Roman"/>
          <w:sz w:val="24"/>
          <w:szCs w:val="24"/>
        </w:rPr>
        <w:t xml:space="preserve"> lasciate nel vago</w:t>
      </w:r>
      <w:r w:rsidR="000F6FE2">
        <w:rPr>
          <w:rFonts w:ascii="Times New Roman" w:hAnsi="Times New Roman" w:cs="Times New Roman"/>
          <w:sz w:val="24"/>
          <w:szCs w:val="24"/>
        </w:rPr>
        <w:t>, procedono dall’insinuazione calunniosa o dall’affermazione gratuita, il più delle volte da entrambe, ma mai da una dimostrazione.</w:t>
      </w:r>
    </w:p>
    <w:p w14:paraId="6EE8DE8A" w14:textId="11F58B7F" w:rsidR="001D600F" w:rsidRDefault="000F6FE2" w:rsidP="001D600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I movimenti delle donne hanno una visione più precisa della questione rispetto ai nostri amici maschi? </w:t>
      </w:r>
      <w:r w:rsidR="000079A9">
        <w:rPr>
          <w:rFonts w:ascii="Times New Roman" w:hAnsi="Times New Roman" w:cs="Times New Roman"/>
          <w:sz w:val="24"/>
          <w:szCs w:val="24"/>
        </w:rPr>
        <w:t>Nient’affatto</w:t>
      </w:r>
      <w:r>
        <w:rPr>
          <w:rFonts w:ascii="Times New Roman" w:hAnsi="Times New Roman" w:cs="Times New Roman"/>
          <w:sz w:val="24"/>
          <w:szCs w:val="24"/>
        </w:rPr>
        <w:t xml:space="preserve">. I dibattiti </w:t>
      </w:r>
      <w:r w:rsidR="000079A9">
        <w:rPr>
          <w:rFonts w:ascii="Times New Roman" w:hAnsi="Times New Roman" w:cs="Times New Roman"/>
          <w:sz w:val="24"/>
          <w:szCs w:val="24"/>
        </w:rPr>
        <w:t>sull’argomento</w:t>
      </w:r>
      <w:r>
        <w:rPr>
          <w:rFonts w:ascii="Times New Roman" w:hAnsi="Times New Roman" w:cs="Times New Roman"/>
          <w:sz w:val="24"/>
          <w:szCs w:val="24"/>
        </w:rPr>
        <w:t xml:space="preserve"> sono sempre stati viziati dall’astrazione e dall’illogicità più </w:t>
      </w:r>
      <w:r w:rsidR="000079A9">
        <w:rPr>
          <w:rFonts w:ascii="Times New Roman" w:hAnsi="Times New Roman" w:cs="Times New Roman"/>
          <w:sz w:val="24"/>
          <w:szCs w:val="24"/>
        </w:rPr>
        <w:t>accentuate</w:t>
      </w:r>
      <w:r>
        <w:rPr>
          <w:rFonts w:ascii="Times New Roman" w:hAnsi="Times New Roman" w:cs="Times New Roman"/>
          <w:sz w:val="24"/>
          <w:szCs w:val="24"/>
        </w:rPr>
        <w:t xml:space="preserve">, </w:t>
      </w:r>
      <w:r w:rsidR="00BF6F5A">
        <w:rPr>
          <w:rFonts w:ascii="Times New Roman" w:hAnsi="Times New Roman" w:cs="Times New Roman"/>
          <w:sz w:val="24"/>
          <w:szCs w:val="24"/>
        </w:rPr>
        <w:t xml:space="preserve">di norma </w:t>
      </w:r>
      <w:r>
        <w:rPr>
          <w:rFonts w:ascii="Times New Roman" w:hAnsi="Times New Roman" w:cs="Times New Roman"/>
          <w:sz w:val="24"/>
          <w:szCs w:val="24"/>
        </w:rPr>
        <w:t>associate alla passione più accesa. Così</w:t>
      </w:r>
      <w:r w:rsidR="001D1885">
        <w:rPr>
          <w:rFonts w:ascii="Times New Roman" w:hAnsi="Times New Roman" w:cs="Times New Roman"/>
          <w:sz w:val="24"/>
          <w:szCs w:val="24"/>
        </w:rPr>
        <w:t>,</w:t>
      </w:r>
      <w:r>
        <w:rPr>
          <w:rFonts w:ascii="Times New Roman" w:hAnsi="Times New Roman" w:cs="Times New Roman"/>
          <w:sz w:val="24"/>
          <w:szCs w:val="24"/>
        </w:rPr>
        <w:t xml:space="preserve"> si diceva che le </w:t>
      </w:r>
      <w:r w:rsidR="001D1885">
        <w:rPr>
          <w:rFonts w:ascii="Times New Roman" w:hAnsi="Times New Roman" w:cs="Times New Roman"/>
          <w:sz w:val="24"/>
          <w:szCs w:val="24"/>
        </w:rPr>
        <w:t>«</w:t>
      </w:r>
      <w:r>
        <w:rPr>
          <w:rFonts w:ascii="Times New Roman" w:hAnsi="Times New Roman" w:cs="Times New Roman"/>
          <w:sz w:val="24"/>
          <w:szCs w:val="24"/>
        </w:rPr>
        <w:t>borghesi</w:t>
      </w:r>
      <w:r w:rsidR="001D1885">
        <w:rPr>
          <w:rFonts w:ascii="Times New Roman" w:hAnsi="Times New Roman" w:cs="Times New Roman"/>
          <w:sz w:val="24"/>
          <w:szCs w:val="24"/>
        </w:rPr>
        <w:t>»</w:t>
      </w:r>
      <w:r>
        <w:rPr>
          <w:rFonts w:ascii="Times New Roman" w:hAnsi="Times New Roman" w:cs="Times New Roman"/>
          <w:sz w:val="24"/>
          <w:szCs w:val="24"/>
        </w:rPr>
        <w:t xml:space="preserve"> 1) non erano oppresse e 2) erano nostre nemiche perché 3) </w:t>
      </w:r>
      <w:r w:rsidR="001D1885">
        <w:rPr>
          <w:rFonts w:ascii="Times New Roman" w:hAnsi="Times New Roman" w:cs="Times New Roman"/>
          <w:sz w:val="24"/>
          <w:szCs w:val="24"/>
        </w:rPr>
        <w:t>«facevano causa comune</w:t>
      </w:r>
      <w:r>
        <w:rPr>
          <w:rFonts w:ascii="Times New Roman" w:hAnsi="Times New Roman" w:cs="Times New Roman"/>
          <w:sz w:val="24"/>
          <w:szCs w:val="24"/>
        </w:rPr>
        <w:t xml:space="preserve"> </w:t>
      </w:r>
      <w:r w:rsidR="001D1885">
        <w:rPr>
          <w:rFonts w:ascii="Times New Roman" w:hAnsi="Times New Roman" w:cs="Times New Roman"/>
          <w:sz w:val="24"/>
          <w:szCs w:val="24"/>
        </w:rPr>
        <w:t>con i</w:t>
      </w:r>
      <w:r>
        <w:rPr>
          <w:rFonts w:ascii="Times New Roman" w:hAnsi="Times New Roman" w:cs="Times New Roman"/>
          <w:sz w:val="24"/>
          <w:szCs w:val="24"/>
        </w:rPr>
        <w:t xml:space="preserve"> loro uomini</w:t>
      </w:r>
      <w:r w:rsidR="001D1885">
        <w:rPr>
          <w:rFonts w:ascii="Times New Roman" w:hAnsi="Times New Roman" w:cs="Times New Roman"/>
          <w:sz w:val="24"/>
          <w:szCs w:val="24"/>
        </w:rPr>
        <w:t>»</w:t>
      </w:r>
      <w:r>
        <w:rPr>
          <w:rFonts w:ascii="Times New Roman" w:hAnsi="Times New Roman" w:cs="Times New Roman"/>
          <w:sz w:val="24"/>
          <w:szCs w:val="24"/>
        </w:rPr>
        <w:t xml:space="preserve">. La contraddizione tra 1) e 3) non sembrava preoccupare nessuna e nemmeno il fatto </w:t>
      </w:r>
      <w:r w:rsidR="000079A9">
        <w:rPr>
          <w:rFonts w:ascii="Times New Roman" w:hAnsi="Times New Roman" w:cs="Times New Roman"/>
          <w:sz w:val="24"/>
          <w:szCs w:val="24"/>
        </w:rPr>
        <w:t>di parlare</w:t>
      </w:r>
      <w:r>
        <w:rPr>
          <w:rFonts w:ascii="Times New Roman" w:hAnsi="Times New Roman" w:cs="Times New Roman"/>
          <w:sz w:val="24"/>
          <w:szCs w:val="24"/>
        </w:rPr>
        <w:t xml:space="preserve"> per delle assenti, come pure il fatto </w:t>
      </w:r>
      <w:r w:rsidR="000079A9">
        <w:rPr>
          <w:rFonts w:ascii="Times New Roman" w:hAnsi="Times New Roman" w:cs="Times New Roman"/>
          <w:sz w:val="24"/>
          <w:szCs w:val="24"/>
        </w:rPr>
        <w:t>di imputare</w:t>
      </w:r>
      <w:r>
        <w:rPr>
          <w:rFonts w:ascii="Times New Roman" w:hAnsi="Times New Roman" w:cs="Times New Roman"/>
          <w:sz w:val="24"/>
          <w:szCs w:val="24"/>
        </w:rPr>
        <w:t xml:space="preserve"> loro un comportamento </w:t>
      </w:r>
      <w:r>
        <w:rPr>
          <w:rFonts w:ascii="Times New Roman" w:hAnsi="Times New Roman" w:cs="Times New Roman"/>
          <w:i/>
          <w:sz w:val="24"/>
          <w:szCs w:val="24"/>
        </w:rPr>
        <w:t xml:space="preserve">futuro </w:t>
      </w:r>
      <w:r>
        <w:rPr>
          <w:rFonts w:ascii="Times New Roman" w:hAnsi="Times New Roman" w:cs="Times New Roman"/>
          <w:sz w:val="24"/>
          <w:szCs w:val="24"/>
        </w:rPr>
        <w:t xml:space="preserve">— </w:t>
      </w:r>
      <w:r w:rsidR="001D1885">
        <w:rPr>
          <w:rFonts w:ascii="Times New Roman" w:hAnsi="Times New Roman" w:cs="Times New Roman"/>
          <w:sz w:val="24"/>
          <w:szCs w:val="24"/>
        </w:rPr>
        <w:t>il «fare causa comune»</w:t>
      </w:r>
      <w:r>
        <w:rPr>
          <w:rFonts w:ascii="Times New Roman" w:hAnsi="Times New Roman" w:cs="Times New Roman"/>
          <w:sz w:val="24"/>
          <w:szCs w:val="24"/>
        </w:rPr>
        <w:t xml:space="preserve"> — che si </w:t>
      </w:r>
      <w:r>
        <w:rPr>
          <w:rFonts w:ascii="Times New Roman" w:hAnsi="Times New Roman" w:cs="Times New Roman"/>
          <w:i/>
          <w:sz w:val="24"/>
          <w:szCs w:val="24"/>
        </w:rPr>
        <w:t xml:space="preserve">negava </w:t>
      </w:r>
      <w:r>
        <w:rPr>
          <w:rFonts w:ascii="Times New Roman" w:hAnsi="Times New Roman" w:cs="Times New Roman"/>
          <w:sz w:val="24"/>
          <w:szCs w:val="24"/>
        </w:rPr>
        <w:t>per s</w:t>
      </w:r>
      <w:r w:rsidR="000731AD">
        <w:rPr>
          <w:rFonts w:ascii="Times New Roman" w:hAnsi="Times New Roman" w:cs="Times New Roman"/>
          <w:sz w:val="24"/>
          <w:szCs w:val="24"/>
        </w:rPr>
        <w:t>e stesse</w:t>
      </w:r>
      <w:r>
        <w:rPr>
          <w:rFonts w:ascii="Times New Roman" w:hAnsi="Times New Roman" w:cs="Times New Roman"/>
          <w:sz w:val="24"/>
          <w:szCs w:val="24"/>
        </w:rPr>
        <w:t xml:space="preserve"> e che l’esistenza stessa dei gruppi da cui venivano lanciate </w:t>
      </w:r>
      <w:r w:rsidR="001D1885">
        <w:rPr>
          <w:rFonts w:ascii="Times New Roman" w:hAnsi="Times New Roman" w:cs="Times New Roman"/>
          <w:sz w:val="24"/>
          <w:szCs w:val="24"/>
        </w:rPr>
        <w:t>simili</w:t>
      </w:r>
      <w:r>
        <w:rPr>
          <w:rFonts w:ascii="Times New Roman" w:hAnsi="Times New Roman" w:cs="Times New Roman"/>
          <w:sz w:val="24"/>
          <w:szCs w:val="24"/>
        </w:rPr>
        <w:t xml:space="preserve"> accuse smentiva. Forse l’ironia principale della faccenda</w:t>
      </w:r>
      <w:r w:rsidR="00E05C3F">
        <w:rPr>
          <w:rFonts w:ascii="Times New Roman" w:hAnsi="Times New Roman" w:cs="Times New Roman"/>
          <w:sz w:val="24"/>
          <w:szCs w:val="24"/>
        </w:rPr>
        <w:t xml:space="preserve"> era </w:t>
      </w:r>
      <w:r w:rsidR="001D600F">
        <w:rPr>
          <w:rFonts w:ascii="Times New Roman" w:hAnsi="Times New Roman" w:cs="Times New Roman"/>
          <w:sz w:val="24"/>
          <w:szCs w:val="24"/>
        </w:rPr>
        <w:t>rappresentata proprio dal fatto</w:t>
      </w:r>
      <w:r w:rsidR="00E05C3F">
        <w:rPr>
          <w:rFonts w:ascii="Times New Roman" w:hAnsi="Times New Roman" w:cs="Times New Roman"/>
          <w:sz w:val="24"/>
          <w:szCs w:val="24"/>
        </w:rPr>
        <w:t xml:space="preserve"> che le donne che lanciavano queste accuse </w:t>
      </w:r>
      <w:r w:rsidR="001D600F">
        <w:rPr>
          <w:rFonts w:ascii="Times New Roman" w:hAnsi="Times New Roman" w:cs="Times New Roman"/>
          <w:sz w:val="24"/>
          <w:szCs w:val="24"/>
        </w:rPr>
        <w:t xml:space="preserve">si </w:t>
      </w:r>
      <w:r w:rsidR="00E05C3F">
        <w:rPr>
          <w:rFonts w:ascii="Times New Roman" w:hAnsi="Times New Roman" w:cs="Times New Roman"/>
          <w:sz w:val="24"/>
          <w:szCs w:val="24"/>
        </w:rPr>
        <w:t xml:space="preserve">definivano </w:t>
      </w:r>
      <w:r w:rsidR="001A135F">
        <w:rPr>
          <w:rFonts w:ascii="Times New Roman" w:hAnsi="Times New Roman" w:cs="Times New Roman"/>
          <w:sz w:val="24"/>
          <w:szCs w:val="24"/>
        </w:rPr>
        <w:t>«</w:t>
      </w:r>
      <w:r w:rsidR="00E05C3F">
        <w:rPr>
          <w:rFonts w:ascii="Times New Roman" w:hAnsi="Times New Roman" w:cs="Times New Roman"/>
          <w:sz w:val="24"/>
          <w:szCs w:val="24"/>
        </w:rPr>
        <w:t>borghesi</w:t>
      </w:r>
      <w:r w:rsidR="001A135F">
        <w:rPr>
          <w:rFonts w:ascii="Times New Roman" w:hAnsi="Times New Roman" w:cs="Times New Roman"/>
          <w:sz w:val="24"/>
          <w:szCs w:val="24"/>
        </w:rPr>
        <w:t>»</w:t>
      </w:r>
      <w:r w:rsidR="00E05C3F">
        <w:rPr>
          <w:rFonts w:ascii="Times New Roman" w:hAnsi="Times New Roman" w:cs="Times New Roman"/>
          <w:sz w:val="24"/>
          <w:szCs w:val="24"/>
        </w:rPr>
        <w:t xml:space="preserve">. La contraddizione fra questa autodefinizione — il fatto che, benché «borghesi», si sentissero non solo oppresse, ma costituissero i movimenti di liberazione — e i loro pronostici, non sembrava turbarle in alcun modo. </w:t>
      </w:r>
    </w:p>
    <w:p w14:paraId="4CB7EAF0" w14:textId="062751F4" w:rsidR="00D648D0" w:rsidRDefault="00E05C3F" w:rsidP="001D600F">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Un esempio manifesto del carattere mitico della </w:t>
      </w:r>
      <w:r w:rsidR="001A135F">
        <w:rPr>
          <w:rFonts w:ascii="Times New Roman" w:hAnsi="Times New Roman" w:cs="Times New Roman"/>
          <w:sz w:val="24"/>
          <w:szCs w:val="24"/>
        </w:rPr>
        <w:t>«</w:t>
      </w:r>
      <w:r>
        <w:rPr>
          <w:rFonts w:ascii="Times New Roman" w:hAnsi="Times New Roman" w:cs="Times New Roman"/>
          <w:sz w:val="24"/>
          <w:szCs w:val="24"/>
        </w:rPr>
        <w:t>minaccia borghese</w:t>
      </w:r>
      <w:r w:rsidR="001A135F">
        <w:rPr>
          <w:rFonts w:ascii="Times New Roman" w:hAnsi="Times New Roman" w:cs="Times New Roman"/>
          <w:sz w:val="24"/>
          <w:szCs w:val="24"/>
        </w:rPr>
        <w:t>»</w:t>
      </w:r>
      <w:r>
        <w:rPr>
          <w:rFonts w:ascii="Times New Roman" w:hAnsi="Times New Roman" w:cs="Times New Roman"/>
          <w:sz w:val="24"/>
          <w:szCs w:val="24"/>
        </w:rPr>
        <w:t xml:space="preserve"> è dato dal fatto che l’</w:t>
      </w:r>
      <w:r>
        <w:rPr>
          <w:rFonts w:ascii="Times New Roman" w:hAnsi="Times New Roman" w:cs="Times New Roman"/>
          <w:i/>
          <w:sz w:val="24"/>
          <w:szCs w:val="24"/>
        </w:rPr>
        <w:t xml:space="preserve">unico </w:t>
      </w:r>
      <w:r>
        <w:rPr>
          <w:rFonts w:ascii="Times New Roman" w:hAnsi="Times New Roman" w:cs="Times New Roman"/>
          <w:sz w:val="24"/>
          <w:szCs w:val="24"/>
        </w:rPr>
        <w:t xml:space="preserve">riferimento </w:t>
      </w:r>
      <w:r>
        <w:rPr>
          <w:rFonts w:ascii="Times New Roman" w:hAnsi="Times New Roman" w:cs="Times New Roman"/>
          <w:i/>
          <w:sz w:val="24"/>
          <w:szCs w:val="24"/>
        </w:rPr>
        <w:t xml:space="preserve">concreto </w:t>
      </w:r>
      <w:r>
        <w:rPr>
          <w:rFonts w:ascii="Times New Roman" w:hAnsi="Times New Roman" w:cs="Times New Roman"/>
          <w:sz w:val="24"/>
          <w:szCs w:val="24"/>
        </w:rPr>
        <w:t xml:space="preserve">consisteva nell’evocazione inorridita di Madame Pompidou. </w:t>
      </w:r>
      <w:r w:rsidR="00D648D0">
        <w:rPr>
          <w:rFonts w:ascii="Times New Roman" w:hAnsi="Times New Roman" w:cs="Times New Roman"/>
          <w:sz w:val="24"/>
          <w:szCs w:val="24"/>
        </w:rPr>
        <w:t xml:space="preserve">Ora, in tutta evidenza </w:t>
      </w:r>
      <w:r w:rsidR="001D600F">
        <w:rPr>
          <w:rFonts w:ascii="Times New Roman" w:hAnsi="Times New Roman" w:cs="Times New Roman"/>
          <w:sz w:val="24"/>
          <w:szCs w:val="24"/>
        </w:rPr>
        <w:t>Madame Pompidou</w:t>
      </w:r>
      <w:r w:rsidR="00D648D0">
        <w:rPr>
          <w:rFonts w:ascii="Times New Roman" w:hAnsi="Times New Roman" w:cs="Times New Roman"/>
          <w:sz w:val="24"/>
          <w:szCs w:val="24"/>
        </w:rPr>
        <w:t xml:space="preserve"> non costituisce una categoria a sé stante e</w:t>
      </w:r>
      <w:r w:rsidR="001D600F">
        <w:rPr>
          <w:rFonts w:ascii="Times New Roman" w:hAnsi="Times New Roman" w:cs="Times New Roman"/>
          <w:sz w:val="24"/>
          <w:szCs w:val="24"/>
        </w:rPr>
        <w:t>,</w:t>
      </w:r>
      <w:r w:rsidR="00D648D0">
        <w:rPr>
          <w:rFonts w:ascii="Times New Roman" w:hAnsi="Times New Roman" w:cs="Times New Roman"/>
          <w:sz w:val="24"/>
          <w:szCs w:val="24"/>
        </w:rPr>
        <w:t xml:space="preserve"> d’altra parte</w:t>
      </w:r>
      <w:r w:rsidR="001D600F">
        <w:rPr>
          <w:rFonts w:ascii="Times New Roman" w:hAnsi="Times New Roman" w:cs="Times New Roman"/>
          <w:sz w:val="24"/>
          <w:szCs w:val="24"/>
        </w:rPr>
        <w:t>,</w:t>
      </w:r>
      <w:r w:rsidR="00D648D0">
        <w:rPr>
          <w:rFonts w:ascii="Times New Roman" w:hAnsi="Times New Roman" w:cs="Times New Roman"/>
          <w:sz w:val="24"/>
          <w:szCs w:val="24"/>
        </w:rPr>
        <w:t xml:space="preserve"> non ha mai, per quanto se ne sappia, </w:t>
      </w:r>
      <w:r w:rsidR="001D600F">
        <w:rPr>
          <w:rFonts w:ascii="Times New Roman" w:hAnsi="Times New Roman" w:cs="Times New Roman"/>
          <w:sz w:val="24"/>
          <w:szCs w:val="24"/>
        </w:rPr>
        <w:t>espresso</w:t>
      </w:r>
      <w:r w:rsidR="00D648D0">
        <w:rPr>
          <w:rFonts w:ascii="Times New Roman" w:hAnsi="Times New Roman" w:cs="Times New Roman"/>
          <w:sz w:val="24"/>
          <w:szCs w:val="24"/>
        </w:rPr>
        <w:t xml:space="preserve"> la minima velleità di entrare nel movimento, ancor meno di sovvertirne gli obiettivi rivoluzionari. Tuttavia, dal tenore di certe discussioni si sarebbe potuto credere che una simile eventualità fosse imminente e costituisse il pericolo più immediato a cui il movimento dovesse far fronte. Ciò che è interessante</w:t>
      </w:r>
      <w:r w:rsidR="001A135F">
        <w:rPr>
          <w:rFonts w:ascii="Times New Roman" w:hAnsi="Times New Roman" w:cs="Times New Roman"/>
          <w:sz w:val="24"/>
          <w:szCs w:val="24"/>
        </w:rPr>
        <w:t>,</w:t>
      </w:r>
      <w:r w:rsidR="00D648D0">
        <w:rPr>
          <w:rFonts w:ascii="Times New Roman" w:hAnsi="Times New Roman" w:cs="Times New Roman"/>
          <w:sz w:val="24"/>
          <w:szCs w:val="24"/>
        </w:rPr>
        <w:t xml:space="preserve"> in questa faccenda, è che la situazione oggettiva di Madame Pompidou — ritenuta una capitalista fra le peggiori — non </w:t>
      </w:r>
      <w:r w:rsidR="001A135F">
        <w:rPr>
          <w:rFonts w:ascii="Times New Roman" w:hAnsi="Times New Roman" w:cs="Times New Roman"/>
          <w:sz w:val="24"/>
          <w:szCs w:val="24"/>
        </w:rPr>
        <w:t>aveva alcuna importanza</w:t>
      </w:r>
      <w:r w:rsidR="00D648D0">
        <w:rPr>
          <w:rFonts w:ascii="Times New Roman" w:hAnsi="Times New Roman" w:cs="Times New Roman"/>
          <w:sz w:val="24"/>
          <w:szCs w:val="24"/>
        </w:rPr>
        <w:t xml:space="preserve">: nei gruppi americani Jackie Kennedy, la cui situazione era diversa, aveva la </w:t>
      </w:r>
      <w:r w:rsidR="00D648D0">
        <w:rPr>
          <w:rFonts w:ascii="Times New Roman" w:hAnsi="Times New Roman" w:cs="Times New Roman"/>
          <w:i/>
          <w:sz w:val="24"/>
          <w:szCs w:val="24"/>
        </w:rPr>
        <w:t xml:space="preserve">stessa </w:t>
      </w:r>
      <w:r w:rsidR="00D648D0">
        <w:rPr>
          <w:rFonts w:ascii="Times New Roman" w:hAnsi="Times New Roman" w:cs="Times New Roman"/>
          <w:sz w:val="24"/>
          <w:szCs w:val="24"/>
        </w:rPr>
        <w:t>funzione. È chiaro — sia dalla scelta di un’</w:t>
      </w:r>
      <w:r w:rsidR="00D648D0">
        <w:rPr>
          <w:rFonts w:ascii="Times New Roman" w:hAnsi="Times New Roman" w:cs="Times New Roman"/>
          <w:i/>
          <w:sz w:val="24"/>
          <w:szCs w:val="24"/>
        </w:rPr>
        <w:t xml:space="preserve">unica </w:t>
      </w:r>
      <w:r w:rsidR="00876780">
        <w:rPr>
          <w:rFonts w:ascii="Times New Roman" w:hAnsi="Times New Roman" w:cs="Times New Roman"/>
          <w:i/>
          <w:sz w:val="24"/>
          <w:szCs w:val="24"/>
        </w:rPr>
        <w:t>persona</w:t>
      </w:r>
      <w:r w:rsidR="00D648D0">
        <w:rPr>
          <w:rFonts w:ascii="Times New Roman" w:hAnsi="Times New Roman" w:cs="Times New Roman"/>
          <w:i/>
          <w:sz w:val="24"/>
          <w:szCs w:val="24"/>
        </w:rPr>
        <w:t xml:space="preserve"> </w:t>
      </w:r>
      <w:r w:rsidR="00D648D0">
        <w:rPr>
          <w:rFonts w:ascii="Times New Roman" w:hAnsi="Times New Roman" w:cs="Times New Roman"/>
          <w:sz w:val="24"/>
          <w:szCs w:val="24"/>
        </w:rPr>
        <w:t xml:space="preserve">in entrambi i casi, sia dalla scelta della </w:t>
      </w:r>
      <w:r w:rsidR="00D648D0">
        <w:rPr>
          <w:rFonts w:ascii="Times New Roman" w:hAnsi="Times New Roman" w:cs="Times New Roman"/>
          <w:i/>
          <w:sz w:val="24"/>
          <w:szCs w:val="24"/>
        </w:rPr>
        <w:t xml:space="preserve">stessa </w:t>
      </w:r>
      <w:r w:rsidR="00876780">
        <w:rPr>
          <w:rFonts w:ascii="Times New Roman" w:hAnsi="Times New Roman" w:cs="Times New Roman"/>
          <w:i/>
          <w:sz w:val="24"/>
          <w:szCs w:val="24"/>
        </w:rPr>
        <w:t>persona</w:t>
      </w:r>
      <w:r w:rsidR="00D648D0">
        <w:rPr>
          <w:rFonts w:ascii="Times New Roman" w:hAnsi="Times New Roman" w:cs="Times New Roman"/>
          <w:i/>
          <w:sz w:val="24"/>
          <w:szCs w:val="24"/>
        </w:rPr>
        <w:t>, la moglie del capo di Stato,</w:t>
      </w:r>
      <w:r w:rsidR="00D648D0">
        <w:rPr>
          <w:rFonts w:ascii="Times New Roman" w:hAnsi="Times New Roman" w:cs="Times New Roman"/>
          <w:sz w:val="24"/>
          <w:szCs w:val="24"/>
        </w:rPr>
        <w:t xml:space="preserve"> in entrambi i casi — che </w:t>
      </w:r>
      <w:r w:rsidR="00876780">
        <w:rPr>
          <w:rFonts w:ascii="Times New Roman" w:hAnsi="Times New Roman" w:cs="Times New Roman"/>
          <w:sz w:val="24"/>
          <w:szCs w:val="24"/>
        </w:rPr>
        <w:t>le due donne</w:t>
      </w:r>
      <w:r w:rsidR="00D648D0">
        <w:rPr>
          <w:rFonts w:ascii="Times New Roman" w:hAnsi="Times New Roman" w:cs="Times New Roman"/>
          <w:sz w:val="24"/>
          <w:szCs w:val="24"/>
        </w:rPr>
        <w:t xml:space="preserve"> avevano un valore </w:t>
      </w:r>
      <w:r w:rsidR="00D648D0">
        <w:rPr>
          <w:rFonts w:ascii="Times New Roman" w:hAnsi="Times New Roman" w:cs="Times New Roman"/>
          <w:i/>
          <w:sz w:val="24"/>
          <w:szCs w:val="24"/>
        </w:rPr>
        <w:t>simbolico</w:t>
      </w:r>
      <w:r w:rsidR="00D648D0">
        <w:rPr>
          <w:rFonts w:ascii="Times New Roman" w:hAnsi="Times New Roman" w:cs="Times New Roman"/>
          <w:sz w:val="24"/>
          <w:szCs w:val="24"/>
        </w:rPr>
        <w:t xml:space="preserve">. </w:t>
      </w:r>
      <w:r w:rsidR="001A135F">
        <w:rPr>
          <w:rFonts w:ascii="Times New Roman" w:hAnsi="Times New Roman" w:cs="Times New Roman"/>
          <w:sz w:val="24"/>
          <w:szCs w:val="24"/>
        </w:rPr>
        <w:t>Ciò</w:t>
      </w:r>
      <w:r w:rsidR="00D648D0">
        <w:rPr>
          <w:rFonts w:ascii="Times New Roman" w:hAnsi="Times New Roman" w:cs="Times New Roman"/>
          <w:sz w:val="24"/>
          <w:szCs w:val="24"/>
        </w:rPr>
        <w:t xml:space="preserve"> che non è chiaro è cosa simboleggino.</w:t>
      </w:r>
      <w:r w:rsidR="00876780">
        <w:rPr>
          <w:rFonts w:ascii="Times New Roman" w:hAnsi="Times New Roman" w:cs="Times New Roman"/>
          <w:sz w:val="24"/>
          <w:szCs w:val="24"/>
        </w:rPr>
        <w:t xml:space="preserve"> </w:t>
      </w:r>
    </w:p>
    <w:p w14:paraId="705C0CFE" w14:textId="166B4F38" w:rsidR="00876780" w:rsidRDefault="00876780" w:rsidP="00876780">
      <w:pPr>
        <w:spacing w:after="0" w:line="300" w:lineRule="atLeast"/>
        <w:jc w:val="both"/>
        <w:rPr>
          <w:rFonts w:ascii="Times New Roman" w:hAnsi="Times New Roman" w:cs="Times New Roman"/>
          <w:sz w:val="24"/>
          <w:szCs w:val="24"/>
        </w:rPr>
      </w:pPr>
    </w:p>
    <w:p w14:paraId="4CB7EAF2" w14:textId="77777777" w:rsidR="00BC1B67" w:rsidRPr="00B92A27" w:rsidRDefault="00D648D0" w:rsidP="00B0012F">
      <w:pPr>
        <w:spacing w:after="0"/>
        <w:jc w:val="both"/>
        <w:rPr>
          <w:rFonts w:ascii="Times New Roman" w:hAnsi="Times New Roman" w:cs="Times New Roman"/>
          <w:bCs/>
          <w:iCs/>
          <w:sz w:val="24"/>
          <w:szCs w:val="24"/>
        </w:rPr>
      </w:pPr>
      <w:r w:rsidRPr="00B92A27">
        <w:rPr>
          <w:rFonts w:ascii="Times New Roman" w:hAnsi="Times New Roman" w:cs="Times New Roman"/>
          <w:bCs/>
          <w:iCs/>
          <w:sz w:val="28"/>
          <w:szCs w:val="28"/>
        </w:rPr>
        <w:t xml:space="preserve">L’odio per le donne travestito da amore </w:t>
      </w:r>
      <w:r w:rsidR="0023722E" w:rsidRPr="00B92A27">
        <w:rPr>
          <w:rFonts w:ascii="Times New Roman" w:hAnsi="Times New Roman" w:cs="Times New Roman"/>
          <w:bCs/>
          <w:iCs/>
          <w:sz w:val="28"/>
          <w:szCs w:val="28"/>
        </w:rPr>
        <w:t>per i</w:t>
      </w:r>
      <w:r w:rsidR="00CA13E4" w:rsidRPr="00B92A27">
        <w:rPr>
          <w:rFonts w:ascii="Times New Roman" w:hAnsi="Times New Roman" w:cs="Times New Roman"/>
          <w:bCs/>
          <w:iCs/>
          <w:sz w:val="28"/>
          <w:szCs w:val="28"/>
        </w:rPr>
        <w:t>l</w:t>
      </w:r>
      <w:r w:rsidR="0023722E" w:rsidRPr="00B92A27">
        <w:rPr>
          <w:rFonts w:ascii="Times New Roman" w:hAnsi="Times New Roman" w:cs="Times New Roman"/>
          <w:bCs/>
          <w:iCs/>
          <w:sz w:val="28"/>
          <w:szCs w:val="28"/>
        </w:rPr>
        <w:t xml:space="preserve"> proletari</w:t>
      </w:r>
      <w:r w:rsidR="00CA13E4" w:rsidRPr="00B92A27">
        <w:rPr>
          <w:rFonts w:ascii="Times New Roman" w:hAnsi="Times New Roman" w:cs="Times New Roman"/>
          <w:bCs/>
          <w:iCs/>
          <w:sz w:val="28"/>
          <w:szCs w:val="28"/>
        </w:rPr>
        <w:t>ato</w:t>
      </w:r>
      <w:r w:rsidR="009D7D56" w:rsidRPr="00B92A27">
        <w:rPr>
          <w:rFonts w:ascii="Times New Roman" w:hAnsi="Times New Roman" w:cs="Times New Roman"/>
          <w:bCs/>
          <w:iCs/>
          <w:sz w:val="28"/>
          <w:szCs w:val="28"/>
        </w:rPr>
        <w:t>…</w:t>
      </w:r>
      <w:r w:rsidRPr="00B92A27">
        <w:rPr>
          <w:rFonts w:ascii="Times New Roman" w:hAnsi="Times New Roman" w:cs="Times New Roman"/>
          <w:bCs/>
          <w:iCs/>
          <w:sz w:val="24"/>
          <w:szCs w:val="24"/>
        </w:rPr>
        <w:t xml:space="preserve"> </w:t>
      </w:r>
      <w:r w:rsidR="00E05C3F" w:rsidRPr="00B92A27">
        <w:rPr>
          <w:rFonts w:ascii="Times New Roman" w:hAnsi="Times New Roman" w:cs="Times New Roman"/>
          <w:bCs/>
          <w:iCs/>
          <w:sz w:val="24"/>
          <w:szCs w:val="24"/>
        </w:rPr>
        <w:t xml:space="preserve">  </w:t>
      </w:r>
      <w:r w:rsidR="000F6FE2" w:rsidRPr="00B92A27">
        <w:rPr>
          <w:rFonts w:ascii="Times New Roman" w:hAnsi="Times New Roman" w:cs="Times New Roman"/>
          <w:bCs/>
          <w:iCs/>
          <w:sz w:val="24"/>
          <w:szCs w:val="24"/>
        </w:rPr>
        <w:t xml:space="preserve">  </w:t>
      </w:r>
      <w:r w:rsidR="00C47051" w:rsidRPr="00B92A27">
        <w:rPr>
          <w:rFonts w:ascii="Times New Roman" w:hAnsi="Times New Roman" w:cs="Times New Roman"/>
          <w:bCs/>
          <w:iCs/>
          <w:sz w:val="24"/>
          <w:szCs w:val="24"/>
        </w:rPr>
        <w:t xml:space="preserve"> </w:t>
      </w:r>
    </w:p>
    <w:p w14:paraId="4CB7EAF3" w14:textId="77777777" w:rsidR="009D7D56" w:rsidRDefault="009D7D56" w:rsidP="00876780">
      <w:pPr>
        <w:spacing w:after="0" w:line="200" w:lineRule="exact"/>
        <w:jc w:val="both"/>
        <w:rPr>
          <w:rFonts w:ascii="Times New Roman" w:hAnsi="Times New Roman" w:cs="Times New Roman"/>
          <w:i/>
          <w:sz w:val="24"/>
          <w:szCs w:val="24"/>
        </w:rPr>
      </w:pPr>
    </w:p>
    <w:p w14:paraId="4CB7EAF4" w14:textId="4EB9FDC2" w:rsidR="009D7D56" w:rsidRDefault="009D7D56" w:rsidP="00876780">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A mio parere </w:t>
      </w:r>
      <w:r w:rsidR="001A135F">
        <w:rPr>
          <w:rFonts w:ascii="Times New Roman" w:hAnsi="Times New Roman" w:cs="Times New Roman"/>
          <w:sz w:val="24"/>
          <w:szCs w:val="24"/>
        </w:rPr>
        <w:t>il</w:t>
      </w:r>
      <w:r>
        <w:rPr>
          <w:rFonts w:ascii="Times New Roman" w:hAnsi="Times New Roman" w:cs="Times New Roman"/>
          <w:sz w:val="24"/>
          <w:szCs w:val="24"/>
        </w:rPr>
        <w:t xml:space="preserve"> simbolo e </w:t>
      </w:r>
      <w:r w:rsidR="001A135F">
        <w:rPr>
          <w:rFonts w:ascii="Times New Roman" w:hAnsi="Times New Roman" w:cs="Times New Roman"/>
          <w:sz w:val="24"/>
          <w:szCs w:val="24"/>
        </w:rPr>
        <w:t>la</w:t>
      </w:r>
      <w:r>
        <w:rPr>
          <w:rFonts w:ascii="Times New Roman" w:hAnsi="Times New Roman" w:cs="Times New Roman"/>
          <w:sz w:val="24"/>
          <w:szCs w:val="24"/>
        </w:rPr>
        <w:t xml:space="preserve"> simbolizzazione sono il prodotto della convergenza fra due </w:t>
      </w:r>
      <w:r w:rsidR="00556CE4">
        <w:rPr>
          <w:rFonts w:ascii="Times New Roman" w:hAnsi="Times New Roman" w:cs="Times New Roman"/>
          <w:sz w:val="24"/>
          <w:szCs w:val="24"/>
        </w:rPr>
        <w:t>diversi</w:t>
      </w:r>
      <w:r>
        <w:rPr>
          <w:rFonts w:ascii="Times New Roman" w:hAnsi="Times New Roman" w:cs="Times New Roman"/>
          <w:sz w:val="24"/>
          <w:szCs w:val="24"/>
        </w:rPr>
        <w:t xml:space="preserve"> processi ideologici.</w:t>
      </w:r>
    </w:p>
    <w:p w14:paraId="4CB7EAF6" w14:textId="6F60D72B" w:rsidR="00A571D4" w:rsidRDefault="009D7D56" w:rsidP="00556CE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I. La </w:t>
      </w:r>
      <w:r w:rsidR="001A135F">
        <w:rPr>
          <w:rFonts w:ascii="Times New Roman" w:hAnsi="Times New Roman" w:cs="Times New Roman"/>
          <w:sz w:val="24"/>
          <w:szCs w:val="24"/>
        </w:rPr>
        <w:t>«</w:t>
      </w:r>
      <w:r>
        <w:rPr>
          <w:rFonts w:ascii="Times New Roman" w:hAnsi="Times New Roman" w:cs="Times New Roman"/>
          <w:sz w:val="24"/>
          <w:szCs w:val="24"/>
        </w:rPr>
        <w:t>minaccia borghese</w:t>
      </w:r>
      <w:r w:rsidR="001A135F">
        <w:rPr>
          <w:rFonts w:ascii="Times New Roman" w:hAnsi="Times New Roman" w:cs="Times New Roman"/>
          <w:sz w:val="24"/>
          <w:szCs w:val="24"/>
        </w:rPr>
        <w:t>»</w:t>
      </w:r>
      <w:r w:rsidR="00556CE4">
        <w:rPr>
          <w:rFonts w:ascii="Times New Roman" w:hAnsi="Times New Roman" w:cs="Times New Roman"/>
          <w:sz w:val="24"/>
          <w:szCs w:val="24"/>
        </w:rPr>
        <w:t>,</w:t>
      </w:r>
      <w:r>
        <w:rPr>
          <w:rFonts w:ascii="Times New Roman" w:hAnsi="Times New Roman" w:cs="Times New Roman"/>
          <w:sz w:val="24"/>
          <w:szCs w:val="24"/>
        </w:rPr>
        <w:t xml:space="preserve"> da una parte</w:t>
      </w:r>
      <w:r w:rsidR="00556CE4">
        <w:rPr>
          <w:rFonts w:ascii="Times New Roman" w:hAnsi="Times New Roman" w:cs="Times New Roman"/>
          <w:sz w:val="24"/>
          <w:szCs w:val="24"/>
        </w:rPr>
        <w:t>,</w:t>
      </w:r>
      <w:r>
        <w:rPr>
          <w:rFonts w:ascii="Times New Roman" w:hAnsi="Times New Roman" w:cs="Times New Roman"/>
          <w:sz w:val="24"/>
          <w:szCs w:val="24"/>
        </w:rPr>
        <w:t xml:space="preserve"> è un puro e semplice riflesso dell’ideologia maschile, del sessismo. </w:t>
      </w:r>
      <w:r w:rsidR="0070407F">
        <w:rPr>
          <w:rFonts w:ascii="Times New Roman" w:hAnsi="Times New Roman" w:cs="Times New Roman"/>
          <w:sz w:val="24"/>
          <w:szCs w:val="24"/>
        </w:rPr>
        <w:t xml:space="preserve">Questo produce e, fra le altre cose, si manifesta attraverso la dislocazione dell’odio dall’oppressore — il capitalista — verso i </w:t>
      </w:r>
      <w:r w:rsidR="00556CE4">
        <w:rPr>
          <w:rFonts w:ascii="Times New Roman" w:hAnsi="Times New Roman" w:cs="Times New Roman"/>
          <w:sz w:val="24"/>
          <w:szCs w:val="24"/>
        </w:rPr>
        <w:t xml:space="preserve">suoi </w:t>
      </w:r>
      <w:r w:rsidR="0070407F">
        <w:rPr>
          <w:rFonts w:ascii="Times New Roman" w:hAnsi="Times New Roman" w:cs="Times New Roman"/>
          <w:sz w:val="24"/>
          <w:szCs w:val="24"/>
        </w:rPr>
        <w:t xml:space="preserve">servitori e </w:t>
      </w:r>
      <w:r w:rsidR="00556CE4">
        <w:rPr>
          <w:rFonts w:ascii="Times New Roman" w:hAnsi="Times New Roman" w:cs="Times New Roman"/>
          <w:sz w:val="24"/>
          <w:szCs w:val="24"/>
        </w:rPr>
        <w:t>le sue proprietà</w:t>
      </w:r>
      <w:r w:rsidR="0070407F">
        <w:rPr>
          <w:rFonts w:ascii="Times New Roman" w:hAnsi="Times New Roman" w:cs="Times New Roman"/>
          <w:sz w:val="24"/>
          <w:szCs w:val="24"/>
        </w:rPr>
        <w:t xml:space="preserve">. La </w:t>
      </w:r>
      <w:r w:rsidR="007F53E4">
        <w:rPr>
          <w:rFonts w:ascii="Times New Roman" w:hAnsi="Times New Roman" w:cs="Times New Roman"/>
          <w:sz w:val="24"/>
          <w:szCs w:val="24"/>
        </w:rPr>
        <w:t>«</w:t>
      </w:r>
      <w:r w:rsidR="00A571D4">
        <w:rPr>
          <w:rFonts w:ascii="Times New Roman" w:hAnsi="Times New Roman" w:cs="Times New Roman"/>
          <w:sz w:val="24"/>
          <w:szCs w:val="24"/>
        </w:rPr>
        <w:t>borghese</w:t>
      </w:r>
      <w:r w:rsidR="007F53E4">
        <w:rPr>
          <w:rFonts w:ascii="Times New Roman" w:hAnsi="Times New Roman" w:cs="Times New Roman"/>
          <w:sz w:val="24"/>
          <w:szCs w:val="24"/>
        </w:rPr>
        <w:t>»</w:t>
      </w:r>
      <w:r w:rsidR="0070407F">
        <w:rPr>
          <w:rFonts w:ascii="Times New Roman" w:hAnsi="Times New Roman" w:cs="Times New Roman"/>
          <w:sz w:val="24"/>
          <w:szCs w:val="24"/>
        </w:rPr>
        <w:t xml:space="preserve"> è il bersaglio pre</w:t>
      </w:r>
      <w:r w:rsidR="00556CE4">
        <w:rPr>
          <w:rFonts w:ascii="Times New Roman" w:hAnsi="Times New Roman" w:cs="Times New Roman"/>
          <w:sz w:val="24"/>
          <w:szCs w:val="24"/>
        </w:rPr>
        <w:t>diletto</w:t>
      </w:r>
      <w:r w:rsidR="00CA13E4">
        <w:rPr>
          <w:rFonts w:ascii="Times New Roman" w:hAnsi="Times New Roman" w:cs="Times New Roman"/>
          <w:sz w:val="24"/>
          <w:szCs w:val="24"/>
        </w:rPr>
        <w:t xml:space="preserve"> dei </w:t>
      </w:r>
      <w:r w:rsidR="007F53E4">
        <w:rPr>
          <w:rFonts w:ascii="Times New Roman" w:hAnsi="Times New Roman" w:cs="Times New Roman"/>
          <w:sz w:val="24"/>
          <w:szCs w:val="24"/>
        </w:rPr>
        <w:t>maschi «</w:t>
      </w:r>
      <w:r w:rsidR="00CA13E4">
        <w:rPr>
          <w:rFonts w:ascii="Times New Roman" w:hAnsi="Times New Roman" w:cs="Times New Roman"/>
          <w:sz w:val="24"/>
          <w:szCs w:val="24"/>
        </w:rPr>
        <w:t>rivoluzionari</w:t>
      </w:r>
      <w:r w:rsidR="007F53E4">
        <w:rPr>
          <w:rFonts w:ascii="Times New Roman" w:hAnsi="Times New Roman" w:cs="Times New Roman"/>
          <w:sz w:val="24"/>
          <w:szCs w:val="24"/>
        </w:rPr>
        <w:t>»</w:t>
      </w:r>
      <w:r w:rsidR="00A571D4">
        <w:rPr>
          <w:rFonts w:ascii="Times New Roman" w:hAnsi="Times New Roman" w:cs="Times New Roman"/>
          <w:sz w:val="24"/>
          <w:szCs w:val="24"/>
        </w:rPr>
        <w:t>,</w:t>
      </w:r>
      <w:r w:rsidR="00556CE4">
        <w:rPr>
          <w:rStyle w:val="Rimandonotaapidipagina"/>
          <w:rFonts w:ascii="Times New Roman" w:hAnsi="Times New Roman" w:cs="Times New Roman"/>
          <w:sz w:val="24"/>
          <w:szCs w:val="24"/>
        </w:rPr>
        <w:footnoteReference w:id="4"/>
      </w:r>
      <w:r w:rsidR="00A571D4">
        <w:rPr>
          <w:rFonts w:ascii="Times New Roman" w:hAnsi="Times New Roman" w:cs="Times New Roman"/>
          <w:sz w:val="24"/>
          <w:szCs w:val="24"/>
        </w:rPr>
        <w:t xml:space="preserve"> </w:t>
      </w:r>
      <w:r w:rsidR="00BF6F5A">
        <w:rPr>
          <w:rFonts w:ascii="Times New Roman" w:hAnsi="Times New Roman" w:cs="Times New Roman"/>
          <w:sz w:val="24"/>
          <w:szCs w:val="24"/>
        </w:rPr>
        <w:t>c</w:t>
      </w:r>
      <w:r w:rsidR="00A571D4">
        <w:rPr>
          <w:rFonts w:ascii="Times New Roman" w:hAnsi="Times New Roman" w:cs="Times New Roman"/>
          <w:sz w:val="24"/>
          <w:szCs w:val="24"/>
        </w:rPr>
        <w:t xml:space="preserve">he la odiano molto di più dell’oppressore reale, il </w:t>
      </w:r>
      <w:r w:rsidR="007F53E4">
        <w:rPr>
          <w:rFonts w:ascii="Times New Roman" w:hAnsi="Times New Roman" w:cs="Times New Roman"/>
          <w:sz w:val="24"/>
          <w:szCs w:val="24"/>
        </w:rPr>
        <w:t>«</w:t>
      </w:r>
      <w:r w:rsidR="00A571D4">
        <w:rPr>
          <w:rFonts w:ascii="Times New Roman" w:hAnsi="Times New Roman" w:cs="Times New Roman"/>
          <w:sz w:val="24"/>
          <w:szCs w:val="24"/>
        </w:rPr>
        <w:t>borghese</w:t>
      </w:r>
      <w:r w:rsidR="007F53E4">
        <w:rPr>
          <w:rFonts w:ascii="Times New Roman" w:hAnsi="Times New Roman" w:cs="Times New Roman"/>
          <w:sz w:val="24"/>
          <w:szCs w:val="24"/>
        </w:rPr>
        <w:t>»</w:t>
      </w:r>
      <w:r w:rsidR="00A571D4">
        <w:rPr>
          <w:rFonts w:ascii="Times New Roman" w:hAnsi="Times New Roman" w:cs="Times New Roman"/>
          <w:sz w:val="24"/>
          <w:szCs w:val="24"/>
        </w:rPr>
        <w:t>. Ciò a propria volta corrisponde a tre processi distinti, ma non contraddittori:</w:t>
      </w:r>
    </w:p>
    <w:p w14:paraId="4CB7EAF7" w14:textId="77777777" w:rsidR="00A571D4" w:rsidRDefault="00A571D4" w:rsidP="00172981">
      <w:pPr>
        <w:spacing w:after="0" w:line="200" w:lineRule="exact"/>
        <w:jc w:val="both"/>
        <w:rPr>
          <w:rFonts w:ascii="Times New Roman" w:hAnsi="Times New Roman" w:cs="Times New Roman"/>
          <w:sz w:val="24"/>
          <w:szCs w:val="24"/>
        </w:rPr>
      </w:pPr>
    </w:p>
    <w:p w14:paraId="4CB7EAF8" w14:textId="7ADC91D7" w:rsidR="00436C06" w:rsidRDefault="00A571D4" w:rsidP="00A571D4">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L’impotenza politica. Proprio il potere reale dell’oppressore, del borghese, </w:t>
      </w:r>
      <w:r w:rsidR="00436C06">
        <w:rPr>
          <w:rFonts w:ascii="Times New Roman" w:hAnsi="Times New Roman" w:cs="Times New Roman"/>
          <w:sz w:val="24"/>
          <w:szCs w:val="24"/>
        </w:rPr>
        <w:t xml:space="preserve">lo rende inattaccabile, o per lo meno non attaccabile senza </w:t>
      </w:r>
      <w:r w:rsidR="00172981">
        <w:rPr>
          <w:rFonts w:ascii="Times New Roman" w:hAnsi="Times New Roman" w:cs="Times New Roman"/>
          <w:sz w:val="24"/>
          <w:szCs w:val="24"/>
        </w:rPr>
        <w:t>incorre</w:t>
      </w:r>
      <w:r w:rsidR="00B92A27">
        <w:rPr>
          <w:rFonts w:ascii="Times New Roman" w:hAnsi="Times New Roman" w:cs="Times New Roman"/>
          <w:sz w:val="24"/>
          <w:szCs w:val="24"/>
        </w:rPr>
        <w:t>re</w:t>
      </w:r>
      <w:r w:rsidR="00172981">
        <w:rPr>
          <w:rFonts w:ascii="Times New Roman" w:hAnsi="Times New Roman" w:cs="Times New Roman"/>
          <w:sz w:val="24"/>
          <w:szCs w:val="24"/>
        </w:rPr>
        <w:t xml:space="preserve"> in </w:t>
      </w:r>
      <w:r w:rsidR="00436C06">
        <w:rPr>
          <w:rFonts w:ascii="Times New Roman" w:hAnsi="Times New Roman" w:cs="Times New Roman"/>
          <w:sz w:val="24"/>
          <w:szCs w:val="24"/>
        </w:rPr>
        <w:t>rischi enormi. È più facile, e anche più remunerativo, attaccarlo ne</w:t>
      </w:r>
      <w:r w:rsidR="00172981">
        <w:rPr>
          <w:rFonts w:ascii="Times New Roman" w:hAnsi="Times New Roman" w:cs="Times New Roman"/>
          <w:sz w:val="24"/>
          <w:szCs w:val="24"/>
        </w:rPr>
        <w:t>lle</w:t>
      </w:r>
      <w:r w:rsidR="00436C06">
        <w:rPr>
          <w:rFonts w:ascii="Times New Roman" w:hAnsi="Times New Roman" w:cs="Times New Roman"/>
          <w:sz w:val="24"/>
          <w:szCs w:val="24"/>
        </w:rPr>
        <w:t xml:space="preserve"> su</w:t>
      </w:r>
      <w:r w:rsidR="00172981">
        <w:rPr>
          <w:rFonts w:ascii="Times New Roman" w:hAnsi="Times New Roman" w:cs="Times New Roman"/>
          <w:sz w:val="24"/>
          <w:szCs w:val="24"/>
        </w:rPr>
        <w:t>e</w:t>
      </w:r>
      <w:r w:rsidR="00436C06">
        <w:rPr>
          <w:rFonts w:ascii="Times New Roman" w:hAnsi="Times New Roman" w:cs="Times New Roman"/>
          <w:sz w:val="24"/>
          <w:szCs w:val="24"/>
        </w:rPr>
        <w:t xml:space="preserve"> p</w:t>
      </w:r>
      <w:r w:rsidR="00172981">
        <w:rPr>
          <w:rFonts w:ascii="Times New Roman" w:hAnsi="Times New Roman" w:cs="Times New Roman"/>
          <w:sz w:val="24"/>
          <w:szCs w:val="24"/>
        </w:rPr>
        <w:t>r</w:t>
      </w:r>
      <w:r w:rsidR="00436C06">
        <w:rPr>
          <w:rFonts w:ascii="Times New Roman" w:hAnsi="Times New Roman" w:cs="Times New Roman"/>
          <w:sz w:val="24"/>
          <w:szCs w:val="24"/>
        </w:rPr>
        <w:t>o</w:t>
      </w:r>
      <w:r w:rsidR="00172981">
        <w:rPr>
          <w:rFonts w:ascii="Times New Roman" w:hAnsi="Times New Roman" w:cs="Times New Roman"/>
          <w:sz w:val="24"/>
          <w:szCs w:val="24"/>
        </w:rPr>
        <w:t>prietà</w:t>
      </w:r>
      <w:r w:rsidR="00436C06">
        <w:rPr>
          <w:rFonts w:ascii="Times New Roman" w:hAnsi="Times New Roman" w:cs="Times New Roman"/>
          <w:sz w:val="24"/>
          <w:szCs w:val="24"/>
        </w:rPr>
        <w:t>, attaccare</w:t>
      </w:r>
      <w:r w:rsidR="00172981">
        <w:rPr>
          <w:rFonts w:ascii="Times New Roman" w:hAnsi="Times New Roman" w:cs="Times New Roman"/>
          <w:sz w:val="24"/>
          <w:szCs w:val="24"/>
        </w:rPr>
        <w:t xml:space="preserve"> </w:t>
      </w:r>
      <w:r w:rsidR="00436C06">
        <w:rPr>
          <w:rFonts w:ascii="Times New Roman" w:hAnsi="Times New Roman" w:cs="Times New Roman"/>
          <w:sz w:val="24"/>
          <w:szCs w:val="24"/>
        </w:rPr>
        <w:t xml:space="preserve">persone che partecipano della sua potenza. Da una parte, queste </w:t>
      </w:r>
      <w:r w:rsidR="00172981">
        <w:rPr>
          <w:rFonts w:ascii="Times New Roman" w:hAnsi="Times New Roman" w:cs="Times New Roman"/>
          <w:sz w:val="24"/>
          <w:szCs w:val="24"/>
        </w:rPr>
        <w:t xml:space="preserve">persone </w:t>
      </w:r>
      <w:r w:rsidR="00436C06">
        <w:rPr>
          <w:rFonts w:ascii="Times New Roman" w:hAnsi="Times New Roman" w:cs="Times New Roman"/>
          <w:sz w:val="24"/>
          <w:szCs w:val="24"/>
        </w:rPr>
        <w:t>la manifestano e attaccarle significa attaccare tale manifestazione; dall’altra parte, non la possiedono, il che riduce al minimo il rischio di rappresaglie. Così</w:t>
      </w:r>
      <w:r w:rsidR="007F53E4">
        <w:rPr>
          <w:rFonts w:ascii="Times New Roman" w:hAnsi="Times New Roman" w:cs="Times New Roman"/>
          <w:sz w:val="24"/>
          <w:szCs w:val="24"/>
        </w:rPr>
        <w:t>,</w:t>
      </w:r>
      <w:r w:rsidR="00436C06">
        <w:rPr>
          <w:rFonts w:ascii="Times New Roman" w:hAnsi="Times New Roman" w:cs="Times New Roman"/>
          <w:sz w:val="24"/>
          <w:szCs w:val="24"/>
        </w:rPr>
        <w:t xml:space="preserve"> Eldridge Cleaver esprimeva </w:t>
      </w:r>
      <w:r w:rsidR="009A3D09">
        <w:rPr>
          <w:rFonts w:ascii="Times New Roman" w:hAnsi="Times New Roman" w:cs="Times New Roman"/>
          <w:sz w:val="24"/>
          <w:szCs w:val="24"/>
        </w:rPr>
        <w:t>l’</w:t>
      </w:r>
      <w:r w:rsidR="00436C06">
        <w:rPr>
          <w:rFonts w:ascii="Times New Roman" w:hAnsi="Times New Roman" w:cs="Times New Roman"/>
          <w:sz w:val="24"/>
          <w:szCs w:val="24"/>
        </w:rPr>
        <w:t xml:space="preserve">odio per il potere </w:t>
      </w:r>
      <w:r w:rsidR="009A3D09">
        <w:rPr>
          <w:rFonts w:ascii="Times New Roman" w:hAnsi="Times New Roman" w:cs="Times New Roman"/>
          <w:sz w:val="24"/>
          <w:szCs w:val="24"/>
        </w:rPr>
        <w:t xml:space="preserve">che </w:t>
      </w:r>
      <w:r w:rsidR="00436C06">
        <w:rPr>
          <w:rFonts w:ascii="Times New Roman" w:hAnsi="Times New Roman" w:cs="Times New Roman"/>
          <w:sz w:val="24"/>
          <w:szCs w:val="24"/>
        </w:rPr>
        <w:t xml:space="preserve">gli uomini bianchi </w:t>
      </w:r>
      <w:r w:rsidR="009A3D09">
        <w:rPr>
          <w:rFonts w:ascii="Times New Roman" w:hAnsi="Times New Roman" w:cs="Times New Roman"/>
          <w:sz w:val="24"/>
          <w:szCs w:val="24"/>
        </w:rPr>
        <w:t xml:space="preserve">avevano </w:t>
      </w:r>
      <w:r w:rsidR="00436C06">
        <w:rPr>
          <w:rFonts w:ascii="Times New Roman" w:hAnsi="Times New Roman" w:cs="Times New Roman"/>
          <w:sz w:val="24"/>
          <w:szCs w:val="24"/>
        </w:rPr>
        <w:t xml:space="preserve">su di lui stuprando le </w:t>
      </w:r>
      <w:r w:rsidR="00436C06">
        <w:rPr>
          <w:rFonts w:ascii="Times New Roman" w:hAnsi="Times New Roman" w:cs="Times New Roman"/>
          <w:i/>
          <w:sz w:val="24"/>
          <w:szCs w:val="24"/>
        </w:rPr>
        <w:t xml:space="preserve">loro </w:t>
      </w:r>
      <w:r w:rsidR="00436C06">
        <w:rPr>
          <w:rFonts w:ascii="Times New Roman" w:hAnsi="Times New Roman" w:cs="Times New Roman"/>
          <w:sz w:val="24"/>
          <w:szCs w:val="24"/>
        </w:rPr>
        <w:t xml:space="preserve">donne. La loro partecipazione al potere bianco </w:t>
      </w:r>
      <w:r w:rsidR="0023722E">
        <w:rPr>
          <w:rFonts w:ascii="Times New Roman" w:hAnsi="Times New Roman" w:cs="Times New Roman"/>
          <w:sz w:val="24"/>
          <w:szCs w:val="24"/>
        </w:rPr>
        <w:t>consiste nel rice</w:t>
      </w:r>
      <w:r w:rsidR="0023722E">
        <w:rPr>
          <w:rFonts w:ascii="Times New Roman" w:hAnsi="Times New Roman" w:cs="Times New Roman"/>
          <w:sz w:val="24"/>
          <w:szCs w:val="24"/>
        </w:rPr>
        <w:lastRenderedPageBreak/>
        <w:t>verne alcuni frammenti</w:t>
      </w:r>
      <w:r w:rsidR="00436C06">
        <w:rPr>
          <w:rFonts w:ascii="Times New Roman" w:hAnsi="Times New Roman" w:cs="Times New Roman"/>
          <w:sz w:val="24"/>
          <w:szCs w:val="24"/>
        </w:rPr>
        <w:t xml:space="preserve">, avanzi della tavola, ma soprattutto nel trovarsi </w:t>
      </w:r>
      <w:r w:rsidR="00436C06">
        <w:rPr>
          <w:rFonts w:ascii="Times New Roman" w:hAnsi="Times New Roman" w:cs="Times New Roman"/>
          <w:i/>
          <w:sz w:val="24"/>
          <w:szCs w:val="24"/>
        </w:rPr>
        <w:t>sotto la sua protezione.</w:t>
      </w:r>
      <w:r w:rsidR="00436C06">
        <w:rPr>
          <w:rFonts w:ascii="Times New Roman" w:hAnsi="Times New Roman" w:cs="Times New Roman"/>
          <w:sz w:val="24"/>
          <w:szCs w:val="24"/>
        </w:rPr>
        <w:t xml:space="preserve"> Può sembrare paradossale attaccare, anche se i rischi di rappresaglia sono minori, quelli o quelle che non possiedono altro che </w:t>
      </w:r>
      <w:r w:rsidR="00436C06">
        <w:rPr>
          <w:rFonts w:ascii="Times New Roman" w:hAnsi="Times New Roman" w:cs="Times New Roman"/>
          <w:i/>
          <w:sz w:val="24"/>
          <w:szCs w:val="24"/>
        </w:rPr>
        <w:t>deleghe di un potere che si colloca altrove</w:t>
      </w:r>
      <w:r w:rsidR="00436C06">
        <w:rPr>
          <w:rFonts w:ascii="Times New Roman" w:hAnsi="Times New Roman" w:cs="Times New Roman"/>
          <w:sz w:val="24"/>
          <w:szCs w:val="24"/>
        </w:rPr>
        <w:t xml:space="preserve">, e non i suoi </w:t>
      </w:r>
      <w:r w:rsidR="00436C06">
        <w:rPr>
          <w:rFonts w:ascii="Times New Roman" w:hAnsi="Times New Roman" w:cs="Times New Roman"/>
          <w:i/>
          <w:sz w:val="24"/>
          <w:szCs w:val="24"/>
        </w:rPr>
        <w:t>detentori principali</w:t>
      </w:r>
      <w:r w:rsidR="00436C06">
        <w:rPr>
          <w:rFonts w:ascii="Times New Roman" w:hAnsi="Times New Roman" w:cs="Times New Roman"/>
          <w:sz w:val="24"/>
          <w:szCs w:val="24"/>
        </w:rPr>
        <w:t>. Ma è pr</w:t>
      </w:r>
      <w:r w:rsidR="003B2AAE">
        <w:rPr>
          <w:rFonts w:ascii="Times New Roman" w:hAnsi="Times New Roman" w:cs="Times New Roman"/>
          <w:sz w:val="24"/>
          <w:szCs w:val="24"/>
        </w:rPr>
        <w:t>oprio qui che sta il problema,</w:t>
      </w:r>
      <w:r w:rsidR="00436C06">
        <w:rPr>
          <w:rFonts w:ascii="Times New Roman" w:hAnsi="Times New Roman" w:cs="Times New Roman"/>
          <w:sz w:val="24"/>
          <w:szCs w:val="24"/>
        </w:rPr>
        <w:t xml:space="preserve"> perché:</w:t>
      </w:r>
    </w:p>
    <w:p w14:paraId="4CB7EAF9" w14:textId="77777777" w:rsidR="00436C06" w:rsidRDefault="00436C06" w:rsidP="00172981">
      <w:pPr>
        <w:pStyle w:val="Paragrafoelenco"/>
        <w:spacing w:after="0" w:line="200" w:lineRule="exact"/>
        <w:ind w:left="782"/>
        <w:jc w:val="both"/>
        <w:rPr>
          <w:rFonts w:ascii="Times New Roman" w:hAnsi="Times New Roman" w:cs="Times New Roman"/>
          <w:sz w:val="24"/>
          <w:szCs w:val="24"/>
        </w:rPr>
      </w:pPr>
    </w:p>
    <w:p w14:paraId="4CB7EAFA" w14:textId="3030C98B" w:rsidR="0023722E" w:rsidRPr="0023722E" w:rsidRDefault="00436C06" w:rsidP="0023722E">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Il possesso del potere è </w:t>
      </w:r>
      <w:r>
        <w:rPr>
          <w:rFonts w:ascii="Times New Roman" w:hAnsi="Times New Roman" w:cs="Times New Roman"/>
          <w:i/>
          <w:sz w:val="24"/>
          <w:szCs w:val="24"/>
        </w:rPr>
        <w:t>più</w:t>
      </w:r>
      <w:r>
        <w:rPr>
          <w:rFonts w:ascii="Times New Roman" w:hAnsi="Times New Roman" w:cs="Times New Roman"/>
          <w:sz w:val="24"/>
          <w:szCs w:val="24"/>
        </w:rPr>
        <w:t xml:space="preserve">, e non meno, provocatorio </w:t>
      </w:r>
      <w:r w:rsidR="00C174A1">
        <w:rPr>
          <w:rFonts w:ascii="Times New Roman" w:hAnsi="Times New Roman" w:cs="Times New Roman"/>
          <w:sz w:val="24"/>
          <w:szCs w:val="24"/>
        </w:rPr>
        <w:t>quando</w:t>
      </w:r>
      <w:r>
        <w:rPr>
          <w:rFonts w:ascii="Times New Roman" w:hAnsi="Times New Roman" w:cs="Times New Roman"/>
          <w:sz w:val="24"/>
          <w:szCs w:val="24"/>
        </w:rPr>
        <w:t xml:space="preserve"> </w:t>
      </w:r>
      <w:r w:rsidR="00C174A1">
        <w:rPr>
          <w:rFonts w:ascii="Times New Roman" w:hAnsi="Times New Roman" w:cs="Times New Roman"/>
          <w:sz w:val="24"/>
          <w:szCs w:val="24"/>
        </w:rPr>
        <w:t>questo</w:t>
      </w:r>
      <w:r>
        <w:rPr>
          <w:rFonts w:ascii="Times New Roman" w:hAnsi="Times New Roman" w:cs="Times New Roman"/>
          <w:sz w:val="24"/>
          <w:szCs w:val="24"/>
        </w:rPr>
        <w:t xml:space="preserve"> potere, per minimo che sia, viene percepito come </w:t>
      </w:r>
      <w:r>
        <w:rPr>
          <w:rFonts w:ascii="Times New Roman" w:hAnsi="Times New Roman" w:cs="Times New Roman"/>
          <w:i/>
          <w:sz w:val="24"/>
          <w:szCs w:val="24"/>
        </w:rPr>
        <w:t>illegittimo</w:t>
      </w:r>
      <w:r>
        <w:rPr>
          <w:rFonts w:ascii="Times New Roman" w:hAnsi="Times New Roman" w:cs="Times New Roman"/>
          <w:sz w:val="24"/>
          <w:szCs w:val="24"/>
        </w:rPr>
        <w:t xml:space="preserve">. </w:t>
      </w:r>
      <w:r w:rsidR="0023722E">
        <w:rPr>
          <w:rFonts w:ascii="Times New Roman" w:hAnsi="Times New Roman" w:cs="Times New Roman"/>
          <w:sz w:val="24"/>
          <w:szCs w:val="24"/>
        </w:rPr>
        <w:t xml:space="preserve">In </w:t>
      </w:r>
      <w:r w:rsidR="003B2AAE">
        <w:rPr>
          <w:rFonts w:ascii="Times New Roman" w:hAnsi="Times New Roman" w:cs="Times New Roman"/>
          <w:sz w:val="24"/>
          <w:szCs w:val="24"/>
        </w:rPr>
        <w:t>tal</w:t>
      </w:r>
      <w:r w:rsidR="0023722E">
        <w:rPr>
          <w:rFonts w:ascii="Times New Roman" w:hAnsi="Times New Roman" w:cs="Times New Roman"/>
          <w:sz w:val="24"/>
          <w:szCs w:val="24"/>
        </w:rPr>
        <w:t xml:space="preserve"> senso, il fatto che le briciole di potere detenute dalle mogli di </w:t>
      </w:r>
      <w:r w:rsidR="00C174A1">
        <w:rPr>
          <w:rFonts w:ascii="Times New Roman" w:hAnsi="Times New Roman" w:cs="Times New Roman"/>
          <w:sz w:val="24"/>
          <w:szCs w:val="24"/>
        </w:rPr>
        <w:t>b</w:t>
      </w:r>
      <w:r w:rsidR="0023722E">
        <w:rPr>
          <w:rFonts w:ascii="Times New Roman" w:hAnsi="Times New Roman" w:cs="Times New Roman"/>
          <w:sz w:val="24"/>
          <w:szCs w:val="24"/>
        </w:rPr>
        <w:t xml:space="preserve">ianchi o dalle mogli di borghesi siano delle </w:t>
      </w:r>
      <w:r w:rsidR="0023722E">
        <w:rPr>
          <w:rFonts w:ascii="Times New Roman" w:hAnsi="Times New Roman" w:cs="Times New Roman"/>
          <w:i/>
          <w:sz w:val="24"/>
          <w:szCs w:val="24"/>
        </w:rPr>
        <w:t xml:space="preserve">deleghe </w:t>
      </w:r>
      <w:r w:rsidR="0023722E">
        <w:rPr>
          <w:rFonts w:ascii="Times New Roman" w:hAnsi="Times New Roman" w:cs="Times New Roman"/>
          <w:sz w:val="24"/>
          <w:szCs w:val="24"/>
        </w:rPr>
        <w:t xml:space="preserve">e non siano possedute </w:t>
      </w:r>
      <w:r w:rsidR="0023722E">
        <w:rPr>
          <w:rFonts w:ascii="Times New Roman" w:hAnsi="Times New Roman" w:cs="Times New Roman"/>
          <w:i/>
          <w:sz w:val="24"/>
          <w:szCs w:val="24"/>
        </w:rPr>
        <w:t xml:space="preserve">in proprio </w:t>
      </w:r>
      <w:r w:rsidR="0023722E">
        <w:rPr>
          <w:rFonts w:ascii="Times New Roman" w:hAnsi="Times New Roman" w:cs="Times New Roman"/>
          <w:sz w:val="24"/>
          <w:szCs w:val="24"/>
        </w:rPr>
        <w:t>da queste</w:t>
      </w:r>
      <w:r w:rsidR="00C174A1">
        <w:rPr>
          <w:rFonts w:ascii="Times New Roman" w:hAnsi="Times New Roman" w:cs="Times New Roman"/>
          <w:sz w:val="24"/>
          <w:szCs w:val="24"/>
        </w:rPr>
        <w:t xml:space="preserve"> donne</w:t>
      </w:r>
      <w:r w:rsidR="0023722E">
        <w:rPr>
          <w:rFonts w:ascii="Times New Roman" w:hAnsi="Times New Roman" w:cs="Times New Roman"/>
          <w:sz w:val="24"/>
          <w:szCs w:val="24"/>
        </w:rPr>
        <w:t>, gioca non a loro favore, ma a loro sfavore. Proprio la circostanza che dovrebbe portare a risparmiare le mogli dei borghesi dall’attacco — il fatto che possied</w:t>
      </w:r>
      <w:r w:rsidR="00C174A1">
        <w:rPr>
          <w:rFonts w:ascii="Times New Roman" w:hAnsi="Times New Roman" w:cs="Times New Roman"/>
          <w:sz w:val="24"/>
          <w:szCs w:val="24"/>
        </w:rPr>
        <w:t>o</w:t>
      </w:r>
      <w:r w:rsidR="0023722E">
        <w:rPr>
          <w:rFonts w:ascii="Times New Roman" w:hAnsi="Times New Roman" w:cs="Times New Roman"/>
          <w:sz w:val="24"/>
          <w:szCs w:val="24"/>
        </w:rPr>
        <w:t>no quel po</w:t>
      </w:r>
      <w:r w:rsidR="00C174A1">
        <w:rPr>
          <w:rFonts w:ascii="Times New Roman" w:hAnsi="Times New Roman" w:cs="Times New Roman"/>
          <w:sz w:val="24"/>
          <w:szCs w:val="24"/>
        </w:rPr>
        <w:t>co</w:t>
      </w:r>
      <w:r w:rsidR="0023722E">
        <w:rPr>
          <w:rFonts w:ascii="Times New Roman" w:hAnsi="Times New Roman" w:cs="Times New Roman"/>
          <w:sz w:val="24"/>
          <w:szCs w:val="24"/>
        </w:rPr>
        <w:t xml:space="preserve"> di potere in </w:t>
      </w:r>
      <w:r w:rsidR="0023722E">
        <w:rPr>
          <w:rFonts w:ascii="Times New Roman" w:hAnsi="Times New Roman" w:cs="Times New Roman"/>
          <w:i/>
          <w:sz w:val="24"/>
          <w:szCs w:val="24"/>
        </w:rPr>
        <w:t xml:space="preserve">maniera indiretta </w:t>
      </w:r>
      <w:r w:rsidR="0023722E">
        <w:rPr>
          <w:rFonts w:ascii="Times New Roman" w:hAnsi="Times New Roman" w:cs="Times New Roman"/>
          <w:sz w:val="24"/>
          <w:szCs w:val="24"/>
        </w:rPr>
        <w:t>— le rende particolarmente odiose agli altri oppressi. L’autorità che la moglie di un borghese può esercitare — sugli autisti, sulle collaboratrici domestiche, e</w:t>
      </w:r>
      <w:r w:rsidR="00C174A1">
        <w:rPr>
          <w:rFonts w:ascii="Times New Roman" w:hAnsi="Times New Roman" w:cs="Times New Roman"/>
          <w:sz w:val="24"/>
          <w:szCs w:val="24"/>
        </w:rPr>
        <w:t xml:space="preserve"> così via</w:t>
      </w:r>
      <w:r w:rsidR="0023722E">
        <w:rPr>
          <w:rFonts w:ascii="Times New Roman" w:hAnsi="Times New Roman" w:cs="Times New Roman"/>
          <w:sz w:val="24"/>
          <w:szCs w:val="24"/>
        </w:rPr>
        <w:t xml:space="preserve"> — è percepita come illegittima </w:t>
      </w:r>
      <w:r w:rsidR="0023722E">
        <w:rPr>
          <w:rFonts w:ascii="Times New Roman" w:hAnsi="Times New Roman" w:cs="Times New Roman"/>
          <w:i/>
          <w:sz w:val="24"/>
          <w:szCs w:val="24"/>
        </w:rPr>
        <w:t>precisamente perché indiretta.</w:t>
      </w:r>
    </w:p>
    <w:p w14:paraId="4CB7EAFB" w14:textId="77777777" w:rsidR="0023722E" w:rsidRPr="0023722E" w:rsidRDefault="0023722E" w:rsidP="00C174A1">
      <w:pPr>
        <w:spacing w:after="0" w:line="200" w:lineRule="exact"/>
        <w:jc w:val="both"/>
        <w:rPr>
          <w:rFonts w:ascii="Times New Roman" w:hAnsi="Times New Roman" w:cs="Times New Roman"/>
          <w:sz w:val="24"/>
          <w:szCs w:val="24"/>
        </w:rPr>
      </w:pPr>
    </w:p>
    <w:p w14:paraId="4CB7EAFC" w14:textId="45DDEE62" w:rsidR="00C46A43" w:rsidRDefault="003B2AAE" w:rsidP="0023722E">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Questa</w:t>
      </w:r>
      <w:r w:rsidR="0023722E">
        <w:rPr>
          <w:rFonts w:ascii="Times New Roman" w:hAnsi="Times New Roman" w:cs="Times New Roman"/>
          <w:sz w:val="24"/>
          <w:szCs w:val="24"/>
        </w:rPr>
        <w:t xml:space="preserve"> percezione rivela due cose: a) </w:t>
      </w:r>
      <w:r>
        <w:rPr>
          <w:rFonts w:ascii="Times New Roman" w:hAnsi="Times New Roman" w:cs="Times New Roman"/>
          <w:sz w:val="24"/>
          <w:szCs w:val="24"/>
        </w:rPr>
        <w:t>l’</w:t>
      </w:r>
      <w:r w:rsidR="0023722E">
        <w:rPr>
          <w:rFonts w:ascii="Times New Roman" w:hAnsi="Times New Roman" w:cs="Times New Roman"/>
          <w:sz w:val="24"/>
          <w:szCs w:val="24"/>
        </w:rPr>
        <w:t xml:space="preserve">autorità </w:t>
      </w:r>
      <w:r>
        <w:rPr>
          <w:rFonts w:ascii="Times New Roman" w:hAnsi="Times New Roman" w:cs="Times New Roman"/>
          <w:sz w:val="24"/>
          <w:szCs w:val="24"/>
        </w:rPr>
        <w:t xml:space="preserve">esercitata dalle mogli di borghesi </w:t>
      </w:r>
      <w:r w:rsidR="0023722E">
        <w:rPr>
          <w:rFonts w:ascii="Times New Roman" w:hAnsi="Times New Roman" w:cs="Times New Roman"/>
          <w:sz w:val="24"/>
          <w:szCs w:val="24"/>
        </w:rPr>
        <w:t>è percepita</w:t>
      </w:r>
      <w:r w:rsidR="00E91198">
        <w:rPr>
          <w:rFonts w:ascii="Times New Roman" w:hAnsi="Times New Roman" w:cs="Times New Roman"/>
          <w:sz w:val="24"/>
          <w:szCs w:val="24"/>
        </w:rPr>
        <w:t xml:space="preserve"> come contraria al loro status</w:t>
      </w:r>
      <w:r w:rsidR="0023722E">
        <w:rPr>
          <w:rFonts w:ascii="Times New Roman" w:hAnsi="Times New Roman" w:cs="Times New Roman"/>
          <w:sz w:val="24"/>
          <w:szCs w:val="24"/>
        </w:rPr>
        <w:t xml:space="preserve">: </w:t>
      </w:r>
      <w:r w:rsidR="0023722E">
        <w:rPr>
          <w:rFonts w:ascii="Times New Roman" w:hAnsi="Times New Roman" w:cs="Times New Roman"/>
          <w:i/>
          <w:sz w:val="24"/>
          <w:szCs w:val="24"/>
        </w:rPr>
        <w:t>impedisce che vengano trattate come dovrebbero, cioè come donne</w:t>
      </w:r>
      <w:r w:rsidR="0023722E">
        <w:rPr>
          <w:rFonts w:ascii="Times New Roman" w:hAnsi="Times New Roman" w:cs="Times New Roman"/>
          <w:sz w:val="24"/>
          <w:szCs w:val="24"/>
        </w:rPr>
        <w:t>, il che a pr</w:t>
      </w:r>
      <w:r w:rsidR="00BF6F5A">
        <w:rPr>
          <w:rFonts w:ascii="Times New Roman" w:hAnsi="Times New Roman" w:cs="Times New Roman"/>
          <w:sz w:val="24"/>
          <w:szCs w:val="24"/>
        </w:rPr>
        <w:t>o</w:t>
      </w:r>
      <w:r w:rsidR="00E91198">
        <w:rPr>
          <w:rFonts w:ascii="Times New Roman" w:hAnsi="Times New Roman" w:cs="Times New Roman"/>
          <w:sz w:val="24"/>
          <w:szCs w:val="24"/>
        </w:rPr>
        <w:t xml:space="preserve">pria volta </w:t>
      </w:r>
      <w:r w:rsidR="0026594A">
        <w:rPr>
          <w:rFonts w:ascii="Times New Roman" w:hAnsi="Times New Roman" w:cs="Times New Roman"/>
          <w:sz w:val="24"/>
          <w:szCs w:val="24"/>
        </w:rPr>
        <w:t>indica</w:t>
      </w:r>
      <w:r w:rsidR="00E91198">
        <w:rPr>
          <w:rFonts w:ascii="Times New Roman" w:hAnsi="Times New Roman" w:cs="Times New Roman"/>
          <w:sz w:val="24"/>
          <w:szCs w:val="24"/>
        </w:rPr>
        <w:t xml:space="preserve"> che lo status</w:t>
      </w:r>
      <w:r w:rsidR="0023722E">
        <w:rPr>
          <w:rFonts w:ascii="Times New Roman" w:hAnsi="Times New Roman" w:cs="Times New Roman"/>
          <w:sz w:val="24"/>
          <w:szCs w:val="24"/>
        </w:rPr>
        <w:t xml:space="preserve"> di donna è per principio incompatibile con qualsiasi autorità; b) questa autorità è percepita come contraddittoria, dunque illegittima, perché </w:t>
      </w:r>
      <w:r w:rsidR="00C93EEA">
        <w:rPr>
          <w:rFonts w:ascii="Times New Roman" w:hAnsi="Times New Roman" w:cs="Times New Roman"/>
          <w:sz w:val="24"/>
          <w:szCs w:val="24"/>
        </w:rPr>
        <w:t xml:space="preserve">non deriva dalla fonte classica e considerata </w:t>
      </w:r>
      <w:r w:rsidR="00C93EEA">
        <w:rPr>
          <w:rFonts w:ascii="Times New Roman" w:hAnsi="Times New Roman" w:cs="Times New Roman"/>
          <w:i/>
          <w:sz w:val="24"/>
          <w:szCs w:val="24"/>
        </w:rPr>
        <w:t xml:space="preserve">normale </w:t>
      </w:r>
      <w:r w:rsidR="00C93EEA">
        <w:rPr>
          <w:rFonts w:ascii="Times New Roman" w:hAnsi="Times New Roman" w:cs="Times New Roman"/>
          <w:sz w:val="24"/>
          <w:szCs w:val="24"/>
        </w:rPr>
        <w:t>dell’autorità</w:t>
      </w:r>
      <w:r w:rsidR="00C46A43">
        <w:rPr>
          <w:rFonts w:ascii="Times New Roman" w:hAnsi="Times New Roman" w:cs="Times New Roman"/>
          <w:sz w:val="24"/>
          <w:szCs w:val="24"/>
        </w:rPr>
        <w:t>, l’egemonia economica, ma</w:t>
      </w:r>
      <w:r w:rsidR="00BF6F5A">
        <w:rPr>
          <w:rFonts w:ascii="Times New Roman" w:hAnsi="Times New Roman" w:cs="Times New Roman"/>
          <w:sz w:val="24"/>
          <w:szCs w:val="24"/>
        </w:rPr>
        <w:t xml:space="preserve"> </w:t>
      </w:r>
      <w:r w:rsidR="00E91198">
        <w:rPr>
          <w:rFonts w:ascii="Times New Roman" w:hAnsi="Times New Roman" w:cs="Times New Roman"/>
          <w:sz w:val="24"/>
          <w:szCs w:val="24"/>
        </w:rPr>
        <w:t>dal suo contrario: dallo status</w:t>
      </w:r>
      <w:r w:rsidR="00C46A43">
        <w:rPr>
          <w:rFonts w:ascii="Times New Roman" w:hAnsi="Times New Roman" w:cs="Times New Roman"/>
          <w:sz w:val="24"/>
          <w:szCs w:val="24"/>
        </w:rPr>
        <w:t xml:space="preserve"> di </w:t>
      </w:r>
      <w:r w:rsidR="00C46A43">
        <w:rPr>
          <w:rFonts w:ascii="Times New Roman" w:hAnsi="Times New Roman" w:cs="Times New Roman"/>
          <w:i/>
          <w:sz w:val="24"/>
          <w:szCs w:val="24"/>
        </w:rPr>
        <w:t>p</w:t>
      </w:r>
      <w:r w:rsidR="0026594A">
        <w:rPr>
          <w:rFonts w:ascii="Times New Roman" w:hAnsi="Times New Roman" w:cs="Times New Roman"/>
          <w:i/>
          <w:sz w:val="24"/>
          <w:szCs w:val="24"/>
        </w:rPr>
        <w:t>roprietà</w:t>
      </w:r>
      <w:r w:rsidR="00C46A43">
        <w:rPr>
          <w:rFonts w:ascii="Times New Roman" w:hAnsi="Times New Roman" w:cs="Times New Roman"/>
          <w:i/>
          <w:sz w:val="24"/>
          <w:szCs w:val="24"/>
        </w:rPr>
        <w:t xml:space="preserve"> </w:t>
      </w:r>
      <w:r w:rsidR="00C46A43">
        <w:rPr>
          <w:rFonts w:ascii="Times New Roman" w:hAnsi="Times New Roman" w:cs="Times New Roman"/>
          <w:sz w:val="24"/>
          <w:szCs w:val="24"/>
        </w:rPr>
        <w:t>di un borghese.</w:t>
      </w:r>
    </w:p>
    <w:p w14:paraId="4CB7EAFD" w14:textId="77777777" w:rsidR="00C46A43" w:rsidRDefault="00C46A43" w:rsidP="0026594A">
      <w:pPr>
        <w:spacing w:after="0" w:line="200" w:lineRule="exact"/>
        <w:ind w:left="420"/>
        <w:jc w:val="both"/>
        <w:rPr>
          <w:rFonts w:ascii="Times New Roman" w:hAnsi="Times New Roman" w:cs="Times New Roman"/>
          <w:sz w:val="24"/>
          <w:szCs w:val="24"/>
        </w:rPr>
      </w:pPr>
    </w:p>
    <w:p w14:paraId="5DC2D1D5" w14:textId="11A87588" w:rsidR="00450288" w:rsidRDefault="00C46A43" w:rsidP="00C46A43">
      <w:pPr>
        <w:spacing w:after="0"/>
        <w:jc w:val="both"/>
        <w:rPr>
          <w:rFonts w:ascii="Times New Roman" w:hAnsi="Times New Roman" w:cs="Times New Roman"/>
          <w:sz w:val="24"/>
          <w:szCs w:val="24"/>
        </w:rPr>
      </w:pPr>
      <w:r>
        <w:rPr>
          <w:rFonts w:ascii="Times New Roman" w:hAnsi="Times New Roman" w:cs="Times New Roman"/>
          <w:sz w:val="24"/>
          <w:szCs w:val="24"/>
        </w:rPr>
        <w:t xml:space="preserve">II. Dunque, proprio perché </w:t>
      </w:r>
      <w:r w:rsidR="009849DC">
        <w:rPr>
          <w:rFonts w:ascii="Times New Roman" w:hAnsi="Times New Roman" w:cs="Times New Roman"/>
          <w:sz w:val="24"/>
          <w:szCs w:val="24"/>
        </w:rPr>
        <w:t>queste</w:t>
      </w:r>
      <w:r w:rsidR="00A31800">
        <w:rPr>
          <w:rFonts w:ascii="Times New Roman" w:hAnsi="Times New Roman" w:cs="Times New Roman"/>
          <w:sz w:val="24"/>
          <w:szCs w:val="24"/>
        </w:rPr>
        <w:t xml:space="preserve"> donne sono d</w:t>
      </w:r>
      <w:r w:rsidR="009849DC">
        <w:rPr>
          <w:rFonts w:ascii="Times New Roman" w:hAnsi="Times New Roman" w:cs="Times New Roman"/>
          <w:sz w:val="24"/>
          <w:szCs w:val="24"/>
        </w:rPr>
        <w:t>e</w:t>
      </w:r>
      <w:r w:rsidR="004458A7">
        <w:rPr>
          <w:rFonts w:ascii="Times New Roman" w:hAnsi="Times New Roman" w:cs="Times New Roman"/>
          <w:sz w:val="24"/>
          <w:szCs w:val="24"/>
        </w:rPr>
        <w:t>i possessi</w:t>
      </w:r>
      <w:r>
        <w:rPr>
          <w:rFonts w:ascii="Times New Roman" w:hAnsi="Times New Roman" w:cs="Times New Roman"/>
          <w:sz w:val="24"/>
          <w:szCs w:val="24"/>
        </w:rPr>
        <w:t xml:space="preserve">, a) l’autorità delle mogli dei borghesi è ingiustificata; b) la loro </w:t>
      </w:r>
      <w:r>
        <w:rPr>
          <w:rFonts w:ascii="Times New Roman" w:hAnsi="Times New Roman" w:cs="Times New Roman"/>
          <w:i/>
          <w:sz w:val="24"/>
          <w:szCs w:val="24"/>
        </w:rPr>
        <w:t>appropriazione</w:t>
      </w:r>
      <w:r>
        <w:rPr>
          <w:rFonts w:ascii="Times New Roman" w:hAnsi="Times New Roman" w:cs="Times New Roman"/>
          <w:sz w:val="24"/>
          <w:szCs w:val="24"/>
        </w:rPr>
        <w:t xml:space="preserve"> </w:t>
      </w:r>
      <w:r>
        <w:rPr>
          <w:rFonts w:ascii="Times New Roman" w:hAnsi="Times New Roman" w:cs="Times New Roman"/>
          <w:i/>
          <w:sz w:val="24"/>
          <w:szCs w:val="24"/>
        </w:rPr>
        <w:t xml:space="preserve">privata </w:t>
      </w:r>
      <w:r>
        <w:rPr>
          <w:rFonts w:ascii="Times New Roman" w:hAnsi="Times New Roman" w:cs="Times New Roman"/>
          <w:sz w:val="24"/>
          <w:szCs w:val="24"/>
        </w:rPr>
        <w:t xml:space="preserve">da parte dei borghesi è un esempio di disuguaglianza di classe e di oppressione dei proletari. Prendersi le loro donne equivale a significare ai borghesi che non si accetta il loro accaparramento dei beni di questo mondo e procedere nuovamente </w:t>
      </w:r>
      <w:r w:rsidR="003B2AAE">
        <w:rPr>
          <w:rFonts w:ascii="Times New Roman" w:hAnsi="Times New Roman" w:cs="Times New Roman"/>
          <w:sz w:val="24"/>
          <w:szCs w:val="24"/>
        </w:rPr>
        <w:t>a</w:t>
      </w:r>
      <w:r>
        <w:rPr>
          <w:rFonts w:ascii="Times New Roman" w:hAnsi="Times New Roman" w:cs="Times New Roman"/>
          <w:sz w:val="24"/>
          <w:szCs w:val="24"/>
        </w:rPr>
        <w:t xml:space="preserve"> un avvio di redistribuzione. L’accesso </w:t>
      </w:r>
      <w:r w:rsidR="007024D1">
        <w:rPr>
          <w:rFonts w:ascii="Times New Roman" w:hAnsi="Times New Roman" w:cs="Times New Roman"/>
          <w:sz w:val="24"/>
          <w:szCs w:val="24"/>
        </w:rPr>
        <w:t>equo</w:t>
      </w:r>
      <w:r>
        <w:rPr>
          <w:rFonts w:ascii="Times New Roman" w:hAnsi="Times New Roman" w:cs="Times New Roman"/>
          <w:sz w:val="24"/>
          <w:szCs w:val="24"/>
        </w:rPr>
        <w:t xml:space="preserve"> alle donne continua a essere una rivendicazione implicita </w:t>
      </w:r>
      <w:r w:rsidR="003B2AAE">
        <w:rPr>
          <w:rFonts w:ascii="Times New Roman" w:hAnsi="Times New Roman" w:cs="Times New Roman"/>
          <w:sz w:val="24"/>
          <w:szCs w:val="24"/>
        </w:rPr>
        <w:t>n</w:t>
      </w:r>
      <w:r>
        <w:rPr>
          <w:rFonts w:ascii="Times New Roman" w:hAnsi="Times New Roman" w:cs="Times New Roman"/>
          <w:sz w:val="24"/>
          <w:szCs w:val="24"/>
        </w:rPr>
        <w:t xml:space="preserve">el sentimento </w:t>
      </w:r>
      <w:r>
        <w:rPr>
          <w:rFonts w:ascii="Times New Roman" w:hAnsi="Times New Roman" w:cs="Times New Roman"/>
          <w:i/>
          <w:sz w:val="24"/>
          <w:szCs w:val="24"/>
        </w:rPr>
        <w:t>comunista popolare</w:t>
      </w:r>
      <w:r>
        <w:rPr>
          <w:rFonts w:ascii="Times New Roman" w:hAnsi="Times New Roman" w:cs="Times New Roman"/>
          <w:sz w:val="24"/>
          <w:szCs w:val="24"/>
        </w:rPr>
        <w:t xml:space="preserve"> (degli uomini) cent’</w:t>
      </w:r>
      <w:r w:rsidR="00543B42">
        <w:rPr>
          <w:rFonts w:ascii="Times New Roman" w:hAnsi="Times New Roman" w:cs="Times New Roman"/>
          <w:sz w:val="24"/>
          <w:szCs w:val="24"/>
        </w:rPr>
        <w:t>anni dopo l’elaborazione</w:t>
      </w:r>
      <w:r>
        <w:rPr>
          <w:rFonts w:ascii="Times New Roman" w:hAnsi="Times New Roman" w:cs="Times New Roman"/>
          <w:sz w:val="24"/>
          <w:szCs w:val="24"/>
        </w:rPr>
        <w:t xml:space="preserve"> </w:t>
      </w:r>
      <w:r w:rsidR="00BC52B1">
        <w:rPr>
          <w:rFonts w:ascii="Times New Roman" w:hAnsi="Times New Roman" w:cs="Times New Roman"/>
          <w:sz w:val="24"/>
          <w:szCs w:val="24"/>
        </w:rPr>
        <w:t xml:space="preserve">di </w:t>
      </w:r>
      <w:r>
        <w:rPr>
          <w:rFonts w:ascii="Times New Roman" w:hAnsi="Times New Roman" w:cs="Times New Roman"/>
          <w:sz w:val="24"/>
          <w:szCs w:val="24"/>
        </w:rPr>
        <w:t>Marx</w:t>
      </w:r>
      <w:r w:rsidR="00543B42">
        <w:rPr>
          <w:rFonts w:ascii="Times New Roman" w:hAnsi="Times New Roman" w:cs="Times New Roman"/>
          <w:sz w:val="24"/>
          <w:szCs w:val="24"/>
        </w:rPr>
        <w:t xml:space="preserve">, che </w:t>
      </w:r>
      <w:r w:rsidR="00CC1F3D">
        <w:rPr>
          <w:rFonts w:ascii="Times New Roman" w:hAnsi="Times New Roman" w:cs="Times New Roman"/>
          <w:sz w:val="24"/>
          <w:szCs w:val="24"/>
        </w:rPr>
        <w:t>candidamente</w:t>
      </w:r>
      <w:r w:rsidR="00543B42">
        <w:rPr>
          <w:rFonts w:ascii="Times New Roman" w:hAnsi="Times New Roman" w:cs="Times New Roman"/>
          <w:sz w:val="24"/>
          <w:szCs w:val="24"/>
        </w:rPr>
        <w:t xml:space="preserve"> </w:t>
      </w:r>
      <w:r w:rsidR="00CC1F3D">
        <w:rPr>
          <w:rFonts w:ascii="Times New Roman" w:hAnsi="Times New Roman" w:cs="Times New Roman"/>
          <w:sz w:val="24"/>
          <w:szCs w:val="24"/>
        </w:rPr>
        <w:t>riteneva</w:t>
      </w:r>
      <w:r w:rsidR="00543B42">
        <w:rPr>
          <w:rFonts w:ascii="Times New Roman" w:hAnsi="Times New Roman" w:cs="Times New Roman"/>
          <w:sz w:val="24"/>
          <w:szCs w:val="24"/>
        </w:rPr>
        <w:t xml:space="preserve"> quel sentimento esclusivo dei borghesi! Ma </w:t>
      </w:r>
      <w:r w:rsidR="008156C7">
        <w:rPr>
          <w:rFonts w:ascii="Times New Roman" w:hAnsi="Times New Roman" w:cs="Times New Roman"/>
          <w:sz w:val="24"/>
          <w:szCs w:val="24"/>
        </w:rPr>
        <w:t>la definizione</w:t>
      </w:r>
      <w:r w:rsidR="00543B42">
        <w:rPr>
          <w:rFonts w:ascii="Times New Roman" w:hAnsi="Times New Roman" w:cs="Times New Roman"/>
          <w:sz w:val="24"/>
          <w:szCs w:val="24"/>
        </w:rPr>
        <w:t xml:space="preserve"> </w:t>
      </w:r>
      <w:r w:rsidR="008156C7">
        <w:rPr>
          <w:rFonts w:ascii="Times New Roman" w:hAnsi="Times New Roman" w:cs="Times New Roman"/>
          <w:sz w:val="24"/>
          <w:szCs w:val="24"/>
        </w:rPr>
        <w:t xml:space="preserve">marxiana </w:t>
      </w:r>
      <w:r w:rsidR="00CC1F3D">
        <w:rPr>
          <w:rFonts w:ascii="Times New Roman" w:hAnsi="Times New Roman" w:cs="Times New Roman"/>
          <w:sz w:val="24"/>
          <w:szCs w:val="24"/>
        </w:rPr>
        <w:t xml:space="preserve">non </w:t>
      </w:r>
      <w:r w:rsidR="00543B42">
        <w:rPr>
          <w:rFonts w:ascii="Times New Roman" w:hAnsi="Times New Roman" w:cs="Times New Roman"/>
          <w:sz w:val="24"/>
          <w:szCs w:val="24"/>
        </w:rPr>
        <w:t xml:space="preserve">può </w:t>
      </w:r>
      <w:r w:rsidR="00CC1F3D">
        <w:rPr>
          <w:rFonts w:ascii="Times New Roman" w:hAnsi="Times New Roman" w:cs="Times New Roman"/>
          <w:sz w:val="24"/>
          <w:szCs w:val="24"/>
        </w:rPr>
        <w:t xml:space="preserve">che </w:t>
      </w:r>
      <w:r w:rsidR="00543B42">
        <w:rPr>
          <w:rFonts w:ascii="Times New Roman" w:hAnsi="Times New Roman" w:cs="Times New Roman"/>
          <w:sz w:val="24"/>
          <w:szCs w:val="24"/>
        </w:rPr>
        <w:t>rimanere un pi</w:t>
      </w:r>
      <w:r w:rsidR="00CC1F3D">
        <w:rPr>
          <w:rFonts w:ascii="Times New Roman" w:hAnsi="Times New Roman" w:cs="Times New Roman"/>
          <w:sz w:val="24"/>
          <w:szCs w:val="24"/>
        </w:rPr>
        <w:t>o</w:t>
      </w:r>
      <w:r w:rsidR="00543B42">
        <w:rPr>
          <w:rFonts w:ascii="Times New Roman" w:hAnsi="Times New Roman" w:cs="Times New Roman"/>
          <w:sz w:val="24"/>
          <w:szCs w:val="24"/>
        </w:rPr>
        <w:t xml:space="preserve"> </w:t>
      </w:r>
      <w:r w:rsidR="00CC1F3D">
        <w:rPr>
          <w:rFonts w:ascii="Times New Roman" w:hAnsi="Times New Roman" w:cs="Times New Roman"/>
          <w:sz w:val="24"/>
          <w:szCs w:val="24"/>
        </w:rPr>
        <w:t>desiderio</w:t>
      </w:r>
      <w:r w:rsidR="00543B42">
        <w:rPr>
          <w:rFonts w:ascii="Times New Roman" w:hAnsi="Times New Roman" w:cs="Times New Roman"/>
          <w:sz w:val="24"/>
          <w:szCs w:val="24"/>
        </w:rPr>
        <w:t xml:space="preserve">. Questa concezione dell’egualitarismo continua a imperversare — come dimostra un articolo pubblicato su un bisettimanale dell’estrema sinistra (lettera di Mohamed </w:t>
      </w:r>
      <w:r w:rsidR="007A2C16">
        <w:rPr>
          <w:rFonts w:ascii="Times New Roman" w:hAnsi="Times New Roman" w:cs="Times New Roman"/>
          <w:sz w:val="24"/>
          <w:szCs w:val="24"/>
        </w:rPr>
        <w:t xml:space="preserve">su </w:t>
      </w:r>
      <w:r w:rsidR="007A2C16" w:rsidRPr="00551337">
        <w:rPr>
          <w:rFonts w:ascii="Times New Roman" w:hAnsi="Times New Roman" w:cs="Times New Roman"/>
          <w:i/>
          <w:iCs/>
          <w:sz w:val="24"/>
          <w:szCs w:val="24"/>
        </w:rPr>
        <w:t>Tout</w:t>
      </w:r>
      <w:r w:rsidR="00853C76">
        <w:rPr>
          <w:rFonts w:ascii="Times New Roman" w:hAnsi="Times New Roman" w:cs="Times New Roman"/>
          <w:i/>
          <w:iCs/>
          <w:sz w:val="24"/>
          <w:szCs w:val="24"/>
        </w:rPr>
        <w:t>!</w:t>
      </w:r>
      <w:r w:rsidR="007A2C16">
        <w:rPr>
          <w:rFonts w:ascii="Times New Roman" w:hAnsi="Times New Roman" w:cs="Times New Roman"/>
          <w:sz w:val="24"/>
          <w:szCs w:val="24"/>
        </w:rPr>
        <w:t xml:space="preserve">, 1971) </w:t>
      </w:r>
      <w:r w:rsidR="00543B42">
        <w:rPr>
          <w:rFonts w:ascii="Times New Roman" w:hAnsi="Times New Roman" w:cs="Times New Roman"/>
          <w:sz w:val="24"/>
          <w:szCs w:val="24"/>
        </w:rPr>
        <w:t>—</w:t>
      </w:r>
      <w:r w:rsidR="007A2C16">
        <w:rPr>
          <w:rFonts w:ascii="Times New Roman" w:hAnsi="Times New Roman" w:cs="Times New Roman"/>
          <w:sz w:val="24"/>
          <w:szCs w:val="24"/>
        </w:rPr>
        <w:t xml:space="preserve"> e continua a </w:t>
      </w:r>
      <w:r w:rsidR="00DB7319">
        <w:rPr>
          <w:rFonts w:ascii="Times New Roman" w:hAnsi="Times New Roman" w:cs="Times New Roman"/>
          <w:sz w:val="24"/>
          <w:szCs w:val="24"/>
        </w:rPr>
        <w:t>dimostrare</w:t>
      </w:r>
      <w:r w:rsidR="007A2C16">
        <w:rPr>
          <w:rFonts w:ascii="Times New Roman" w:hAnsi="Times New Roman" w:cs="Times New Roman"/>
          <w:sz w:val="24"/>
          <w:szCs w:val="24"/>
        </w:rPr>
        <w:t xml:space="preserve"> che le donne sono considerate alla stregua di </w:t>
      </w:r>
      <w:r w:rsidR="004458A7">
        <w:rPr>
          <w:rFonts w:ascii="Times New Roman" w:hAnsi="Times New Roman" w:cs="Times New Roman"/>
          <w:sz w:val="24"/>
          <w:szCs w:val="24"/>
        </w:rPr>
        <w:t>proprietà</w:t>
      </w:r>
      <w:r w:rsidR="007A2C16">
        <w:rPr>
          <w:rFonts w:ascii="Times New Roman" w:hAnsi="Times New Roman" w:cs="Times New Roman"/>
          <w:sz w:val="24"/>
          <w:szCs w:val="24"/>
        </w:rPr>
        <w:t xml:space="preserve">. </w:t>
      </w:r>
    </w:p>
    <w:p w14:paraId="11C964E8" w14:textId="1CB9B751" w:rsidR="00806AC9" w:rsidRDefault="007A2C16" w:rsidP="00806AC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Gli attacchi contro le </w:t>
      </w:r>
      <w:r w:rsidR="00CC1F3D">
        <w:rPr>
          <w:rFonts w:ascii="Times New Roman" w:hAnsi="Times New Roman" w:cs="Times New Roman"/>
          <w:sz w:val="24"/>
          <w:szCs w:val="24"/>
        </w:rPr>
        <w:t>«</w:t>
      </w:r>
      <w:r>
        <w:rPr>
          <w:rFonts w:ascii="Times New Roman" w:hAnsi="Times New Roman" w:cs="Times New Roman"/>
          <w:sz w:val="24"/>
          <w:szCs w:val="24"/>
        </w:rPr>
        <w:t>borghesi</w:t>
      </w:r>
      <w:r w:rsidR="00CC1F3D">
        <w:rPr>
          <w:rFonts w:ascii="Times New Roman" w:hAnsi="Times New Roman" w:cs="Times New Roman"/>
          <w:sz w:val="24"/>
          <w:szCs w:val="24"/>
        </w:rPr>
        <w:t>»</w:t>
      </w:r>
      <w:r>
        <w:rPr>
          <w:rFonts w:ascii="Times New Roman" w:hAnsi="Times New Roman" w:cs="Times New Roman"/>
          <w:sz w:val="24"/>
          <w:szCs w:val="24"/>
        </w:rPr>
        <w:t xml:space="preserve">, quindi, </w:t>
      </w:r>
      <w:r w:rsidR="00CC1F3D">
        <w:rPr>
          <w:rFonts w:ascii="Times New Roman" w:hAnsi="Times New Roman" w:cs="Times New Roman"/>
          <w:i/>
          <w:sz w:val="24"/>
          <w:szCs w:val="24"/>
        </w:rPr>
        <w:t>evidenziano</w:t>
      </w:r>
      <w:r>
        <w:rPr>
          <w:rFonts w:ascii="Times New Roman" w:hAnsi="Times New Roman" w:cs="Times New Roman"/>
          <w:i/>
          <w:sz w:val="24"/>
          <w:szCs w:val="24"/>
        </w:rPr>
        <w:t xml:space="preserve"> in negativo la concezione popolare dell’ordine sociale, di ciò che esso dovrebbe essere. </w:t>
      </w:r>
      <w:r>
        <w:rPr>
          <w:rFonts w:ascii="Times New Roman" w:hAnsi="Times New Roman" w:cs="Times New Roman"/>
          <w:sz w:val="24"/>
          <w:szCs w:val="24"/>
        </w:rPr>
        <w:t xml:space="preserve">L’indignazione dei proletari, dei </w:t>
      </w:r>
      <w:r w:rsidR="000A67C6">
        <w:rPr>
          <w:rFonts w:ascii="Times New Roman" w:hAnsi="Times New Roman" w:cs="Times New Roman"/>
          <w:sz w:val="24"/>
          <w:szCs w:val="24"/>
        </w:rPr>
        <w:t>n</w:t>
      </w:r>
      <w:r>
        <w:rPr>
          <w:rFonts w:ascii="Times New Roman" w:hAnsi="Times New Roman" w:cs="Times New Roman"/>
          <w:sz w:val="24"/>
          <w:szCs w:val="24"/>
        </w:rPr>
        <w:t xml:space="preserve">eri, degli algerini, in breve degli oppressi di genere maschile, di fronte al </w:t>
      </w:r>
      <w:r w:rsidR="00CC1F3D">
        <w:rPr>
          <w:rFonts w:ascii="Times New Roman" w:hAnsi="Times New Roman" w:cs="Times New Roman"/>
          <w:sz w:val="24"/>
          <w:szCs w:val="24"/>
        </w:rPr>
        <w:t>mancato rispetto</w:t>
      </w:r>
      <w:r>
        <w:rPr>
          <w:rFonts w:ascii="Times New Roman" w:hAnsi="Times New Roman" w:cs="Times New Roman"/>
          <w:sz w:val="24"/>
          <w:szCs w:val="24"/>
        </w:rPr>
        <w:t xml:space="preserve"> </w:t>
      </w:r>
      <w:r w:rsidR="00CC1F3D">
        <w:rPr>
          <w:rFonts w:ascii="Times New Roman" w:hAnsi="Times New Roman" w:cs="Times New Roman"/>
          <w:sz w:val="24"/>
          <w:szCs w:val="24"/>
        </w:rPr>
        <w:t xml:space="preserve">di </w:t>
      </w:r>
      <w:r>
        <w:rPr>
          <w:rFonts w:ascii="Times New Roman" w:hAnsi="Times New Roman" w:cs="Times New Roman"/>
          <w:sz w:val="24"/>
          <w:szCs w:val="24"/>
        </w:rPr>
        <w:t xml:space="preserve">quest’ordine ne svela il contenuto: a) le donne devono essere condivise su base egualitaria; b) la loro </w:t>
      </w:r>
      <w:r w:rsidR="00162BFD">
        <w:rPr>
          <w:rFonts w:ascii="Times New Roman" w:hAnsi="Times New Roman" w:cs="Times New Roman"/>
          <w:sz w:val="24"/>
          <w:szCs w:val="24"/>
        </w:rPr>
        <w:t>«</w:t>
      </w:r>
      <w:r>
        <w:rPr>
          <w:rFonts w:ascii="Times New Roman" w:hAnsi="Times New Roman" w:cs="Times New Roman"/>
          <w:sz w:val="24"/>
          <w:szCs w:val="24"/>
        </w:rPr>
        <w:t>qualità</w:t>
      </w:r>
      <w:r w:rsidR="00162BFD">
        <w:rPr>
          <w:rFonts w:ascii="Times New Roman" w:hAnsi="Times New Roman" w:cs="Times New Roman"/>
          <w:sz w:val="24"/>
          <w:szCs w:val="24"/>
        </w:rPr>
        <w:t>»</w:t>
      </w:r>
      <w:r>
        <w:rPr>
          <w:rFonts w:ascii="Times New Roman" w:hAnsi="Times New Roman" w:cs="Times New Roman"/>
          <w:sz w:val="24"/>
          <w:szCs w:val="24"/>
        </w:rPr>
        <w:t xml:space="preserve"> di p</w:t>
      </w:r>
      <w:r w:rsidR="00D13451">
        <w:rPr>
          <w:rFonts w:ascii="Times New Roman" w:hAnsi="Times New Roman" w:cs="Times New Roman"/>
          <w:sz w:val="24"/>
          <w:szCs w:val="24"/>
        </w:rPr>
        <w:t>roprietà</w:t>
      </w:r>
      <w:r>
        <w:rPr>
          <w:rFonts w:ascii="Times New Roman" w:hAnsi="Times New Roman" w:cs="Times New Roman"/>
          <w:sz w:val="24"/>
          <w:szCs w:val="24"/>
        </w:rPr>
        <w:t xml:space="preserve"> di alcuni uomini, che rende manifesto l’accaparramento, non è una ragione valida per sottrarle anche ad alcuni tratti della loro condizione </w:t>
      </w:r>
      <w:r w:rsidR="00162BFD">
        <w:rPr>
          <w:rFonts w:ascii="Times New Roman" w:hAnsi="Times New Roman" w:cs="Times New Roman"/>
          <w:sz w:val="24"/>
          <w:szCs w:val="24"/>
        </w:rPr>
        <w:t>«</w:t>
      </w:r>
      <w:r>
        <w:rPr>
          <w:rFonts w:ascii="Times New Roman" w:hAnsi="Times New Roman" w:cs="Times New Roman"/>
          <w:sz w:val="24"/>
          <w:szCs w:val="24"/>
        </w:rPr>
        <w:t>normale</w:t>
      </w:r>
      <w:r w:rsidR="00162BFD">
        <w:rPr>
          <w:rFonts w:ascii="Times New Roman" w:hAnsi="Times New Roman" w:cs="Times New Roman"/>
          <w:sz w:val="24"/>
          <w:szCs w:val="24"/>
        </w:rPr>
        <w:t>»</w:t>
      </w:r>
      <w:r>
        <w:rPr>
          <w:rFonts w:ascii="Times New Roman" w:hAnsi="Times New Roman" w:cs="Times New Roman"/>
          <w:sz w:val="24"/>
          <w:szCs w:val="24"/>
        </w:rPr>
        <w:t xml:space="preserve">. </w:t>
      </w:r>
      <w:r w:rsidR="00D13451">
        <w:rPr>
          <w:rFonts w:ascii="Times New Roman" w:hAnsi="Times New Roman" w:cs="Times New Roman"/>
          <w:sz w:val="24"/>
          <w:szCs w:val="24"/>
        </w:rPr>
        <w:t>Si può</w:t>
      </w:r>
      <w:r w:rsidR="00667136">
        <w:rPr>
          <w:rFonts w:ascii="Times New Roman" w:hAnsi="Times New Roman" w:cs="Times New Roman"/>
          <w:sz w:val="24"/>
          <w:szCs w:val="24"/>
        </w:rPr>
        <w:t xml:space="preserve"> dubitare che m</w:t>
      </w:r>
      <w:r>
        <w:rPr>
          <w:rFonts w:ascii="Times New Roman" w:hAnsi="Times New Roman" w:cs="Times New Roman"/>
          <w:sz w:val="24"/>
          <w:szCs w:val="24"/>
        </w:rPr>
        <w:t xml:space="preserve">ettere la mano sul culo di una </w:t>
      </w:r>
      <w:r w:rsidR="00162BFD">
        <w:rPr>
          <w:rFonts w:ascii="Times New Roman" w:hAnsi="Times New Roman" w:cs="Times New Roman"/>
          <w:sz w:val="24"/>
          <w:szCs w:val="24"/>
        </w:rPr>
        <w:t>«</w:t>
      </w:r>
      <w:r>
        <w:rPr>
          <w:rFonts w:ascii="Times New Roman" w:hAnsi="Times New Roman" w:cs="Times New Roman"/>
          <w:sz w:val="24"/>
          <w:szCs w:val="24"/>
        </w:rPr>
        <w:t>borghese</w:t>
      </w:r>
      <w:r w:rsidR="00162BFD">
        <w:rPr>
          <w:rFonts w:ascii="Times New Roman" w:hAnsi="Times New Roman" w:cs="Times New Roman"/>
          <w:sz w:val="24"/>
          <w:szCs w:val="24"/>
        </w:rPr>
        <w:t>»</w:t>
      </w:r>
      <w:r>
        <w:rPr>
          <w:rFonts w:ascii="Times New Roman" w:hAnsi="Times New Roman" w:cs="Times New Roman"/>
          <w:sz w:val="24"/>
          <w:szCs w:val="24"/>
        </w:rPr>
        <w:t xml:space="preserve">, come di qualsiasi altra donna, </w:t>
      </w:r>
      <w:r w:rsidR="00667136">
        <w:rPr>
          <w:rFonts w:ascii="Times New Roman" w:hAnsi="Times New Roman" w:cs="Times New Roman"/>
          <w:sz w:val="24"/>
          <w:szCs w:val="24"/>
        </w:rPr>
        <w:t xml:space="preserve">costituisca un piacere o una pulsione </w:t>
      </w:r>
      <w:r w:rsidR="00667136">
        <w:rPr>
          <w:rFonts w:ascii="Times New Roman" w:hAnsi="Times New Roman" w:cs="Times New Roman"/>
          <w:i/>
          <w:sz w:val="24"/>
          <w:szCs w:val="24"/>
        </w:rPr>
        <w:t xml:space="preserve">sessuale. </w:t>
      </w:r>
      <w:r w:rsidR="00D13451">
        <w:rPr>
          <w:rFonts w:ascii="Times New Roman" w:hAnsi="Times New Roman" w:cs="Times New Roman"/>
          <w:sz w:val="24"/>
          <w:szCs w:val="24"/>
        </w:rPr>
        <w:t>Si tratta invece di</w:t>
      </w:r>
      <w:r w:rsidR="00667136">
        <w:rPr>
          <w:rFonts w:ascii="Times New Roman" w:hAnsi="Times New Roman" w:cs="Times New Roman"/>
          <w:sz w:val="24"/>
          <w:szCs w:val="24"/>
        </w:rPr>
        <w:t xml:space="preserve"> un modo per richiamarle, e per richiamar</w:t>
      </w:r>
      <w:r w:rsidR="00667136">
        <w:rPr>
          <w:rFonts w:ascii="Times New Roman" w:hAnsi="Times New Roman" w:cs="Times New Roman"/>
          <w:i/>
          <w:sz w:val="24"/>
          <w:szCs w:val="24"/>
        </w:rPr>
        <w:t>si</w:t>
      </w:r>
      <w:r w:rsidR="00667136">
        <w:rPr>
          <w:rFonts w:ascii="Times New Roman" w:hAnsi="Times New Roman" w:cs="Times New Roman"/>
          <w:sz w:val="24"/>
          <w:szCs w:val="24"/>
        </w:rPr>
        <w:t xml:space="preserve">, al significato della </w:t>
      </w:r>
      <w:r w:rsidR="00162BFD">
        <w:rPr>
          <w:rFonts w:ascii="Times New Roman" w:hAnsi="Times New Roman" w:cs="Times New Roman"/>
          <w:sz w:val="24"/>
          <w:szCs w:val="24"/>
        </w:rPr>
        <w:t>«</w:t>
      </w:r>
      <w:r w:rsidR="00667136">
        <w:rPr>
          <w:rFonts w:ascii="Times New Roman" w:hAnsi="Times New Roman" w:cs="Times New Roman"/>
          <w:sz w:val="24"/>
          <w:szCs w:val="24"/>
        </w:rPr>
        <w:t>vera</w:t>
      </w:r>
      <w:r w:rsidR="00162BFD">
        <w:rPr>
          <w:rFonts w:ascii="Times New Roman" w:hAnsi="Times New Roman" w:cs="Times New Roman"/>
          <w:sz w:val="24"/>
          <w:szCs w:val="24"/>
        </w:rPr>
        <w:t>»</w:t>
      </w:r>
      <w:r w:rsidR="00667136">
        <w:rPr>
          <w:rFonts w:ascii="Times New Roman" w:hAnsi="Times New Roman" w:cs="Times New Roman"/>
          <w:sz w:val="24"/>
          <w:szCs w:val="24"/>
        </w:rPr>
        <w:t xml:space="preserve"> gerarchia. Per le manomorte, e per gli uomini in generale, l’appartenenza di sesso </w:t>
      </w:r>
      <w:r w:rsidR="00667136">
        <w:rPr>
          <w:rFonts w:ascii="Times New Roman" w:hAnsi="Times New Roman" w:cs="Times New Roman"/>
          <w:i/>
          <w:sz w:val="24"/>
          <w:szCs w:val="24"/>
        </w:rPr>
        <w:t xml:space="preserve">deve </w:t>
      </w:r>
      <w:r w:rsidR="00667136">
        <w:rPr>
          <w:rFonts w:ascii="Times New Roman" w:hAnsi="Times New Roman" w:cs="Times New Roman"/>
          <w:sz w:val="24"/>
          <w:szCs w:val="24"/>
        </w:rPr>
        <w:t>prevalere sull’</w:t>
      </w:r>
      <w:r w:rsidR="00162BFD">
        <w:rPr>
          <w:rFonts w:ascii="Times New Roman" w:hAnsi="Times New Roman" w:cs="Times New Roman"/>
          <w:sz w:val="24"/>
          <w:szCs w:val="24"/>
        </w:rPr>
        <w:t>«</w:t>
      </w:r>
      <w:r w:rsidR="00667136">
        <w:rPr>
          <w:rFonts w:ascii="Times New Roman" w:hAnsi="Times New Roman" w:cs="Times New Roman"/>
          <w:sz w:val="24"/>
          <w:szCs w:val="24"/>
        </w:rPr>
        <w:t>appartenenza di classe</w:t>
      </w:r>
      <w:r w:rsidR="00162BFD">
        <w:rPr>
          <w:rFonts w:ascii="Times New Roman" w:hAnsi="Times New Roman" w:cs="Times New Roman"/>
          <w:sz w:val="24"/>
          <w:szCs w:val="24"/>
        </w:rPr>
        <w:t>»</w:t>
      </w:r>
      <w:r w:rsidR="00667136">
        <w:rPr>
          <w:rFonts w:ascii="Times New Roman" w:hAnsi="Times New Roman" w:cs="Times New Roman"/>
          <w:sz w:val="24"/>
          <w:szCs w:val="24"/>
        </w:rPr>
        <w:t xml:space="preserve">. È ciò che si manifesta nell’indignazione provocata dai casi in cui </w:t>
      </w:r>
      <w:r w:rsidR="00806AC9">
        <w:rPr>
          <w:rFonts w:ascii="Times New Roman" w:hAnsi="Times New Roman" w:cs="Times New Roman"/>
          <w:sz w:val="24"/>
          <w:szCs w:val="24"/>
        </w:rPr>
        <w:t>l’appartenenza di sesso</w:t>
      </w:r>
      <w:r w:rsidR="00667136">
        <w:rPr>
          <w:rFonts w:ascii="Times New Roman" w:hAnsi="Times New Roman" w:cs="Times New Roman"/>
          <w:sz w:val="24"/>
          <w:szCs w:val="24"/>
        </w:rPr>
        <w:t xml:space="preserve"> non prevale</w:t>
      </w:r>
      <w:r w:rsidR="00BC52B1">
        <w:rPr>
          <w:rFonts w:ascii="Times New Roman" w:hAnsi="Times New Roman" w:cs="Times New Roman"/>
          <w:sz w:val="24"/>
          <w:szCs w:val="24"/>
        </w:rPr>
        <w:t>, per esempio</w:t>
      </w:r>
      <w:r w:rsidR="00667136">
        <w:rPr>
          <w:rFonts w:ascii="Times New Roman" w:hAnsi="Times New Roman" w:cs="Times New Roman"/>
          <w:sz w:val="24"/>
          <w:szCs w:val="24"/>
        </w:rPr>
        <w:t xml:space="preserve"> quando una donna, in qualità di moglie di un borghese, impartisce degli ordini a un uomo. È ciò che </w:t>
      </w:r>
      <w:r w:rsidR="00806AC9">
        <w:rPr>
          <w:rFonts w:ascii="Times New Roman" w:hAnsi="Times New Roman" w:cs="Times New Roman"/>
          <w:sz w:val="24"/>
          <w:szCs w:val="24"/>
        </w:rPr>
        <w:t>si esprime</w:t>
      </w:r>
      <w:r w:rsidR="00667136">
        <w:rPr>
          <w:rFonts w:ascii="Times New Roman" w:hAnsi="Times New Roman" w:cs="Times New Roman"/>
          <w:sz w:val="24"/>
          <w:szCs w:val="24"/>
        </w:rPr>
        <w:t xml:space="preserve"> </w:t>
      </w:r>
      <w:r w:rsidR="00806AC9">
        <w:rPr>
          <w:rFonts w:ascii="Times New Roman" w:hAnsi="Times New Roman" w:cs="Times New Roman"/>
          <w:sz w:val="24"/>
          <w:szCs w:val="24"/>
        </w:rPr>
        <w:t>nel</w:t>
      </w:r>
      <w:r w:rsidR="00667136">
        <w:rPr>
          <w:rFonts w:ascii="Times New Roman" w:hAnsi="Times New Roman" w:cs="Times New Roman"/>
          <w:sz w:val="24"/>
          <w:szCs w:val="24"/>
        </w:rPr>
        <w:t>le ingiurie agite, scritte o parlate rivolte a queste donne.</w:t>
      </w:r>
    </w:p>
    <w:p w14:paraId="6F39D69F" w14:textId="39458722" w:rsidR="007E3C64" w:rsidRDefault="00667136" w:rsidP="007E3C6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L’indignazione provocat</w:t>
      </w:r>
      <w:r w:rsidR="00E83A99">
        <w:rPr>
          <w:rFonts w:ascii="Times New Roman" w:hAnsi="Times New Roman" w:cs="Times New Roman"/>
          <w:sz w:val="24"/>
          <w:szCs w:val="24"/>
        </w:rPr>
        <w:t>a</w:t>
      </w:r>
      <w:r w:rsidR="00E91198">
        <w:rPr>
          <w:rFonts w:ascii="Times New Roman" w:hAnsi="Times New Roman" w:cs="Times New Roman"/>
          <w:sz w:val="24"/>
          <w:szCs w:val="24"/>
        </w:rPr>
        <w:t xml:space="preserve"> dalla mitigazione dello status</w:t>
      </w:r>
      <w:r w:rsidR="00E83A99">
        <w:rPr>
          <w:rFonts w:ascii="Times New Roman" w:hAnsi="Times New Roman" w:cs="Times New Roman"/>
          <w:sz w:val="24"/>
          <w:szCs w:val="24"/>
        </w:rPr>
        <w:t xml:space="preserve"> di sesso tramite lo </w:t>
      </w:r>
      <w:r w:rsidR="00162BFD">
        <w:rPr>
          <w:rFonts w:ascii="Times New Roman" w:hAnsi="Times New Roman" w:cs="Times New Roman"/>
          <w:sz w:val="24"/>
          <w:szCs w:val="24"/>
        </w:rPr>
        <w:t>«</w:t>
      </w:r>
      <w:r w:rsidR="00E83A99">
        <w:rPr>
          <w:rFonts w:ascii="Times New Roman" w:hAnsi="Times New Roman" w:cs="Times New Roman"/>
          <w:sz w:val="24"/>
          <w:szCs w:val="24"/>
        </w:rPr>
        <w:t>st</w:t>
      </w:r>
      <w:r w:rsidR="00E91198">
        <w:rPr>
          <w:rFonts w:ascii="Times New Roman" w:hAnsi="Times New Roman" w:cs="Times New Roman"/>
          <w:sz w:val="24"/>
          <w:szCs w:val="24"/>
        </w:rPr>
        <w:t>atus</w:t>
      </w:r>
      <w:r>
        <w:rPr>
          <w:rFonts w:ascii="Times New Roman" w:hAnsi="Times New Roman" w:cs="Times New Roman"/>
          <w:sz w:val="24"/>
          <w:szCs w:val="24"/>
        </w:rPr>
        <w:t xml:space="preserve"> di classe</w:t>
      </w:r>
      <w:r w:rsidR="00162BFD">
        <w:rPr>
          <w:rFonts w:ascii="Times New Roman" w:hAnsi="Times New Roman" w:cs="Times New Roman"/>
          <w:sz w:val="24"/>
          <w:szCs w:val="24"/>
        </w:rPr>
        <w:t>»</w:t>
      </w:r>
      <w:r w:rsidR="001D785C">
        <w:rPr>
          <w:rFonts w:ascii="Times New Roman" w:hAnsi="Times New Roman" w:cs="Times New Roman"/>
          <w:sz w:val="24"/>
          <w:szCs w:val="24"/>
        </w:rPr>
        <w:t xml:space="preserve"> </w:t>
      </w:r>
      <w:r w:rsidR="00806AC9">
        <w:rPr>
          <w:rFonts w:ascii="Times New Roman" w:hAnsi="Times New Roman" w:cs="Times New Roman"/>
          <w:sz w:val="24"/>
          <w:szCs w:val="24"/>
        </w:rPr>
        <w:t>rivela</w:t>
      </w:r>
      <w:r w:rsidR="001D785C">
        <w:rPr>
          <w:rFonts w:ascii="Times New Roman" w:hAnsi="Times New Roman" w:cs="Times New Roman"/>
          <w:sz w:val="24"/>
          <w:szCs w:val="24"/>
        </w:rPr>
        <w:t xml:space="preserve"> che il genere è concepito come qualcosa che deve prevalere sulla classe. È chiaro, dunque, che l’ostilità </w:t>
      </w:r>
      <w:r w:rsidR="00806AC9">
        <w:rPr>
          <w:rFonts w:ascii="Times New Roman" w:hAnsi="Times New Roman" w:cs="Times New Roman"/>
          <w:sz w:val="24"/>
          <w:szCs w:val="24"/>
        </w:rPr>
        <w:t>riversata contro le</w:t>
      </w:r>
      <w:r w:rsidR="001D785C">
        <w:rPr>
          <w:rFonts w:ascii="Times New Roman" w:hAnsi="Times New Roman" w:cs="Times New Roman"/>
          <w:sz w:val="24"/>
          <w:szCs w:val="24"/>
        </w:rPr>
        <w:t xml:space="preserve"> </w:t>
      </w:r>
      <w:r w:rsidR="00162BFD">
        <w:rPr>
          <w:rFonts w:ascii="Times New Roman" w:hAnsi="Times New Roman" w:cs="Times New Roman"/>
          <w:sz w:val="24"/>
          <w:szCs w:val="24"/>
        </w:rPr>
        <w:t>«</w:t>
      </w:r>
      <w:r w:rsidR="001D785C">
        <w:rPr>
          <w:rFonts w:ascii="Times New Roman" w:hAnsi="Times New Roman" w:cs="Times New Roman"/>
          <w:sz w:val="24"/>
          <w:szCs w:val="24"/>
        </w:rPr>
        <w:t>borghesi</w:t>
      </w:r>
      <w:r w:rsidR="00162BFD">
        <w:rPr>
          <w:rFonts w:ascii="Times New Roman" w:hAnsi="Times New Roman" w:cs="Times New Roman"/>
          <w:sz w:val="24"/>
          <w:szCs w:val="24"/>
        </w:rPr>
        <w:t>»</w:t>
      </w:r>
      <w:r w:rsidR="001D785C">
        <w:rPr>
          <w:rFonts w:ascii="Times New Roman" w:hAnsi="Times New Roman" w:cs="Times New Roman"/>
          <w:sz w:val="24"/>
          <w:szCs w:val="24"/>
        </w:rPr>
        <w:t xml:space="preserve"> è dovuta principalmente alla sensazione che</w:t>
      </w:r>
      <w:r w:rsidR="003769CE">
        <w:rPr>
          <w:rFonts w:ascii="Times New Roman" w:hAnsi="Times New Roman" w:cs="Times New Roman"/>
          <w:sz w:val="24"/>
          <w:szCs w:val="24"/>
        </w:rPr>
        <w:t xml:space="preserve"> queste donne</w:t>
      </w:r>
      <w:r w:rsidR="001D785C">
        <w:rPr>
          <w:rFonts w:ascii="Times New Roman" w:hAnsi="Times New Roman" w:cs="Times New Roman"/>
          <w:sz w:val="24"/>
          <w:szCs w:val="24"/>
        </w:rPr>
        <w:t xml:space="preserve"> </w:t>
      </w:r>
      <w:r w:rsidR="001D785C">
        <w:rPr>
          <w:rFonts w:ascii="Times New Roman" w:hAnsi="Times New Roman" w:cs="Times New Roman"/>
          <w:i/>
          <w:sz w:val="24"/>
          <w:szCs w:val="24"/>
        </w:rPr>
        <w:t>non s</w:t>
      </w:r>
      <w:r w:rsidR="00806AC9">
        <w:rPr>
          <w:rFonts w:ascii="Times New Roman" w:hAnsi="Times New Roman" w:cs="Times New Roman"/>
          <w:i/>
          <w:sz w:val="24"/>
          <w:szCs w:val="24"/>
        </w:rPr>
        <w:t>t</w:t>
      </w:r>
      <w:r w:rsidR="001D785C">
        <w:rPr>
          <w:rFonts w:ascii="Times New Roman" w:hAnsi="Times New Roman" w:cs="Times New Roman"/>
          <w:i/>
          <w:sz w:val="24"/>
          <w:szCs w:val="24"/>
        </w:rPr>
        <w:t>iano al loro posto</w:t>
      </w:r>
      <w:r w:rsidR="001D785C">
        <w:rPr>
          <w:rFonts w:ascii="Times New Roman" w:hAnsi="Times New Roman" w:cs="Times New Roman"/>
          <w:sz w:val="24"/>
          <w:szCs w:val="24"/>
        </w:rPr>
        <w:t xml:space="preserve">, che siano delle </w:t>
      </w:r>
      <w:r w:rsidR="001D785C">
        <w:rPr>
          <w:rFonts w:ascii="Times New Roman" w:hAnsi="Times New Roman" w:cs="Times New Roman"/>
          <w:i/>
          <w:sz w:val="24"/>
          <w:szCs w:val="24"/>
        </w:rPr>
        <w:t xml:space="preserve">usurpatrici </w:t>
      </w:r>
      <w:r w:rsidR="001D785C">
        <w:rPr>
          <w:rFonts w:ascii="Times New Roman" w:hAnsi="Times New Roman" w:cs="Times New Roman"/>
          <w:sz w:val="24"/>
          <w:szCs w:val="24"/>
        </w:rPr>
        <w:t xml:space="preserve">(oltre a essere oggetti ingiustamente appropriati). </w:t>
      </w:r>
      <w:r w:rsidR="00806AC9">
        <w:rPr>
          <w:rFonts w:ascii="Times New Roman" w:hAnsi="Times New Roman" w:cs="Times New Roman"/>
          <w:sz w:val="24"/>
          <w:szCs w:val="24"/>
        </w:rPr>
        <w:t>L’</w:t>
      </w:r>
      <w:r w:rsidR="001D785C">
        <w:rPr>
          <w:rFonts w:ascii="Times New Roman" w:hAnsi="Times New Roman" w:cs="Times New Roman"/>
          <w:sz w:val="24"/>
          <w:szCs w:val="24"/>
        </w:rPr>
        <w:t xml:space="preserve">ostilità, pertanto, si fonda sul </w:t>
      </w:r>
      <w:r w:rsidR="001D785C" w:rsidRPr="001D785C">
        <w:rPr>
          <w:rFonts w:ascii="Times New Roman" w:hAnsi="Times New Roman" w:cs="Times New Roman"/>
          <w:i/>
          <w:sz w:val="24"/>
          <w:szCs w:val="24"/>
        </w:rPr>
        <w:t>contrario</w:t>
      </w:r>
      <w:r w:rsidR="001D785C">
        <w:rPr>
          <w:rFonts w:ascii="Times New Roman" w:hAnsi="Times New Roman" w:cs="Times New Roman"/>
          <w:sz w:val="24"/>
          <w:szCs w:val="24"/>
        </w:rPr>
        <w:t xml:space="preserve"> della </w:t>
      </w:r>
      <w:r w:rsidR="00162BFD">
        <w:rPr>
          <w:rFonts w:ascii="Times New Roman" w:hAnsi="Times New Roman" w:cs="Times New Roman"/>
          <w:sz w:val="24"/>
          <w:szCs w:val="24"/>
        </w:rPr>
        <w:t>«</w:t>
      </w:r>
      <w:r w:rsidR="001D785C">
        <w:rPr>
          <w:rFonts w:ascii="Times New Roman" w:hAnsi="Times New Roman" w:cs="Times New Roman"/>
          <w:sz w:val="24"/>
          <w:szCs w:val="24"/>
        </w:rPr>
        <w:t>teoria</w:t>
      </w:r>
      <w:r w:rsidR="00162BFD">
        <w:rPr>
          <w:rFonts w:ascii="Times New Roman" w:hAnsi="Times New Roman" w:cs="Times New Roman"/>
          <w:sz w:val="24"/>
          <w:szCs w:val="24"/>
        </w:rPr>
        <w:t>»</w:t>
      </w:r>
      <w:r w:rsidR="001D785C">
        <w:rPr>
          <w:rFonts w:ascii="Times New Roman" w:hAnsi="Times New Roman" w:cs="Times New Roman"/>
          <w:sz w:val="24"/>
          <w:szCs w:val="24"/>
        </w:rPr>
        <w:t xml:space="preserve"> che la razionalizza. </w:t>
      </w:r>
      <w:r w:rsidR="00FA1FA2">
        <w:rPr>
          <w:rFonts w:ascii="Times New Roman" w:hAnsi="Times New Roman" w:cs="Times New Roman"/>
          <w:sz w:val="24"/>
          <w:szCs w:val="24"/>
        </w:rPr>
        <w:t>Secondo questa teoria</w:t>
      </w:r>
      <w:r w:rsidR="001D785C">
        <w:rPr>
          <w:rFonts w:ascii="Times New Roman" w:hAnsi="Times New Roman" w:cs="Times New Roman"/>
          <w:sz w:val="24"/>
          <w:szCs w:val="24"/>
        </w:rPr>
        <w:t xml:space="preserve"> le </w:t>
      </w:r>
      <w:r w:rsidR="001D785C">
        <w:rPr>
          <w:rFonts w:ascii="Times New Roman" w:hAnsi="Times New Roman" w:cs="Times New Roman"/>
          <w:sz w:val="24"/>
          <w:szCs w:val="24"/>
        </w:rPr>
        <w:lastRenderedPageBreak/>
        <w:t xml:space="preserve">mogli dei borghesi </w:t>
      </w:r>
      <w:r w:rsidR="00E83A99">
        <w:rPr>
          <w:rFonts w:ascii="Times New Roman" w:hAnsi="Times New Roman" w:cs="Times New Roman"/>
          <w:sz w:val="24"/>
          <w:szCs w:val="24"/>
        </w:rPr>
        <w:t xml:space="preserve">sono </w:t>
      </w:r>
      <w:r w:rsidR="00162BFD">
        <w:rPr>
          <w:rFonts w:ascii="Times New Roman" w:hAnsi="Times New Roman" w:cs="Times New Roman"/>
          <w:sz w:val="24"/>
          <w:szCs w:val="24"/>
        </w:rPr>
        <w:t>«</w:t>
      </w:r>
      <w:r w:rsidR="00E83A99">
        <w:rPr>
          <w:rFonts w:ascii="Times New Roman" w:hAnsi="Times New Roman" w:cs="Times New Roman"/>
          <w:sz w:val="24"/>
          <w:szCs w:val="24"/>
        </w:rPr>
        <w:t>borghesi</w:t>
      </w:r>
      <w:r w:rsidR="00162BFD">
        <w:rPr>
          <w:rFonts w:ascii="Times New Roman" w:hAnsi="Times New Roman" w:cs="Times New Roman"/>
          <w:sz w:val="24"/>
          <w:szCs w:val="24"/>
        </w:rPr>
        <w:t>»</w:t>
      </w:r>
      <w:r w:rsidR="00E83A99">
        <w:rPr>
          <w:rFonts w:ascii="Times New Roman" w:hAnsi="Times New Roman" w:cs="Times New Roman"/>
          <w:sz w:val="24"/>
          <w:szCs w:val="24"/>
        </w:rPr>
        <w:t>, cioè artefici dell’oppressione</w:t>
      </w:r>
      <w:r w:rsidR="001D785C">
        <w:rPr>
          <w:rFonts w:ascii="Times New Roman" w:hAnsi="Times New Roman" w:cs="Times New Roman"/>
          <w:sz w:val="24"/>
          <w:szCs w:val="24"/>
        </w:rPr>
        <w:t xml:space="preserve">, prima di essere donne, cioè oppresse, e </w:t>
      </w:r>
      <w:r w:rsidR="00FA1FA2">
        <w:rPr>
          <w:rFonts w:ascii="Times New Roman" w:hAnsi="Times New Roman" w:cs="Times New Roman"/>
          <w:sz w:val="24"/>
          <w:szCs w:val="24"/>
        </w:rPr>
        <w:t>dunque</w:t>
      </w:r>
      <w:r w:rsidR="001D785C">
        <w:rPr>
          <w:rFonts w:ascii="Times New Roman" w:hAnsi="Times New Roman" w:cs="Times New Roman"/>
          <w:sz w:val="24"/>
          <w:szCs w:val="24"/>
        </w:rPr>
        <w:t xml:space="preserve"> sono odiate come i loro omologhi maschili precisamente perché la classe — la loro qualità di nemiche — prevale sul genere</w:t>
      </w:r>
      <w:r w:rsidR="00FA1FA2">
        <w:rPr>
          <w:rFonts w:ascii="Times New Roman" w:hAnsi="Times New Roman" w:cs="Times New Roman"/>
          <w:sz w:val="24"/>
          <w:szCs w:val="24"/>
        </w:rPr>
        <w:t xml:space="preserve"> a cui appartengono</w:t>
      </w:r>
      <w:r w:rsidR="001D785C">
        <w:rPr>
          <w:rFonts w:ascii="Times New Roman" w:hAnsi="Times New Roman" w:cs="Times New Roman"/>
          <w:sz w:val="24"/>
          <w:szCs w:val="24"/>
        </w:rPr>
        <w:t xml:space="preserve">. Ora, </w:t>
      </w:r>
      <w:r w:rsidR="00FA1FA2">
        <w:rPr>
          <w:rFonts w:ascii="Times New Roman" w:hAnsi="Times New Roman" w:cs="Times New Roman"/>
          <w:sz w:val="24"/>
          <w:szCs w:val="24"/>
        </w:rPr>
        <w:t>in realtà</w:t>
      </w:r>
      <w:r w:rsidR="00BC52B1">
        <w:rPr>
          <w:rFonts w:ascii="Times New Roman" w:hAnsi="Times New Roman" w:cs="Times New Roman"/>
          <w:sz w:val="24"/>
          <w:szCs w:val="24"/>
        </w:rPr>
        <w:t>,</w:t>
      </w:r>
      <w:r w:rsidR="00FA1FA2">
        <w:rPr>
          <w:rFonts w:ascii="Times New Roman" w:hAnsi="Times New Roman" w:cs="Times New Roman"/>
          <w:sz w:val="24"/>
          <w:szCs w:val="24"/>
        </w:rPr>
        <w:t xml:space="preserve"> </w:t>
      </w:r>
      <w:r w:rsidR="001D785C">
        <w:rPr>
          <w:rFonts w:ascii="Times New Roman" w:hAnsi="Times New Roman" w:cs="Times New Roman"/>
          <w:sz w:val="24"/>
          <w:szCs w:val="24"/>
        </w:rPr>
        <w:t xml:space="preserve">se i </w:t>
      </w:r>
      <w:r w:rsidR="00FA1FA2">
        <w:rPr>
          <w:rFonts w:ascii="Times New Roman" w:hAnsi="Times New Roman" w:cs="Times New Roman"/>
          <w:sz w:val="24"/>
          <w:szCs w:val="24"/>
        </w:rPr>
        <w:t>«</w:t>
      </w:r>
      <w:r w:rsidR="001D785C">
        <w:rPr>
          <w:rFonts w:ascii="Times New Roman" w:hAnsi="Times New Roman" w:cs="Times New Roman"/>
          <w:sz w:val="24"/>
          <w:szCs w:val="24"/>
        </w:rPr>
        <w:t>poteri</w:t>
      </w:r>
      <w:r w:rsidR="00FA1FA2">
        <w:rPr>
          <w:rFonts w:ascii="Times New Roman" w:hAnsi="Times New Roman" w:cs="Times New Roman"/>
          <w:sz w:val="24"/>
          <w:szCs w:val="24"/>
        </w:rPr>
        <w:t>»</w:t>
      </w:r>
      <w:r w:rsidR="001D785C">
        <w:rPr>
          <w:rFonts w:ascii="Times New Roman" w:hAnsi="Times New Roman" w:cs="Times New Roman"/>
          <w:sz w:val="24"/>
          <w:szCs w:val="24"/>
        </w:rPr>
        <w:t xml:space="preserve"> delle </w:t>
      </w:r>
      <w:r w:rsidR="00FA1FA2">
        <w:rPr>
          <w:rFonts w:ascii="Times New Roman" w:hAnsi="Times New Roman" w:cs="Times New Roman"/>
          <w:sz w:val="24"/>
          <w:szCs w:val="24"/>
        </w:rPr>
        <w:t>«</w:t>
      </w:r>
      <w:r w:rsidR="001D785C">
        <w:rPr>
          <w:rFonts w:ascii="Times New Roman" w:hAnsi="Times New Roman" w:cs="Times New Roman"/>
          <w:sz w:val="24"/>
          <w:szCs w:val="24"/>
        </w:rPr>
        <w:t>borghesi</w:t>
      </w:r>
      <w:r w:rsidR="00FA1FA2">
        <w:rPr>
          <w:rFonts w:ascii="Times New Roman" w:hAnsi="Times New Roman" w:cs="Times New Roman"/>
          <w:sz w:val="24"/>
          <w:szCs w:val="24"/>
        </w:rPr>
        <w:t>»</w:t>
      </w:r>
      <w:r w:rsidR="00E83A99">
        <w:rPr>
          <w:rFonts w:ascii="Times New Roman" w:hAnsi="Times New Roman" w:cs="Times New Roman"/>
          <w:sz w:val="24"/>
          <w:szCs w:val="24"/>
        </w:rPr>
        <w:t xml:space="preserve"> indignano</w:t>
      </w:r>
      <w:r w:rsidR="00A90772">
        <w:rPr>
          <w:rFonts w:ascii="Times New Roman" w:hAnsi="Times New Roman" w:cs="Times New Roman"/>
          <w:sz w:val="24"/>
          <w:szCs w:val="24"/>
        </w:rPr>
        <w:t xml:space="preserve"> non è perché </w:t>
      </w:r>
      <w:r w:rsidR="007E3C64">
        <w:rPr>
          <w:rFonts w:ascii="Times New Roman" w:hAnsi="Times New Roman" w:cs="Times New Roman"/>
          <w:sz w:val="24"/>
          <w:szCs w:val="24"/>
        </w:rPr>
        <w:t>queste donne</w:t>
      </w:r>
      <w:r w:rsidR="00A90772">
        <w:rPr>
          <w:rFonts w:ascii="Times New Roman" w:hAnsi="Times New Roman" w:cs="Times New Roman"/>
          <w:sz w:val="24"/>
          <w:szCs w:val="24"/>
        </w:rPr>
        <w:t xml:space="preserve"> sono percepite come borghesi, </w:t>
      </w:r>
      <w:r w:rsidR="007E3C64">
        <w:rPr>
          <w:rFonts w:ascii="Times New Roman" w:hAnsi="Times New Roman" w:cs="Times New Roman"/>
          <w:sz w:val="24"/>
          <w:szCs w:val="24"/>
        </w:rPr>
        <w:t>ma, al contrario,</w:t>
      </w:r>
      <w:r w:rsidR="00A90772">
        <w:rPr>
          <w:rFonts w:ascii="Times New Roman" w:hAnsi="Times New Roman" w:cs="Times New Roman"/>
          <w:sz w:val="24"/>
          <w:szCs w:val="24"/>
        </w:rPr>
        <w:t xml:space="preserve"> perché non sono percepite come tali — </w:t>
      </w:r>
      <w:r w:rsidR="007E3C64">
        <w:rPr>
          <w:rFonts w:ascii="Times New Roman" w:hAnsi="Times New Roman" w:cs="Times New Roman"/>
          <w:sz w:val="24"/>
          <w:szCs w:val="24"/>
        </w:rPr>
        <w:t xml:space="preserve">dal momento che </w:t>
      </w:r>
      <w:r w:rsidR="00A90772">
        <w:rPr>
          <w:rFonts w:ascii="Times New Roman" w:hAnsi="Times New Roman" w:cs="Times New Roman"/>
          <w:sz w:val="24"/>
          <w:szCs w:val="24"/>
        </w:rPr>
        <w:t xml:space="preserve">non </w:t>
      </w:r>
      <w:r w:rsidR="00A90772">
        <w:rPr>
          <w:rFonts w:ascii="Times New Roman" w:hAnsi="Times New Roman" w:cs="Times New Roman"/>
          <w:i/>
          <w:sz w:val="24"/>
          <w:szCs w:val="24"/>
        </w:rPr>
        <w:t xml:space="preserve">dovrebbero </w:t>
      </w:r>
      <w:r w:rsidR="00A90772">
        <w:rPr>
          <w:rFonts w:ascii="Times New Roman" w:hAnsi="Times New Roman" w:cs="Times New Roman"/>
          <w:sz w:val="24"/>
          <w:szCs w:val="24"/>
        </w:rPr>
        <w:t>esser</w:t>
      </w:r>
      <w:r w:rsidR="007E3C64">
        <w:rPr>
          <w:rFonts w:ascii="Times New Roman" w:hAnsi="Times New Roman" w:cs="Times New Roman"/>
          <w:sz w:val="24"/>
          <w:szCs w:val="24"/>
        </w:rPr>
        <w:t>lo</w:t>
      </w:r>
      <w:r w:rsidR="00A90772">
        <w:rPr>
          <w:rFonts w:ascii="Times New Roman" w:hAnsi="Times New Roman" w:cs="Times New Roman"/>
          <w:sz w:val="24"/>
          <w:szCs w:val="24"/>
        </w:rPr>
        <w:t xml:space="preserve">. Ciò che indigna nel fatto che esse esercitino, o sembrino esercitare, alcune prerogative borghesi è che le esercitano </w:t>
      </w:r>
      <w:r w:rsidR="00A90772">
        <w:rPr>
          <w:rFonts w:ascii="Times New Roman" w:hAnsi="Times New Roman" w:cs="Times New Roman"/>
          <w:i/>
          <w:sz w:val="24"/>
          <w:szCs w:val="24"/>
        </w:rPr>
        <w:t>ingiustamente</w:t>
      </w:r>
      <w:r w:rsidR="00A90772">
        <w:rPr>
          <w:rFonts w:ascii="Times New Roman" w:hAnsi="Times New Roman" w:cs="Times New Roman"/>
          <w:sz w:val="24"/>
          <w:szCs w:val="24"/>
        </w:rPr>
        <w:t xml:space="preserve">, che </w:t>
      </w:r>
      <w:r w:rsidR="00A90772">
        <w:rPr>
          <w:rFonts w:ascii="Times New Roman" w:hAnsi="Times New Roman" w:cs="Times New Roman"/>
          <w:i/>
          <w:sz w:val="24"/>
          <w:szCs w:val="24"/>
        </w:rPr>
        <w:t xml:space="preserve">usurpano </w:t>
      </w:r>
      <w:r w:rsidR="00A90772">
        <w:rPr>
          <w:rFonts w:ascii="Times New Roman" w:hAnsi="Times New Roman" w:cs="Times New Roman"/>
          <w:sz w:val="24"/>
          <w:szCs w:val="24"/>
        </w:rPr>
        <w:t xml:space="preserve">una posizione. E non solo la usurpano, ma posano da borghesi e, in questo modo, sfuggono al loro trattamento </w:t>
      </w:r>
      <w:r w:rsidR="00FA1FA2">
        <w:rPr>
          <w:rFonts w:ascii="Times New Roman" w:hAnsi="Times New Roman" w:cs="Times New Roman"/>
          <w:sz w:val="24"/>
          <w:szCs w:val="24"/>
        </w:rPr>
        <w:t>«</w:t>
      </w:r>
      <w:r w:rsidR="00A90772">
        <w:rPr>
          <w:rFonts w:ascii="Times New Roman" w:hAnsi="Times New Roman" w:cs="Times New Roman"/>
          <w:sz w:val="24"/>
          <w:szCs w:val="24"/>
        </w:rPr>
        <w:t>normale</w:t>
      </w:r>
      <w:r w:rsidR="00FA1FA2">
        <w:rPr>
          <w:rFonts w:ascii="Times New Roman" w:hAnsi="Times New Roman" w:cs="Times New Roman"/>
          <w:sz w:val="24"/>
          <w:szCs w:val="24"/>
        </w:rPr>
        <w:t>»</w:t>
      </w:r>
      <w:r w:rsidR="007E3C64">
        <w:rPr>
          <w:rFonts w:ascii="Times New Roman" w:hAnsi="Times New Roman" w:cs="Times New Roman"/>
          <w:sz w:val="24"/>
          <w:szCs w:val="24"/>
        </w:rPr>
        <w:t>.</w:t>
      </w:r>
      <w:r w:rsidR="00A90772">
        <w:rPr>
          <w:rFonts w:ascii="Times New Roman" w:hAnsi="Times New Roman" w:cs="Times New Roman"/>
          <w:sz w:val="24"/>
          <w:szCs w:val="24"/>
        </w:rPr>
        <w:t xml:space="preserve"> </w:t>
      </w:r>
      <w:r w:rsidR="007E3C64">
        <w:rPr>
          <w:rFonts w:ascii="Times New Roman" w:hAnsi="Times New Roman" w:cs="Times New Roman"/>
          <w:sz w:val="24"/>
          <w:szCs w:val="24"/>
        </w:rPr>
        <w:t>M</w:t>
      </w:r>
      <w:r w:rsidR="00A90772">
        <w:rPr>
          <w:rFonts w:ascii="Times New Roman" w:hAnsi="Times New Roman" w:cs="Times New Roman"/>
          <w:sz w:val="24"/>
          <w:szCs w:val="24"/>
        </w:rPr>
        <w:t>a è appunto perché sono possedute dai borghesi</w:t>
      </w:r>
      <w:r w:rsidR="00FD401D">
        <w:rPr>
          <w:rFonts w:ascii="Times New Roman" w:hAnsi="Times New Roman" w:cs="Times New Roman"/>
          <w:sz w:val="24"/>
          <w:szCs w:val="24"/>
        </w:rPr>
        <w:t>, perché sono de</w:t>
      </w:r>
      <w:r w:rsidR="007E3C64">
        <w:rPr>
          <w:rFonts w:ascii="Times New Roman" w:hAnsi="Times New Roman" w:cs="Times New Roman"/>
          <w:sz w:val="24"/>
          <w:szCs w:val="24"/>
        </w:rPr>
        <w:t>lle proprietà</w:t>
      </w:r>
      <w:r w:rsidR="00FD401D">
        <w:rPr>
          <w:rFonts w:ascii="Times New Roman" w:hAnsi="Times New Roman" w:cs="Times New Roman"/>
          <w:sz w:val="24"/>
          <w:szCs w:val="24"/>
        </w:rPr>
        <w:t xml:space="preserve"> e </w:t>
      </w:r>
      <w:r w:rsidR="00FD401D">
        <w:rPr>
          <w:rFonts w:ascii="Times New Roman" w:hAnsi="Times New Roman" w:cs="Times New Roman"/>
          <w:i/>
          <w:sz w:val="24"/>
          <w:szCs w:val="24"/>
        </w:rPr>
        <w:t xml:space="preserve">non </w:t>
      </w:r>
      <w:r w:rsidR="00FD401D">
        <w:rPr>
          <w:rFonts w:ascii="Times New Roman" w:hAnsi="Times New Roman" w:cs="Times New Roman"/>
          <w:sz w:val="24"/>
          <w:szCs w:val="24"/>
        </w:rPr>
        <w:t>delle borghesi</w:t>
      </w:r>
      <w:r w:rsidR="00FA1FA2">
        <w:rPr>
          <w:rFonts w:ascii="Times New Roman" w:hAnsi="Times New Roman" w:cs="Times New Roman"/>
          <w:sz w:val="24"/>
          <w:szCs w:val="24"/>
        </w:rPr>
        <w:t>,</w:t>
      </w:r>
      <w:r w:rsidR="00FD401D">
        <w:rPr>
          <w:rFonts w:ascii="Times New Roman" w:hAnsi="Times New Roman" w:cs="Times New Roman"/>
          <w:sz w:val="24"/>
          <w:szCs w:val="24"/>
        </w:rPr>
        <w:t xml:space="preserve"> che possono posare da borghesi e negare di essere de</w:t>
      </w:r>
      <w:r w:rsidR="007E3C64">
        <w:rPr>
          <w:rFonts w:ascii="Times New Roman" w:hAnsi="Times New Roman" w:cs="Times New Roman"/>
          <w:sz w:val="24"/>
          <w:szCs w:val="24"/>
        </w:rPr>
        <w:t>lle</w:t>
      </w:r>
      <w:r w:rsidR="00FD401D">
        <w:rPr>
          <w:rFonts w:ascii="Times New Roman" w:hAnsi="Times New Roman" w:cs="Times New Roman"/>
          <w:sz w:val="24"/>
          <w:szCs w:val="24"/>
        </w:rPr>
        <w:t xml:space="preserve"> p</w:t>
      </w:r>
      <w:r w:rsidR="007E3C64">
        <w:rPr>
          <w:rFonts w:ascii="Times New Roman" w:hAnsi="Times New Roman" w:cs="Times New Roman"/>
          <w:sz w:val="24"/>
          <w:szCs w:val="24"/>
        </w:rPr>
        <w:t>roprietà</w:t>
      </w:r>
      <w:r w:rsidR="00FD401D">
        <w:rPr>
          <w:rFonts w:ascii="Times New Roman" w:hAnsi="Times New Roman" w:cs="Times New Roman"/>
          <w:sz w:val="24"/>
          <w:szCs w:val="24"/>
        </w:rPr>
        <w:t>!</w:t>
      </w:r>
    </w:p>
    <w:p w14:paraId="4CB7EB04" w14:textId="7361BCAB" w:rsidR="007A2C16" w:rsidRDefault="007E3C64" w:rsidP="007E3C6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Quindi</w:t>
      </w:r>
      <w:r w:rsidR="00FD401D">
        <w:rPr>
          <w:rFonts w:ascii="Times New Roman" w:hAnsi="Times New Roman" w:cs="Times New Roman"/>
          <w:sz w:val="24"/>
          <w:szCs w:val="24"/>
        </w:rPr>
        <w:t xml:space="preserve">, gli attacchi portati contro le </w:t>
      </w:r>
      <w:r w:rsidR="00FA1FA2">
        <w:rPr>
          <w:rFonts w:ascii="Times New Roman" w:hAnsi="Times New Roman" w:cs="Times New Roman"/>
          <w:sz w:val="24"/>
          <w:szCs w:val="24"/>
        </w:rPr>
        <w:t>«</w:t>
      </w:r>
      <w:r w:rsidR="00FD401D">
        <w:rPr>
          <w:rFonts w:ascii="Times New Roman" w:hAnsi="Times New Roman" w:cs="Times New Roman"/>
          <w:sz w:val="24"/>
          <w:szCs w:val="24"/>
        </w:rPr>
        <w:t>borghesi</w:t>
      </w:r>
      <w:r w:rsidR="00FA1FA2">
        <w:rPr>
          <w:rFonts w:ascii="Times New Roman" w:hAnsi="Times New Roman" w:cs="Times New Roman"/>
          <w:sz w:val="24"/>
          <w:szCs w:val="24"/>
        </w:rPr>
        <w:t>»</w:t>
      </w:r>
      <w:r w:rsidR="001D785C">
        <w:rPr>
          <w:rFonts w:ascii="Times New Roman" w:hAnsi="Times New Roman" w:cs="Times New Roman"/>
          <w:sz w:val="24"/>
          <w:szCs w:val="24"/>
        </w:rPr>
        <w:t xml:space="preserve"> </w:t>
      </w:r>
      <w:r w:rsidR="00FD401D">
        <w:rPr>
          <w:rFonts w:ascii="Times New Roman" w:hAnsi="Times New Roman" w:cs="Times New Roman"/>
          <w:sz w:val="24"/>
          <w:szCs w:val="24"/>
        </w:rPr>
        <w:t xml:space="preserve">in nome di una coscienza </w:t>
      </w:r>
      <w:r w:rsidR="00FA1FA2">
        <w:rPr>
          <w:rFonts w:ascii="Times New Roman" w:hAnsi="Times New Roman" w:cs="Times New Roman"/>
          <w:sz w:val="24"/>
          <w:szCs w:val="24"/>
        </w:rPr>
        <w:t>«</w:t>
      </w:r>
      <w:r w:rsidR="00FD401D">
        <w:rPr>
          <w:rFonts w:ascii="Times New Roman" w:hAnsi="Times New Roman" w:cs="Times New Roman"/>
          <w:sz w:val="24"/>
          <w:szCs w:val="24"/>
        </w:rPr>
        <w:t>di classe</w:t>
      </w:r>
      <w:r w:rsidR="00FA1FA2">
        <w:rPr>
          <w:rFonts w:ascii="Times New Roman" w:hAnsi="Times New Roman" w:cs="Times New Roman"/>
          <w:sz w:val="24"/>
          <w:szCs w:val="24"/>
        </w:rPr>
        <w:t>»</w:t>
      </w:r>
      <w:r w:rsidR="00FD401D">
        <w:rPr>
          <w:rFonts w:ascii="Times New Roman" w:hAnsi="Times New Roman" w:cs="Times New Roman"/>
          <w:sz w:val="24"/>
          <w:szCs w:val="24"/>
        </w:rPr>
        <w:t xml:space="preserve"> — in virtù della quale la classe </w:t>
      </w:r>
      <w:r w:rsidR="00FA1FA2">
        <w:rPr>
          <w:rFonts w:ascii="Times New Roman" w:hAnsi="Times New Roman" w:cs="Times New Roman"/>
          <w:sz w:val="24"/>
          <w:szCs w:val="24"/>
        </w:rPr>
        <w:t xml:space="preserve">dovrebbe </w:t>
      </w:r>
      <w:r w:rsidR="00FD401D">
        <w:rPr>
          <w:rFonts w:ascii="Times New Roman" w:hAnsi="Times New Roman" w:cs="Times New Roman"/>
          <w:sz w:val="24"/>
          <w:szCs w:val="24"/>
        </w:rPr>
        <w:t>preva</w:t>
      </w:r>
      <w:r w:rsidR="00FA1FA2">
        <w:rPr>
          <w:rFonts w:ascii="Times New Roman" w:hAnsi="Times New Roman" w:cs="Times New Roman"/>
          <w:sz w:val="24"/>
          <w:szCs w:val="24"/>
        </w:rPr>
        <w:t>lere</w:t>
      </w:r>
      <w:r w:rsidR="00FD401D">
        <w:rPr>
          <w:rFonts w:ascii="Times New Roman" w:hAnsi="Times New Roman" w:cs="Times New Roman"/>
          <w:sz w:val="24"/>
          <w:szCs w:val="24"/>
        </w:rPr>
        <w:t xml:space="preserve"> sul genere — rivelano una coscienza diametralmente opposta, per la quale:</w:t>
      </w:r>
    </w:p>
    <w:p w14:paraId="4CB7EB05" w14:textId="1F658827" w:rsidR="00FD401D" w:rsidRPr="00B969E9" w:rsidRDefault="00B969E9" w:rsidP="00B969E9">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D401D" w:rsidRPr="00B969E9">
        <w:rPr>
          <w:rFonts w:ascii="Times New Roman" w:hAnsi="Times New Roman" w:cs="Times New Roman"/>
          <w:sz w:val="24"/>
          <w:szCs w:val="24"/>
        </w:rPr>
        <w:t>le mogli dei borghesi sono percepite (correttamente) come non appartenenti alla stessa classe degli uomini (a cui appartengono non in quanto soggetti, ma in quanto oggetti);</w:t>
      </w:r>
    </w:p>
    <w:p w14:paraId="4CB7EB06" w14:textId="7131FDA5" w:rsidR="00FD401D" w:rsidRPr="00B969E9" w:rsidRDefault="00B969E9" w:rsidP="00B969E9">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D401D" w:rsidRPr="00B969E9">
        <w:rPr>
          <w:rFonts w:ascii="Times New Roman" w:hAnsi="Times New Roman" w:cs="Times New Roman"/>
          <w:sz w:val="24"/>
          <w:szCs w:val="24"/>
        </w:rPr>
        <w:t xml:space="preserve">le mogli dei borghesi sono percepite come donne prima </w:t>
      </w:r>
      <w:r>
        <w:rPr>
          <w:rFonts w:ascii="Times New Roman" w:hAnsi="Times New Roman" w:cs="Times New Roman"/>
          <w:sz w:val="24"/>
          <w:szCs w:val="24"/>
        </w:rPr>
        <w:t xml:space="preserve">ancora </w:t>
      </w:r>
      <w:r w:rsidR="00FD401D" w:rsidRPr="00B969E9">
        <w:rPr>
          <w:rFonts w:ascii="Times New Roman" w:hAnsi="Times New Roman" w:cs="Times New Roman"/>
          <w:sz w:val="24"/>
          <w:szCs w:val="24"/>
        </w:rPr>
        <w:t xml:space="preserve">che </w:t>
      </w:r>
      <w:r>
        <w:rPr>
          <w:rFonts w:ascii="Times New Roman" w:hAnsi="Times New Roman" w:cs="Times New Roman"/>
          <w:sz w:val="24"/>
          <w:szCs w:val="24"/>
        </w:rPr>
        <w:t xml:space="preserve">come </w:t>
      </w:r>
      <w:r w:rsidR="00FA1FA2">
        <w:rPr>
          <w:rFonts w:ascii="Times New Roman" w:hAnsi="Times New Roman" w:cs="Times New Roman"/>
          <w:sz w:val="24"/>
          <w:szCs w:val="24"/>
        </w:rPr>
        <w:t>«</w:t>
      </w:r>
      <w:r w:rsidR="00FD401D" w:rsidRPr="00B969E9">
        <w:rPr>
          <w:rFonts w:ascii="Times New Roman" w:hAnsi="Times New Roman" w:cs="Times New Roman"/>
          <w:sz w:val="24"/>
          <w:szCs w:val="24"/>
        </w:rPr>
        <w:t>borghesi</w:t>
      </w:r>
      <w:r w:rsidR="00FA1FA2">
        <w:rPr>
          <w:rFonts w:ascii="Times New Roman" w:hAnsi="Times New Roman" w:cs="Times New Roman"/>
          <w:sz w:val="24"/>
          <w:szCs w:val="24"/>
        </w:rPr>
        <w:t>»</w:t>
      </w:r>
      <w:r w:rsidR="00FD401D" w:rsidRPr="00B969E9">
        <w:rPr>
          <w:rFonts w:ascii="Times New Roman" w:hAnsi="Times New Roman" w:cs="Times New Roman"/>
          <w:sz w:val="24"/>
          <w:szCs w:val="24"/>
        </w:rPr>
        <w:t>;</w:t>
      </w:r>
    </w:p>
    <w:p w14:paraId="4CB7EB07" w14:textId="37944D35" w:rsidR="00FD401D" w:rsidRPr="00B969E9" w:rsidRDefault="00B969E9" w:rsidP="00B969E9">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D401D" w:rsidRPr="00B969E9">
        <w:rPr>
          <w:rFonts w:ascii="Times New Roman" w:hAnsi="Times New Roman" w:cs="Times New Roman"/>
          <w:sz w:val="24"/>
          <w:szCs w:val="24"/>
        </w:rPr>
        <w:t>il genere — ciò che è dovuto a tutti gli uomini da tutte le donne — deve prevalere sulla classe.</w:t>
      </w:r>
    </w:p>
    <w:p w14:paraId="4CB7EB08" w14:textId="77777777" w:rsidR="00FD401D" w:rsidRDefault="00FD401D" w:rsidP="00FD401D">
      <w:pPr>
        <w:spacing w:after="0"/>
        <w:jc w:val="both"/>
        <w:rPr>
          <w:rFonts w:ascii="Times New Roman" w:hAnsi="Times New Roman" w:cs="Times New Roman"/>
          <w:sz w:val="24"/>
          <w:szCs w:val="24"/>
        </w:rPr>
      </w:pPr>
    </w:p>
    <w:p w14:paraId="4CB7EB09" w14:textId="77777777" w:rsidR="00FD401D" w:rsidRPr="008D249C" w:rsidRDefault="00FD401D" w:rsidP="00FD401D">
      <w:pPr>
        <w:spacing w:after="0"/>
        <w:jc w:val="both"/>
        <w:rPr>
          <w:rFonts w:ascii="Times New Roman" w:hAnsi="Times New Roman" w:cs="Times New Roman"/>
          <w:bCs/>
          <w:iCs/>
          <w:sz w:val="24"/>
          <w:szCs w:val="24"/>
        </w:rPr>
      </w:pPr>
      <w:r w:rsidRPr="008D249C">
        <w:rPr>
          <w:rFonts w:ascii="Times New Roman" w:hAnsi="Times New Roman" w:cs="Times New Roman"/>
          <w:bCs/>
          <w:iCs/>
          <w:sz w:val="28"/>
          <w:szCs w:val="28"/>
        </w:rPr>
        <w:t>…e fondamento del femminismo maschile</w:t>
      </w:r>
      <w:r w:rsidRPr="008D249C">
        <w:rPr>
          <w:rFonts w:ascii="Times New Roman" w:hAnsi="Times New Roman" w:cs="Times New Roman"/>
          <w:bCs/>
          <w:iCs/>
          <w:sz w:val="24"/>
          <w:szCs w:val="24"/>
        </w:rPr>
        <w:t xml:space="preserve">  </w:t>
      </w:r>
    </w:p>
    <w:p w14:paraId="4CB7EB0A" w14:textId="77777777" w:rsidR="00241F2F" w:rsidRDefault="00241F2F" w:rsidP="00B969E9">
      <w:pPr>
        <w:spacing w:after="0" w:line="200" w:lineRule="exact"/>
        <w:jc w:val="both"/>
        <w:rPr>
          <w:rFonts w:ascii="Times New Roman" w:hAnsi="Times New Roman" w:cs="Times New Roman"/>
          <w:sz w:val="24"/>
          <w:szCs w:val="24"/>
        </w:rPr>
      </w:pPr>
    </w:p>
    <w:p w14:paraId="62BCA761" w14:textId="1E1BD81B" w:rsidR="003C4306" w:rsidRDefault="00FD401D" w:rsidP="003C430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Quando si sa quale senso di colpa </w:t>
      </w:r>
      <w:r w:rsidR="00B969E9">
        <w:rPr>
          <w:rFonts w:ascii="Times New Roman" w:hAnsi="Times New Roman" w:cs="Times New Roman"/>
          <w:sz w:val="24"/>
          <w:szCs w:val="24"/>
        </w:rPr>
        <w:t xml:space="preserve">— </w:t>
      </w:r>
      <w:r>
        <w:rPr>
          <w:rFonts w:ascii="Times New Roman" w:hAnsi="Times New Roman" w:cs="Times New Roman"/>
          <w:sz w:val="24"/>
          <w:szCs w:val="24"/>
        </w:rPr>
        <w:t xml:space="preserve">e quale oppressione (si veda sotto) </w:t>
      </w:r>
      <w:r w:rsidR="00B969E9">
        <w:rPr>
          <w:rFonts w:ascii="Times New Roman" w:hAnsi="Times New Roman" w:cs="Times New Roman"/>
          <w:sz w:val="24"/>
          <w:szCs w:val="24"/>
        </w:rPr>
        <w:t xml:space="preserve">— </w:t>
      </w:r>
      <w:r>
        <w:rPr>
          <w:rFonts w:ascii="Times New Roman" w:hAnsi="Times New Roman" w:cs="Times New Roman"/>
          <w:sz w:val="24"/>
          <w:szCs w:val="24"/>
        </w:rPr>
        <w:t xml:space="preserve">sono all’origine del </w:t>
      </w:r>
      <w:r w:rsidR="009C29F6">
        <w:rPr>
          <w:rFonts w:ascii="Times New Roman" w:hAnsi="Times New Roman" w:cs="Times New Roman"/>
          <w:sz w:val="24"/>
          <w:szCs w:val="24"/>
        </w:rPr>
        <w:t>«</w:t>
      </w:r>
      <w:r>
        <w:rPr>
          <w:rFonts w:ascii="Times New Roman" w:hAnsi="Times New Roman" w:cs="Times New Roman"/>
          <w:sz w:val="24"/>
          <w:szCs w:val="24"/>
        </w:rPr>
        <w:t>mito della borghesia</w:t>
      </w:r>
      <w:r w:rsidR="009C29F6">
        <w:rPr>
          <w:rFonts w:ascii="Times New Roman" w:hAnsi="Times New Roman" w:cs="Times New Roman"/>
          <w:sz w:val="24"/>
          <w:szCs w:val="24"/>
        </w:rPr>
        <w:t>»</w:t>
      </w:r>
      <w:r w:rsidR="00B969E9">
        <w:rPr>
          <w:rFonts w:ascii="Times New Roman" w:hAnsi="Times New Roman" w:cs="Times New Roman"/>
          <w:sz w:val="24"/>
          <w:szCs w:val="24"/>
        </w:rPr>
        <w:t xml:space="preserve"> fra le donne</w:t>
      </w:r>
      <w:r>
        <w:rPr>
          <w:rFonts w:ascii="Times New Roman" w:hAnsi="Times New Roman" w:cs="Times New Roman"/>
          <w:sz w:val="24"/>
          <w:szCs w:val="24"/>
        </w:rPr>
        <w:t xml:space="preserve">, ci si rende conto di quanto sia odioso da parte di un uomo consolidarli o </w:t>
      </w:r>
      <w:r w:rsidR="003C4306">
        <w:rPr>
          <w:rFonts w:ascii="Times New Roman" w:hAnsi="Times New Roman" w:cs="Times New Roman"/>
          <w:sz w:val="24"/>
          <w:szCs w:val="24"/>
        </w:rPr>
        <w:t xml:space="preserve">anche solo </w:t>
      </w:r>
      <w:r>
        <w:rPr>
          <w:rFonts w:ascii="Times New Roman" w:hAnsi="Times New Roman" w:cs="Times New Roman"/>
          <w:sz w:val="24"/>
          <w:szCs w:val="24"/>
        </w:rPr>
        <w:t>s</w:t>
      </w:r>
      <w:r w:rsidR="00E83A99">
        <w:rPr>
          <w:rFonts w:ascii="Times New Roman" w:hAnsi="Times New Roman" w:cs="Times New Roman"/>
          <w:sz w:val="24"/>
          <w:szCs w:val="24"/>
        </w:rPr>
        <w:t xml:space="preserve">emplicemente </w:t>
      </w:r>
      <w:r w:rsidR="003C4306">
        <w:rPr>
          <w:rFonts w:ascii="Times New Roman" w:hAnsi="Times New Roman" w:cs="Times New Roman"/>
          <w:sz w:val="24"/>
          <w:szCs w:val="24"/>
        </w:rPr>
        <w:t>costruirvi sopra la propria tesi</w:t>
      </w:r>
      <w:r>
        <w:rPr>
          <w:rFonts w:ascii="Times New Roman" w:hAnsi="Times New Roman" w:cs="Times New Roman"/>
          <w:sz w:val="24"/>
          <w:szCs w:val="24"/>
        </w:rPr>
        <w:t>. Ma, dopotutto, Alzon (1973) non è veramente libero di farlo o di non farlo: egli adotta il mito nella sua versione maschile</w:t>
      </w:r>
      <w:r w:rsidR="005E53CF">
        <w:rPr>
          <w:rFonts w:ascii="Times New Roman" w:hAnsi="Times New Roman" w:cs="Times New Roman"/>
          <w:sz w:val="24"/>
          <w:szCs w:val="24"/>
        </w:rPr>
        <w:t>, cioè per ragioni che non coincidono con l’odio di sé, ma con l’odio dell’altra; nel suo discorso si ritrovano tutti gli atteggiamenti maschili illustrati sopra.</w:t>
      </w:r>
      <w:r>
        <w:rPr>
          <w:rFonts w:ascii="Times New Roman" w:hAnsi="Times New Roman" w:cs="Times New Roman"/>
          <w:sz w:val="24"/>
          <w:szCs w:val="24"/>
        </w:rPr>
        <w:t xml:space="preserve"> </w:t>
      </w:r>
    </w:p>
    <w:p w14:paraId="10478B15" w14:textId="12F62750" w:rsidR="003C4306" w:rsidRDefault="004E273E" w:rsidP="003C4306">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Il primo indizio del fatto che abbiamo a che fare con un mito</w:t>
      </w:r>
      <w:r w:rsidR="005E53CF">
        <w:rPr>
          <w:rFonts w:ascii="Times New Roman" w:hAnsi="Times New Roman" w:cs="Times New Roman"/>
          <w:sz w:val="24"/>
          <w:szCs w:val="24"/>
        </w:rPr>
        <w:t xml:space="preserve"> è la totale </w:t>
      </w:r>
      <w:r w:rsidR="005E53CF">
        <w:rPr>
          <w:rFonts w:ascii="Times New Roman" w:hAnsi="Times New Roman" w:cs="Times New Roman"/>
          <w:i/>
          <w:sz w:val="24"/>
          <w:szCs w:val="24"/>
        </w:rPr>
        <w:t xml:space="preserve">irrazionalità </w:t>
      </w:r>
      <w:r w:rsidR="005E53CF">
        <w:rPr>
          <w:rFonts w:ascii="Times New Roman" w:hAnsi="Times New Roman" w:cs="Times New Roman"/>
          <w:sz w:val="24"/>
          <w:szCs w:val="24"/>
        </w:rPr>
        <w:t>di q</w:t>
      </w:r>
      <w:r>
        <w:rPr>
          <w:rFonts w:ascii="Times New Roman" w:hAnsi="Times New Roman" w:cs="Times New Roman"/>
          <w:sz w:val="24"/>
          <w:szCs w:val="24"/>
        </w:rPr>
        <w:t>uella che non osiamo nemmeno</w:t>
      </w:r>
      <w:r w:rsidR="00E83A99">
        <w:rPr>
          <w:rFonts w:ascii="Times New Roman" w:hAnsi="Times New Roman" w:cs="Times New Roman"/>
          <w:sz w:val="24"/>
          <w:szCs w:val="24"/>
        </w:rPr>
        <w:t xml:space="preserve"> definire</w:t>
      </w:r>
      <w:r w:rsidR="005E53CF">
        <w:rPr>
          <w:rFonts w:ascii="Times New Roman" w:hAnsi="Times New Roman" w:cs="Times New Roman"/>
          <w:sz w:val="24"/>
          <w:szCs w:val="24"/>
        </w:rPr>
        <w:t xml:space="preserve"> un’argomentazione. Basandosi su un’interpretazione personale di Engels, Alzon intr</w:t>
      </w:r>
      <w:r>
        <w:rPr>
          <w:rFonts w:ascii="Times New Roman" w:hAnsi="Times New Roman" w:cs="Times New Roman"/>
          <w:sz w:val="24"/>
          <w:szCs w:val="24"/>
        </w:rPr>
        <w:t>oduce una distinzione del tutto</w:t>
      </w:r>
      <w:r w:rsidR="005E53CF">
        <w:rPr>
          <w:rFonts w:ascii="Times New Roman" w:hAnsi="Times New Roman" w:cs="Times New Roman"/>
          <w:sz w:val="24"/>
          <w:szCs w:val="24"/>
        </w:rPr>
        <w:t xml:space="preserve"> arbitraria fra </w:t>
      </w:r>
      <w:r w:rsidR="009C29F6">
        <w:rPr>
          <w:rFonts w:ascii="Times New Roman" w:hAnsi="Times New Roman" w:cs="Times New Roman"/>
          <w:sz w:val="24"/>
          <w:szCs w:val="24"/>
        </w:rPr>
        <w:t>«</w:t>
      </w:r>
      <w:r w:rsidR="005E53CF">
        <w:rPr>
          <w:rFonts w:ascii="Times New Roman" w:hAnsi="Times New Roman" w:cs="Times New Roman"/>
          <w:sz w:val="24"/>
          <w:szCs w:val="24"/>
        </w:rPr>
        <w:t>oppressione</w:t>
      </w:r>
      <w:r w:rsidR="009C29F6">
        <w:rPr>
          <w:rFonts w:ascii="Times New Roman" w:hAnsi="Times New Roman" w:cs="Times New Roman"/>
          <w:sz w:val="24"/>
          <w:szCs w:val="24"/>
        </w:rPr>
        <w:t>»</w:t>
      </w:r>
      <w:r w:rsidR="005E53CF">
        <w:rPr>
          <w:rFonts w:ascii="Times New Roman" w:hAnsi="Times New Roman" w:cs="Times New Roman"/>
          <w:sz w:val="24"/>
          <w:szCs w:val="24"/>
        </w:rPr>
        <w:t xml:space="preserve"> e </w:t>
      </w:r>
      <w:r w:rsidR="009C29F6">
        <w:rPr>
          <w:rFonts w:ascii="Times New Roman" w:hAnsi="Times New Roman" w:cs="Times New Roman"/>
          <w:sz w:val="24"/>
          <w:szCs w:val="24"/>
        </w:rPr>
        <w:t>«</w:t>
      </w:r>
      <w:r w:rsidR="005E53CF">
        <w:rPr>
          <w:rFonts w:ascii="Times New Roman" w:hAnsi="Times New Roman" w:cs="Times New Roman"/>
          <w:sz w:val="24"/>
          <w:szCs w:val="24"/>
        </w:rPr>
        <w:t>sfruttamento</w:t>
      </w:r>
      <w:r w:rsidR="009C29F6">
        <w:rPr>
          <w:rFonts w:ascii="Times New Roman" w:hAnsi="Times New Roman" w:cs="Times New Roman"/>
          <w:sz w:val="24"/>
          <w:szCs w:val="24"/>
        </w:rPr>
        <w:t>»</w:t>
      </w:r>
      <w:r w:rsidR="005E53CF">
        <w:rPr>
          <w:rFonts w:ascii="Times New Roman" w:hAnsi="Times New Roman" w:cs="Times New Roman"/>
          <w:sz w:val="24"/>
          <w:szCs w:val="24"/>
        </w:rPr>
        <w:t xml:space="preserve">. Non che </w:t>
      </w:r>
      <w:r w:rsidR="009C29F6">
        <w:rPr>
          <w:rFonts w:ascii="Times New Roman" w:hAnsi="Times New Roman" w:cs="Times New Roman"/>
          <w:sz w:val="24"/>
          <w:szCs w:val="24"/>
        </w:rPr>
        <w:t>un simile</w:t>
      </w:r>
      <w:r w:rsidR="005E53CF">
        <w:rPr>
          <w:rFonts w:ascii="Times New Roman" w:hAnsi="Times New Roman" w:cs="Times New Roman"/>
          <w:sz w:val="24"/>
          <w:szCs w:val="24"/>
        </w:rPr>
        <w:t xml:space="preserve"> distinzione non ci sia familiare, ma si sa che non vuole dire niente, se non che il</w:t>
      </w:r>
      <w:r w:rsidR="00E83A99">
        <w:rPr>
          <w:rFonts w:ascii="Times New Roman" w:hAnsi="Times New Roman" w:cs="Times New Roman"/>
          <w:sz w:val="24"/>
          <w:szCs w:val="24"/>
        </w:rPr>
        <w:t xml:space="preserve"> locutore o la locutrice esprimono</w:t>
      </w:r>
      <w:r w:rsidR="005E53CF">
        <w:rPr>
          <w:rFonts w:ascii="Times New Roman" w:hAnsi="Times New Roman" w:cs="Times New Roman"/>
          <w:sz w:val="24"/>
          <w:szCs w:val="24"/>
        </w:rPr>
        <w:t xml:space="preserve"> </w:t>
      </w:r>
      <w:r w:rsidR="009C29F6">
        <w:rPr>
          <w:rFonts w:ascii="Times New Roman" w:hAnsi="Times New Roman" w:cs="Times New Roman"/>
          <w:sz w:val="24"/>
          <w:szCs w:val="24"/>
        </w:rPr>
        <w:t>così</w:t>
      </w:r>
      <w:r w:rsidR="005E53CF">
        <w:rPr>
          <w:rFonts w:ascii="Times New Roman" w:hAnsi="Times New Roman" w:cs="Times New Roman"/>
          <w:sz w:val="24"/>
          <w:szCs w:val="24"/>
        </w:rPr>
        <w:t xml:space="preserve">, in termini ritenuti più </w:t>
      </w:r>
      <w:r w:rsidR="003C4306">
        <w:rPr>
          <w:rFonts w:ascii="Times New Roman" w:hAnsi="Times New Roman" w:cs="Times New Roman"/>
          <w:sz w:val="24"/>
          <w:szCs w:val="24"/>
        </w:rPr>
        <w:t>garbati</w:t>
      </w:r>
      <w:r w:rsidR="005E53CF">
        <w:rPr>
          <w:rFonts w:ascii="Times New Roman" w:hAnsi="Times New Roman" w:cs="Times New Roman"/>
          <w:sz w:val="24"/>
          <w:szCs w:val="24"/>
        </w:rPr>
        <w:t xml:space="preserve">, l’idea che l’oppressione delle donne sia </w:t>
      </w:r>
      <w:r w:rsidR="009C29F6">
        <w:rPr>
          <w:rFonts w:ascii="Times New Roman" w:hAnsi="Times New Roman" w:cs="Times New Roman"/>
          <w:sz w:val="24"/>
          <w:szCs w:val="24"/>
        </w:rPr>
        <w:t>«</w:t>
      </w:r>
      <w:r w:rsidR="005E53CF">
        <w:rPr>
          <w:rFonts w:ascii="Times New Roman" w:hAnsi="Times New Roman" w:cs="Times New Roman"/>
          <w:sz w:val="24"/>
          <w:szCs w:val="24"/>
        </w:rPr>
        <w:t>s</w:t>
      </w:r>
      <w:r w:rsidR="00E83A99">
        <w:rPr>
          <w:rFonts w:ascii="Times New Roman" w:hAnsi="Times New Roman" w:cs="Times New Roman"/>
          <w:sz w:val="24"/>
          <w:szCs w:val="24"/>
        </w:rPr>
        <w:t>econdaria</w:t>
      </w:r>
      <w:r w:rsidR="009C29F6">
        <w:rPr>
          <w:rFonts w:ascii="Times New Roman" w:hAnsi="Times New Roman" w:cs="Times New Roman"/>
          <w:sz w:val="24"/>
          <w:szCs w:val="24"/>
        </w:rPr>
        <w:t>»</w:t>
      </w:r>
      <w:r w:rsidR="00E83A99">
        <w:rPr>
          <w:rFonts w:ascii="Times New Roman" w:hAnsi="Times New Roman" w:cs="Times New Roman"/>
          <w:sz w:val="24"/>
          <w:szCs w:val="24"/>
        </w:rPr>
        <w:t>. Questa distinzione</w:t>
      </w:r>
      <w:r w:rsidR="005E53CF">
        <w:rPr>
          <w:rFonts w:ascii="Times New Roman" w:hAnsi="Times New Roman" w:cs="Times New Roman"/>
          <w:sz w:val="24"/>
          <w:szCs w:val="24"/>
        </w:rPr>
        <w:t xml:space="preserve">, quindi, </w:t>
      </w:r>
      <w:r w:rsidR="00E83A99">
        <w:rPr>
          <w:rFonts w:ascii="Times New Roman" w:hAnsi="Times New Roman" w:cs="Times New Roman"/>
          <w:sz w:val="24"/>
          <w:szCs w:val="24"/>
        </w:rPr>
        <w:t xml:space="preserve">è </w:t>
      </w:r>
      <w:r>
        <w:rPr>
          <w:rFonts w:ascii="Times New Roman" w:hAnsi="Times New Roman" w:cs="Times New Roman"/>
          <w:sz w:val="24"/>
          <w:szCs w:val="24"/>
        </w:rPr>
        <w:t xml:space="preserve">una sorta di ingiuria raffinata, ma di certo non ci si aspetta di vedere </w:t>
      </w:r>
      <w:r>
        <w:rPr>
          <w:rFonts w:ascii="Times New Roman" w:hAnsi="Times New Roman" w:cs="Times New Roman"/>
          <w:i/>
          <w:sz w:val="24"/>
          <w:szCs w:val="24"/>
        </w:rPr>
        <w:t>un intero pamphlet</w:t>
      </w:r>
      <w:r>
        <w:rPr>
          <w:rFonts w:ascii="Times New Roman" w:hAnsi="Times New Roman" w:cs="Times New Roman"/>
          <w:sz w:val="24"/>
          <w:szCs w:val="24"/>
        </w:rPr>
        <w:t xml:space="preserve"> basato su (e consistente unicamente in) una variazione su questo tema.</w:t>
      </w:r>
    </w:p>
    <w:p w14:paraId="2BFEC908" w14:textId="3A6BBE91" w:rsidR="00FF1AA7" w:rsidRDefault="004E273E" w:rsidP="00FF1AA7">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Ci si aspetta un’altra cosa da Alzon, tanto più che </w:t>
      </w:r>
      <w:r w:rsidR="003C4306">
        <w:rPr>
          <w:rFonts w:ascii="Times New Roman" w:hAnsi="Times New Roman" w:cs="Times New Roman"/>
          <w:sz w:val="24"/>
          <w:szCs w:val="24"/>
        </w:rPr>
        <w:t>lui stesso</w:t>
      </w:r>
      <w:r>
        <w:rPr>
          <w:rFonts w:ascii="Times New Roman" w:hAnsi="Times New Roman" w:cs="Times New Roman"/>
          <w:sz w:val="24"/>
          <w:szCs w:val="24"/>
        </w:rPr>
        <w:t xml:space="preserve"> la annuncia fregandosi le mani con l’aria di chi ha trovato un trucco veramente originale e la cui espressione sta lì a significarvi: </w:t>
      </w:r>
      <w:r w:rsidR="009C29F6">
        <w:rPr>
          <w:rFonts w:ascii="Times New Roman" w:hAnsi="Times New Roman" w:cs="Times New Roman"/>
          <w:sz w:val="24"/>
          <w:szCs w:val="24"/>
        </w:rPr>
        <w:t>«</w:t>
      </w:r>
      <w:r>
        <w:rPr>
          <w:rFonts w:ascii="Times New Roman" w:hAnsi="Times New Roman" w:cs="Times New Roman"/>
          <w:sz w:val="24"/>
          <w:szCs w:val="24"/>
        </w:rPr>
        <w:t xml:space="preserve">ora </w:t>
      </w:r>
      <w:r w:rsidR="003C4306">
        <w:rPr>
          <w:rFonts w:ascii="Times New Roman" w:hAnsi="Times New Roman" w:cs="Times New Roman"/>
          <w:sz w:val="24"/>
          <w:szCs w:val="24"/>
        </w:rPr>
        <w:t>guardate</w:t>
      </w:r>
      <w:r>
        <w:rPr>
          <w:rFonts w:ascii="Times New Roman" w:hAnsi="Times New Roman" w:cs="Times New Roman"/>
          <w:sz w:val="24"/>
          <w:szCs w:val="24"/>
        </w:rPr>
        <w:t xml:space="preserve"> che cosa vi farò vedere!</w:t>
      </w:r>
      <w:r w:rsidR="009C29F6">
        <w:rPr>
          <w:rFonts w:ascii="Times New Roman" w:hAnsi="Times New Roman" w:cs="Times New Roman"/>
          <w:sz w:val="24"/>
          <w:szCs w:val="24"/>
        </w:rPr>
        <w:t>»</w:t>
      </w:r>
      <w:r>
        <w:rPr>
          <w:rFonts w:ascii="Times New Roman" w:hAnsi="Times New Roman" w:cs="Times New Roman"/>
          <w:sz w:val="24"/>
          <w:szCs w:val="24"/>
        </w:rPr>
        <w:t xml:space="preserve">. Ma no, niente. Non si vede </w:t>
      </w:r>
      <w:r>
        <w:rPr>
          <w:rFonts w:ascii="Times New Roman" w:hAnsi="Times New Roman" w:cs="Times New Roman"/>
          <w:i/>
          <w:sz w:val="24"/>
          <w:szCs w:val="24"/>
        </w:rPr>
        <w:t xml:space="preserve">niente. </w:t>
      </w:r>
      <w:r>
        <w:rPr>
          <w:rFonts w:ascii="Times New Roman" w:hAnsi="Times New Roman" w:cs="Times New Roman"/>
          <w:sz w:val="24"/>
          <w:szCs w:val="24"/>
        </w:rPr>
        <w:t xml:space="preserve">Alzon non definisce nessuno di questi due termini, cosa che rende difficile distinguerli: ma di questa difficoltà lui se ne infischia, perché non tenta nemmeno di giustificare la distinzione. </w:t>
      </w:r>
      <w:r w:rsidR="00586200">
        <w:rPr>
          <w:rFonts w:ascii="Times New Roman" w:hAnsi="Times New Roman" w:cs="Times New Roman"/>
          <w:sz w:val="24"/>
          <w:szCs w:val="24"/>
        </w:rPr>
        <w:t>Dal momento che inaugura il pamphlet, s</w:t>
      </w:r>
      <w:r>
        <w:rPr>
          <w:rFonts w:ascii="Times New Roman" w:hAnsi="Times New Roman" w:cs="Times New Roman"/>
          <w:sz w:val="24"/>
          <w:szCs w:val="24"/>
        </w:rPr>
        <w:t xml:space="preserve">i potrebbe pensare che questa distinzione, questa </w:t>
      </w:r>
      <w:r w:rsidR="009C29F6">
        <w:rPr>
          <w:rFonts w:ascii="Times New Roman" w:hAnsi="Times New Roman" w:cs="Times New Roman"/>
          <w:sz w:val="24"/>
          <w:szCs w:val="24"/>
        </w:rPr>
        <w:t>«</w:t>
      </w:r>
      <w:r>
        <w:rPr>
          <w:rFonts w:ascii="Times New Roman" w:hAnsi="Times New Roman" w:cs="Times New Roman"/>
          <w:sz w:val="24"/>
          <w:szCs w:val="24"/>
        </w:rPr>
        <w:t>idea</w:t>
      </w:r>
      <w:r w:rsidR="009C29F6">
        <w:rPr>
          <w:rFonts w:ascii="Times New Roman" w:hAnsi="Times New Roman" w:cs="Times New Roman"/>
          <w:sz w:val="24"/>
          <w:szCs w:val="24"/>
        </w:rPr>
        <w:t>»</w:t>
      </w:r>
      <w:r w:rsidR="00586200">
        <w:rPr>
          <w:rFonts w:ascii="Times New Roman" w:hAnsi="Times New Roman" w:cs="Times New Roman"/>
          <w:sz w:val="24"/>
          <w:szCs w:val="24"/>
        </w:rPr>
        <w:t xml:space="preserve">, buona o cattiva, dimostrata o no, ne introduca e giustifichi l’esistenza, ne sottenda il seguito, percorra l’intera </w:t>
      </w:r>
      <w:r w:rsidR="009C29F6">
        <w:rPr>
          <w:rFonts w:ascii="Times New Roman" w:hAnsi="Times New Roman" w:cs="Times New Roman"/>
          <w:sz w:val="24"/>
          <w:szCs w:val="24"/>
        </w:rPr>
        <w:t>«</w:t>
      </w:r>
      <w:r w:rsidR="00586200">
        <w:rPr>
          <w:rFonts w:ascii="Times New Roman" w:hAnsi="Times New Roman" w:cs="Times New Roman"/>
          <w:sz w:val="24"/>
          <w:szCs w:val="24"/>
        </w:rPr>
        <w:t>dimostrazione</w:t>
      </w:r>
      <w:r w:rsidR="009C29F6">
        <w:rPr>
          <w:rFonts w:ascii="Times New Roman" w:hAnsi="Times New Roman" w:cs="Times New Roman"/>
          <w:sz w:val="24"/>
          <w:szCs w:val="24"/>
        </w:rPr>
        <w:t>»</w:t>
      </w:r>
      <w:r w:rsidR="00586200">
        <w:rPr>
          <w:rFonts w:ascii="Times New Roman" w:hAnsi="Times New Roman" w:cs="Times New Roman"/>
          <w:sz w:val="24"/>
          <w:szCs w:val="24"/>
        </w:rPr>
        <w:t xml:space="preserve">. Ma no: egli l’abbandona </w:t>
      </w:r>
      <w:r w:rsidR="00586200">
        <w:rPr>
          <w:rFonts w:ascii="Times New Roman" w:hAnsi="Times New Roman" w:cs="Times New Roman"/>
          <w:i/>
          <w:sz w:val="24"/>
          <w:szCs w:val="24"/>
        </w:rPr>
        <w:t>nuovamente</w:t>
      </w:r>
      <w:r w:rsidR="00586200">
        <w:rPr>
          <w:rFonts w:ascii="Times New Roman" w:hAnsi="Times New Roman" w:cs="Times New Roman"/>
          <w:sz w:val="24"/>
          <w:szCs w:val="24"/>
        </w:rPr>
        <w:t xml:space="preserve">, subito dopo averla menzionata, </w:t>
      </w:r>
      <w:r w:rsidR="00586200">
        <w:rPr>
          <w:rFonts w:ascii="Times New Roman" w:hAnsi="Times New Roman" w:cs="Times New Roman"/>
          <w:i/>
          <w:sz w:val="24"/>
          <w:szCs w:val="24"/>
        </w:rPr>
        <w:t xml:space="preserve">e non ne riparla più. </w:t>
      </w:r>
      <w:r w:rsidR="00586200">
        <w:rPr>
          <w:rFonts w:ascii="Times New Roman" w:hAnsi="Times New Roman" w:cs="Times New Roman"/>
          <w:sz w:val="24"/>
          <w:szCs w:val="24"/>
        </w:rPr>
        <w:t xml:space="preserve">Perché? Perché è servita al suo scopo: creare l’impressione di una formulazione teorica a sostegno del mito eterno, della divisione fra </w:t>
      </w:r>
      <w:r w:rsidR="009C29F6">
        <w:rPr>
          <w:rFonts w:ascii="Times New Roman" w:hAnsi="Times New Roman" w:cs="Times New Roman"/>
          <w:sz w:val="24"/>
          <w:szCs w:val="24"/>
        </w:rPr>
        <w:t>«</w:t>
      </w:r>
      <w:r w:rsidR="00FF1AA7">
        <w:rPr>
          <w:rFonts w:ascii="Times New Roman" w:hAnsi="Times New Roman" w:cs="Times New Roman"/>
          <w:sz w:val="24"/>
          <w:szCs w:val="24"/>
        </w:rPr>
        <w:t xml:space="preserve">donne </w:t>
      </w:r>
      <w:r w:rsidR="00586200">
        <w:rPr>
          <w:rFonts w:ascii="Times New Roman" w:hAnsi="Times New Roman" w:cs="Times New Roman"/>
          <w:sz w:val="24"/>
          <w:szCs w:val="24"/>
        </w:rPr>
        <w:t>borghesi</w:t>
      </w:r>
      <w:r w:rsidR="009C29F6">
        <w:rPr>
          <w:rFonts w:ascii="Times New Roman" w:hAnsi="Times New Roman" w:cs="Times New Roman"/>
          <w:sz w:val="24"/>
          <w:szCs w:val="24"/>
        </w:rPr>
        <w:t>»</w:t>
      </w:r>
      <w:r w:rsidR="00586200">
        <w:rPr>
          <w:rFonts w:ascii="Times New Roman" w:hAnsi="Times New Roman" w:cs="Times New Roman"/>
          <w:sz w:val="24"/>
          <w:szCs w:val="24"/>
        </w:rPr>
        <w:t xml:space="preserve"> e </w:t>
      </w:r>
      <w:r w:rsidR="009C29F6">
        <w:rPr>
          <w:rFonts w:ascii="Times New Roman" w:hAnsi="Times New Roman" w:cs="Times New Roman"/>
          <w:sz w:val="24"/>
          <w:szCs w:val="24"/>
        </w:rPr>
        <w:t>«</w:t>
      </w:r>
      <w:r w:rsidR="00586200">
        <w:rPr>
          <w:rFonts w:ascii="Times New Roman" w:hAnsi="Times New Roman" w:cs="Times New Roman"/>
          <w:sz w:val="24"/>
          <w:szCs w:val="24"/>
        </w:rPr>
        <w:t>lavoratrici</w:t>
      </w:r>
      <w:r w:rsidR="009C29F6">
        <w:rPr>
          <w:rFonts w:ascii="Times New Roman" w:hAnsi="Times New Roman" w:cs="Times New Roman"/>
          <w:sz w:val="24"/>
          <w:szCs w:val="24"/>
        </w:rPr>
        <w:t>»</w:t>
      </w:r>
      <w:r w:rsidR="00586200">
        <w:rPr>
          <w:rFonts w:ascii="Times New Roman" w:hAnsi="Times New Roman" w:cs="Times New Roman"/>
          <w:sz w:val="24"/>
          <w:szCs w:val="24"/>
        </w:rPr>
        <w:t>.</w:t>
      </w:r>
    </w:p>
    <w:p w14:paraId="390631AE" w14:textId="0658F7E2" w:rsidR="00FF1AA7" w:rsidRDefault="00586200" w:rsidP="00FF1AA7">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Che si tratti di un mito è evidente anche dal fatto che </w:t>
      </w:r>
      <w:r w:rsidR="00FF1AA7">
        <w:rPr>
          <w:rFonts w:ascii="Times New Roman" w:hAnsi="Times New Roman" w:cs="Times New Roman"/>
          <w:sz w:val="24"/>
          <w:szCs w:val="24"/>
        </w:rPr>
        <w:t>l’autore</w:t>
      </w:r>
      <w:r>
        <w:rPr>
          <w:rFonts w:ascii="Times New Roman" w:hAnsi="Times New Roman" w:cs="Times New Roman"/>
          <w:sz w:val="24"/>
          <w:szCs w:val="24"/>
        </w:rPr>
        <w:t xml:space="preserve"> non si riferisce mai ad alcun gruppo soc</w:t>
      </w:r>
      <w:r w:rsidR="00AB5466">
        <w:rPr>
          <w:rFonts w:ascii="Times New Roman" w:hAnsi="Times New Roman" w:cs="Times New Roman"/>
          <w:sz w:val="24"/>
          <w:szCs w:val="24"/>
        </w:rPr>
        <w:t>iale concreto. Per descrivere la categoria di cui afferma l’esistenza odierna</w:t>
      </w:r>
      <w:r>
        <w:rPr>
          <w:rFonts w:ascii="Times New Roman" w:hAnsi="Times New Roman" w:cs="Times New Roman"/>
          <w:sz w:val="24"/>
          <w:szCs w:val="24"/>
        </w:rPr>
        <w:t xml:space="preserve">, Alzon </w:t>
      </w:r>
      <w:r w:rsidR="00AB5466">
        <w:rPr>
          <w:rFonts w:ascii="Times New Roman" w:hAnsi="Times New Roman" w:cs="Times New Roman"/>
          <w:sz w:val="24"/>
          <w:szCs w:val="24"/>
        </w:rPr>
        <w:t>si basa interamente su una citazione di Paul Lafargue, nato e morto nel</w:t>
      </w:r>
      <w:r w:rsidR="00AB5466" w:rsidRPr="00AB5466">
        <w:rPr>
          <w:rFonts w:ascii="Times New Roman" w:hAnsi="Times New Roman" w:cs="Times New Roman"/>
          <w:smallCaps/>
          <w:sz w:val="24"/>
          <w:szCs w:val="24"/>
        </w:rPr>
        <w:t xml:space="preserve"> xix</w:t>
      </w:r>
      <w:r w:rsidR="00AB5466">
        <w:rPr>
          <w:rFonts w:ascii="Times New Roman" w:hAnsi="Times New Roman" w:cs="Times New Roman"/>
          <w:sz w:val="24"/>
          <w:szCs w:val="24"/>
        </w:rPr>
        <w:t xml:space="preserve"> secolo. Questo modo di procedere non ci illumina granché su </w:t>
      </w:r>
      <w:r w:rsidR="00AB5466">
        <w:rPr>
          <w:rFonts w:ascii="Times New Roman" w:hAnsi="Times New Roman" w:cs="Times New Roman"/>
          <w:i/>
          <w:sz w:val="24"/>
          <w:szCs w:val="24"/>
        </w:rPr>
        <w:t xml:space="preserve">chi </w:t>
      </w:r>
      <w:r w:rsidR="00AB5466">
        <w:rPr>
          <w:rFonts w:ascii="Times New Roman" w:hAnsi="Times New Roman" w:cs="Times New Roman"/>
          <w:sz w:val="24"/>
          <w:szCs w:val="24"/>
        </w:rPr>
        <w:t xml:space="preserve">siano queste </w:t>
      </w:r>
      <w:r w:rsidR="00A55A05">
        <w:rPr>
          <w:rFonts w:ascii="Times New Roman" w:hAnsi="Times New Roman" w:cs="Times New Roman"/>
          <w:sz w:val="24"/>
          <w:szCs w:val="24"/>
        </w:rPr>
        <w:t>«</w:t>
      </w:r>
      <w:r w:rsidR="00AB5466">
        <w:rPr>
          <w:rFonts w:ascii="Times New Roman" w:hAnsi="Times New Roman" w:cs="Times New Roman"/>
          <w:sz w:val="24"/>
          <w:szCs w:val="24"/>
        </w:rPr>
        <w:t>borghesi</w:t>
      </w:r>
      <w:r w:rsidR="00A55A05">
        <w:rPr>
          <w:rFonts w:ascii="Times New Roman" w:hAnsi="Times New Roman" w:cs="Times New Roman"/>
          <w:sz w:val="24"/>
          <w:szCs w:val="24"/>
        </w:rPr>
        <w:t>»</w:t>
      </w:r>
      <w:r w:rsidR="00AB5466">
        <w:rPr>
          <w:rFonts w:ascii="Times New Roman" w:hAnsi="Times New Roman" w:cs="Times New Roman"/>
          <w:sz w:val="24"/>
          <w:szCs w:val="24"/>
        </w:rPr>
        <w:t xml:space="preserve">, che cosa </w:t>
      </w:r>
      <w:r w:rsidR="00AB5466">
        <w:rPr>
          <w:rFonts w:ascii="Times New Roman" w:hAnsi="Times New Roman" w:cs="Times New Roman"/>
          <w:i/>
          <w:sz w:val="24"/>
          <w:szCs w:val="24"/>
        </w:rPr>
        <w:t>facciano</w:t>
      </w:r>
      <w:r w:rsidR="00AB5466">
        <w:rPr>
          <w:rFonts w:ascii="Times New Roman" w:hAnsi="Times New Roman" w:cs="Times New Roman"/>
          <w:sz w:val="24"/>
          <w:szCs w:val="24"/>
        </w:rPr>
        <w:t xml:space="preserve">, dove trovarle (a quanto pare </w:t>
      </w:r>
      <w:r w:rsidR="00AB5466">
        <w:rPr>
          <w:rFonts w:ascii="Times New Roman" w:hAnsi="Times New Roman" w:cs="Times New Roman"/>
          <w:sz w:val="24"/>
          <w:szCs w:val="24"/>
        </w:rPr>
        <w:lastRenderedPageBreak/>
        <w:t>lui stesso non ne ha trovate, se non perché Lafargue…)</w:t>
      </w:r>
      <w:r w:rsidR="00CA13E4">
        <w:rPr>
          <w:rFonts w:ascii="Times New Roman" w:hAnsi="Times New Roman" w:cs="Times New Roman"/>
          <w:sz w:val="24"/>
          <w:szCs w:val="24"/>
        </w:rPr>
        <w:t xml:space="preserve">. Evidentemente, poi, </w:t>
      </w:r>
      <w:r w:rsidR="00FF1AA7">
        <w:rPr>
          <w:rFonts w:ascii="Times New Roman" w:hAnsi="Times New Roman" w:cs="Times New Roman"/>
          <w:sz w:val="24"/>
          <w:szCs w:val="24"/>
        </w:rPr>
        <w:t xml:space="preserve">non sono </w:t>
      </w:r>
      <w:r w:rsidR="00CA13E4">
        <w:rPr>
          <w:rFonts w:ascii="Times New Roman" w:hAnsi="Times New Roman" w:cs="Times New Roman"/>
          <w:sz w:val="24"/>
          <w:szCs w:val="24"/>
        </w:rPr>
        <w:t xml:space="preserve">neppure mogli di </w:t>
      </w:r>
      <w:r w:rsidR="00A55A05">
        <w:rPr>
          <w:rFonts w:ascii="Times New Roman" w:hAnsi="Times New Roman" w:cs="Times New Roman"/>
          <w:sz w:val="24"/>
          <w:szCs w:val="24"/>
        </w:rPr>
        <w:t>«</w:t>
      </w:r>
      <w:r w:rsidR="00CA13E4">
        <w:rPr>
          <w:rFonts w:ascii="Times New Roman" w:hAnsi="Times New Roman" w:cs="Times New Roman"/>
          <w:sz w:val="24"/>
          <w:szCs w:val="24"/>
        </w:rPr>
        <w:t>borghesi</w:t>
      </w:r>
      <w:r w:rsidR="00A55A05">
        <w:rPr>
          <w:rFonts w:ascii="Times New Roman" w:hAnsi="Times New Roman" w:cs="Times New Roman"/>
          <w:sz w:val="24"/>
          <w:szCs w:val="24"/>
        </w:rPr>
        <w:t>»</w:t>
      </w:r>
      <w:r w:rsidR="00CA13E4">
        <w:rPr>
          <w:rFonts w:ascii="Times New Roman" w:hAnsi="Times New Roman" w:cs="Times New Roman"/>
          <w:sz w:val="24"/>
          <w:szCs w:val="24"/>
        </w:rPr>
        <w:t xml:space="preserve"> nel senso marxista, dal m</w:t>
      </w:r>
      <w:r w:rsidR="00E83A99">
        <w:rPr>
          <w:rFonts w:ascii="Times New Roman" w:hAnsi="Times New Roman" w:cs="Times New Roman"/>
          <w:sz w:val="24"/>
          <w:szCs w:val="24"/>
        </w:rPr>
        <w:t>omento che i loro mariti non sol</w:t>
      </w:r>
      <w:r w:rsidR="00CA13E4">
        <w:rPr>
          <w:rFonts w:ascii="Times New Roman" w:hAnsi="Times New Roman" w:cs="Times New Roman"/>
          <w:sz w:val="24"/>
          <w:szCs w:val="24"/>
        </w:rPr>
        <w:t xml:space="preserve">o lavorano, ma </w:t>
      </w:r>
      <w:r w:rsidR="00CA13E4">
        <w:rPr>
          <w:rFonts w:ascii="Times New Roman" w:hAnsi="Times New Roman" w:cs="Times New Roman"/>
          <w:i/>
          <w:sz w:val="24"/>
          <w:szCs w:val="24"/>
        </w:rPr>
        <w:t xml:space="preserve">ricavano </w:t>
      </w:r>
      <w:r w:rsidR="008D249C">
        <w:rPr>
          <w:rFonts w:ascii="Times New Roman" w:hAnsi="Times New Roman" w:cs="Times New Roman"/>
          <w:i/>
          <w:sz w:val="24"/>
          <w:szCs w:val="24"/>
        </w:rPr>
        <w:t>un</w:t>
      </w:r>
      <w:r w:rsidR="00CA13E4">
        <w:rPr>
          <w:rFonts w:ascii="Times New Roman" w:hAnsi="Times New Roman" w:cs="Times New Roman"/>
          <w:i/>
          <w:sz w:val="24"/>
          <w:szCs w:val="24"/>
        </w:rPr>
        <w:t xml:space="preserve"> reddito da questo lavoro. </w:t>
      </w:r>
      <w:r w:rsidR="00CA13E4">
        <w:rPr>
          <w:rFonts w:ascii="Times New Roman" w:hAnsi="Times New Roman" w:cs="Times New Roman"/>
          <w:sz w:val="24"/>
          <w:szCs w:val="24"/>
        </w:rPr>
        <w:t xml:space="preserve">Non si tratta quindi di proprietari di mezzi di produzione </w:t>
      </w:r>
      <w:r w:rsidR="003631C2">
        <w:rPr>
          <w:rFonts w:ascii="Times New Roman" w:hAnsi="Times New Roman" w:cs="Times New Roman"/>
          <w:sz w:val="24"/>
          <w:szCs w:val="24"/>
        </w:rPr>
        <w:t xml:space="preserve">percettori di plusvalore. O il plusvalore è scomparso senza che io me ne accorgessi, oppure Alzon utilizza </w:t>
      </w:r>
      <w:r w:rsidR="00A55A05">
        <w:rPr>
          <w:rFonts w:ascii="Times New Roman" w:hAnsi="Times New Roman" w:cs="Times New Roman"/>
          <w:sz w:val="24"/>
          <w:szCs w:val="24"/>
        </w:rPr>
        <w:t>«</w:t>
      </w:r>
      <w:r w:rsidR="003631C2">
        <w:rPr>
          <w:rFonts w:ascii="Times New Roman" w:hAnsi="Times New Roman" w:cs="Times New Roman"/>
          <w:sz w:val="24"/>
          <w:szCs w:val="24"/>
        </w:rPr>
        <w:t>borghesi</w:t>
      </w:r>
      <w:r w:rsidR="00A55A05">
        <w:rPr>
          <w:rFonts w:ascii="Times New Roman" w:hAnsi="Times New Roman" w:cs="Times New Roman"/>
          <w:sz w:val="24"/>
          <w:szCs w:val="24"/>
        </w:rPr>
        <w:t>»</w:t>
      </w:r>
      <w:r w:rsidR="003631C2">
        <w:rPr>
          <w:rFonts w:ascii="Times New Roman" w:hAnsi="Times New Roman" w:cs="Times New Roman"/>
          <w:sz w:val="24"/>
          <w:szCs w:val="24"/>
        </w:rPr>
        <w:t xml:space="preserve"> per significare </w:t>
      </w:r>
      <w:r w:rsidR="00A55A05">
        <w:rPr>
          <w:rFonts w:ascii="Times New Roman" w:hAnsi="Times New Roman" w:cs="Times New Roman"/>
          <w:sz w:val="24"/>
          <w:szCs w:val="24"/>
        </w:rPr>
        <w:t>«</w:t>
      </w:r>
      <w:r w:rsidR="003631C2">
        <w:rPr>
          <w:rFonts w:ascii="Times New Roman" w:hAnsi="Times New Roman" w:cs="Times New Roman"/>
          <w:sz w:val="24"/>
          <w:szCs w:val="24"/>
        </w:rPr>
        <w:t>quadri</w:t>
      </w:r>
      <w:r w:rsidR="00A55A05">
        <w:rPr>
          <w:rFonts w:ascii="Times New Roman" w:hAnsi="Times New Roman" w:cs="Times New Roman"/>
          <w:sz w:val="24"/>
          <w:szCs w:val="24"/>
        </w:rPr>
        <w:t>»</w:t>
      </w:r>
      <w:r w:rsidR="003631C2">
        <w:rPr>
          <w:rFonts w:ascii="Times New Roman" w:hAnsi="Times New Roman" w:cs="Times New Roman"/>
          <w:sz w:val="24"/>
          <w:szCs w:val="24"/>
        </w:rPr>
        <w:t xml:space="preserve"> e non ritiene di dover fornire giustificazioni o spiegazioni al riguardo. Ma </w:t>
      </w:r>
      <w:r w:rsidR="00FF1AA7">
        <w:rPr>
          <w:rFonts w:ascii="Times New Roman" w:hAnsi="Times New Roman" w:cs="Times New Roman"/>
          <w:sz w:val="24"/>
          <w:szCs w:val="24"/>
        </w:rPr>
        <w:t xml:space="preserve">lui </w:t>
      </w:r>
      <w:r w:rsidR="003631C2">
        <w:rPr>
          <w:rFonts w:ascii="Times New Roman" w:hAnsi="Times New Roman" w:cs="Times New Roman"/>
          <w:sz w:val="24"/>
          <w:szCs w:val="24"/>
        </w:rPr>
        <w:t>deve bastonare altre cagne: forse è questa la sua giustificazione.</w:t>
      </w:r>
    </w:p>
    <w:p w14:paraId="3B822649" w14:textId="07F87B8E" w:rsidR="00905144" w:rsidRDefault="003631C2" w:rsidP="0090514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Queste borghesi non fanno niente, rigorosamente </w:t>
      </w:r>
      <w:r>
        <w:rPr>
          <w:rFonts w:ascii="Times New Roman" w:hAnsi="Times New Roman" w:cs="Times New Roman"/>
          <w:i/>
          <w:sz w:val="24"/>
          <w:szCs w:val="24"/>
        </w:rPr>
        <w:t>niente</w:t>
      </w:r>
      <w:r w:rsidR="00E83A99">
        <w:rPr>
          <w:rFonts w:ascii="Times New Roman" w:hAnsi="Times New Roman" w:cs="Times New Roman"/>
          <w:sz w:val="24"/>
          <w:szCs w:val="24"/>
        </w:rPr>
        <w:t xml:space="preserve">, fuorché </w:t>
      </w:r>
      <w:r w:rsidR="00FF1AA7">
        <w:rPr>
          <w:rFonts w:ascii="Times New Roman" w:hAnsi="Times New Roman" w:cs="Times New Roman"/>
          <w:sz w:val="24"/>
          <w:szCs w:val="24"/>
        </w:rPr>
        <w:t>partecipare a</w:t>
      </w:r>
      <w:r w:rsidR="00E83A99">
        <w:rPr>
          <w:rFonts w:ascii="Times New Roman" w:hAnsi="Times New Roman" w:cs="Times New Roman"/>
          <w:sz w:val="24"/>
          <w:szCs w:val="24"/>
        </w:rPr>
        <w:t xml:space="preserve"> ricevimenti</w:t>
      </w:r>
      <w:r>
        <w:rPr>
          <w:rFonts w:ascii="Times New Roman" w:hAnsi="Times New Roman" w:cs="Times New Roman"/>
          <w:sz w:val="24"/>
          <w:szCs w:val="24"/>
        </w:rPr>
        <w:t>. Qui riconosco bene la descrizione che tutti fanno delle Odiose Oziose, ma non riconosco nessuna che io abbia mai incontrato, né che Alzon abbia mai incontrato, essendo socialmente escluso da quegli ambienti</w:t>
      </w:r>
      <w:r w:rsidR="00E83A99">
        <w:rPr>
          <w:rFonts w:ascii="Times New Roman" w:hAnsi="Times New Roman" w:cs="Times New Roman"/>
          <w:sz w:val="24"/>
          <w:szCs w:val="24"/>
        </w:rPr>
        <w:t>,</w:t>
      </w:r>
      <w:r>
        <w:rPr>
          <w:rFonts w:ascii="Times New Roman" w:hAnsi="Times New Roman" w:cs="Times New Roman"/>
          <w:sz w:val="24"/>
          <w:szCs w:val="24"/>
        </w:rPr>
        <w:t xml:space="preserve"> al pari di tutta la piccola borghesia. Per cominciare</w:t>
      </w:r>
      <w:r w:rsidR="00950683">
        <w:rPr>
          <w:rFonts w:ascii="Times New Roman" w:hAnsi="Times New Roman" w:cs="Times New Roman"/>
          <w:sz w:val="24"/>
          <w:szCs w:val="24"/>
        </w:rPr>
        <w:t xml:space="preserve">, i sociologi — fra cui io, fra cui Alzon — non hanno alcuna possibilità di poter penetrare o fare ricerca negli ambienti in cui queste creature fantastiche rischiano di trovarsi. Fintanto che le sue fonti di informazione restano quelle di tutti, cioè </w:t>
      </w:r>
      <w:r w:rsidR="00950683" w:rsidRPr="007D6871">
        <w:rPr>
          <w:rFonts w:ascii="Times New Roman" w:hAnsi="Times New Roman" w:cs="Times New Roman"/>
          <w:i/>
          <w:iCs/>
          <w:sz w:val="24"/>
          <w:szCs w:val="24"/>
        </w:rPr>
        <w:t>France Dimanche</w:t>
      </w:r>
      <w:r w:rsidR="00950683">
        <w:rPr>
          <w:rFonts w:ascii="Times New Roman" w:hAnsi="Times New Roman" w:cs="Times New Roman"/>
          <w:sz w:val="24"/>
          <w:szCs w:val="24"/>
        </w:rPr>
        <w:t xml:space="preserve"> e un’opinione di Lafargue, sarebbe più saggio, se non più onesto, tacere.</w:t>
      </w:r>
    </w:p>
    <w:p w14:paraId="54CE643E" w14:textId="4DAA0A88" w:rsidR="00D353BD" w:rsidRDefault="00950683" w:rsidP="00D353B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D’altra parte, quel poco che si sa induce a pensare che donne che non fanno rigorosamente niente, considerando oltretutto che la maggior parte di loro ha figli, semplicemente non esistono, per la buona ragione che è impossibile (senza o con una o più domestiche, come le dirette interessate sanno e direbbero </w:t>
      </w:r>
      <w:r w:rsidR="00554A98">
        <w:rPr>
          <w:rFonts w:ascii="Times New Roman" w:hAnsi="Times New Roman" w:cs="Times New Roman"/>
          <w:i/>
          <w:sz w:val="24"/>
          <w:szCs w:val="24"/>
        </w:rPr>
        <w:t xml:space="preserve">se </w:t>
      </w:r>
      <w:r w:rsidR="00A55A05">
        <w:rPr>
          <w:rFonts w:ascii="Times New Roman" w:hAnsi="Times New Roman" w:cs="Times New Roman"/>
          <w:i/>
          <w:sz w:val="24"/>
          <w:szCs w:val="24"/>
        </w:rPr>
        <w:t>fossero interrogate al riguardo</w:t>
      </w:r>
      <w:r w:rsidR="00554A98" w:rsidRPr="00A55A05">
        <w:rPr>
          <w:rFonts w:ascii="Times New Roman" w:hAnsi="Times New Roman" w:cs="Times New Roman"/>
          <w:iCs/>
          <w:sz w:val="24"/>
          <w:szCs w:val="24"/>
        </w:rPr>
        <w:t>)</w:t>
      </w:r>
      <w:r w:rsidR="00554A98">
        <w:rPr>
          <w:rFonts w:ascii="Times New Roman" w:hAnsi="Times New Roman" w:cs="Times New Roman"/>
          <w:sz w:val="24"/>
          <w:szCs w:val="24"/>
        </w:rPr>
        <w:t xml:space="preserve">. Ma che importa ad Alzon l’assenza d’informazione su queste creature mitologiche, che importa persino </w:t>
      </w:r>
      <w:r w:rsidR="007F2AA7">
        <w:rPr>
          <w:rFonts w:ascii="Times New Roman" w:hAnsi="Times New Roman" w:cs="Times New Roman"/>
          <w:sz w:val="24"/>
          <w:szCs w:val="24"/>
        </w:rPr>
        <w:t>se</w:t>
      </w:r>
      <w:r w:rsidR="00554A98">
        <w:rPr>
          <w:rFonts w:ascii="Times New Roman" w:hAnsi="Times New Roman" w:cs="Times New Roman"/>
          <w:sz w:val="24"/>
          <w:szCs w:val="24"/>
        </w:rPr>
        <w:t xml:space="preserve"> niente prov</w:t>
      </w:r>
      <w:r w:rsidR="007F2AA7">
        <w:rPr>
          <w:rFonts w:ascii="Times New Roman" w:hAnsi="Times New Roman" w:cs="Times New Roman"/>
          <w:sz w:val="24"/>
          <w:szCs w:val="24"/>
        </w:rPr>
        <w:t>a</w:t>
      </w:r>
      <w:r w:rsidR="00554A98">
        <w:rPr>
          <w:rFonts w:ascii="Times New Roman" w:hAnsi="Times New Roman" w:cs="Times New Roman"/>
          <w:sz w:val="24"/>
          <w:szCs w:val="24"/>
        </w:rPr>
        <w:t xml:space="preserve"> la loro esistenza! Quello che conta, per lui, sono i ragionamenti a cui potrà abbandonarsi a proposito di questo gruppo mitico e a spese delle donne in carne e ossa. Per esempio, i loro mariti sono stati </w:t>
      </w:r>
      <w:r w:rsidR="007F2AA7">
        <w:rPr>
          <w:rFonts w:ascii="Times New Roman" w:hAnsi="Times New Roman" w:cs="Times New Roman"/>
          <w:sz w:val="24"/>
          <w:szCs w:val="24"/>
        </w:rPr>
        <w:t>classificati</w:t>
      </w:r>
      <w:r w:rsidR="00554A98">
        <w:rPr>
          <w:rFonts w:ascii="Times New Roman" w:hAnsi="Times New Roman" w:cs="Times New Roman"/>
          <w:sz w:val="24"/>
          <w:szCs w:val="24"/>
        </w:rPr>
        <w:t xml:space="preserve"> come lavoratori, ma le mogli sono </w:t>
      </w:r>
      <w:r w:rsidR="00554A98">
        <w:rPr>
          <w:rFonts w:ascii="Times New Roman" w:hAnsi="Times New Roman" w:cs="Times New Roman"/>
          <w:i/>
          <w:sz w:val="24"/>
          <w:szCs w:val="24"/>
        </w:rPr>
        <w:t xml:space="preserve">borghesi. </w:t>
      </w:r>
      <w:r w:rsidR="00554A98">
        <w:rPr>
          <w:rFonts w:ascii="Times New Roman" w:hAnsi="Times New Roman" w:cs="Times New Roman"/>
          <w:sz w:val="24"/>
          <w:szCs w:val="24"/>
        </w:rPr>
        <w:t xml:space="preserve">Di nuovo, che importa la contraddizione? Ciò che conta qui è </w:t>
      </w:r>
      <w:r w:rsidR="00206BCB">
        <w:rPr>
          <w:rFonts w:ascii="Times New Roman" w:hAnsi="Times New Roman" w:cs="Times New Roman"/>
          <w:sz w:val="24"/>
          <w:szCs w:val="24"/>
        </w:rPr>
        <w:t xml:space="preserve">marcare la differenza </w:t>
      </w:r>
      <w:r w:rsidR="00905144">
        <w:rPr>
          <w:rFonts w:ascii="Times New Roman" w:hAnsi="Times New Roman" w:cs="Times New Roman"/>
          <w:sz w:val="24"/>
          <w:szCs w:val="24"/>
        </w:rPr>
        <w:t>f</w:t>
      </w:r>
      <w:r w:rsidR="00206BCB">
        <w:rPr>
          <w:rFonts w:ascii="Times New Roman" w:hAnsi="Times New Roman" w:cs="Times New Roman"/>
          <w:sz w:val="24"/>
          <w:szCs w:val="24"/>
        </w:rPr>
        <w:t xml:space="preserve">ra i mariti che faticano e le mogli </w:t>
      </w:r>
      <w:r w:rsidR="00206BCB">
        <w:rPr>
          <w:rFonts w:ascii="Times New Roman" w:hAnsi="Times New Roman" w:cs="Times New Roman"/>
          <w:i/>
          <w:sz w:val="24"/>
          <w:szCs w:val="24"/>
        </w:rPr>
        <w:t xml:space="preserve">oziose </w:t>
      </w:r>
      <w:r w:rsidR="00206BCB">
        <w:rPr>
          <w:rFonts w:ascii="Times New Roman" w:hAnsi="Times New Roman" w:cs="Times New Roman"/>
          <w:sz w:val="24"/>
          <w:szCs w:val="24"/>
        </w:rPr>
        <w:t xml:space="preserve">che i primi </w:t>
      </w:r>
      <w:r w:rsidR="00206BCB">
        <w:rPr>
          <w:rFonts w:ascii="Times New Roman" w:hAnsi="Times New Roman" w:cs="Times New Roman"/>
          <w:i/>
          <w:sz w:val="24"/>
          <w:szCs w:val="24"/>
        </w:rPr>
        <w:t xml:space="preserve">mantengono con il sudore della fronte </w:t>
      </w:r>
      <w:r w:rsidR="00206BCB">
        <w:rPr>
          <w:rFonts w:ascii="Times New Roman" w:hAnsi="Times New Roman" w:cs="Times New Roman"/>
          <w:sz w:val="24"/>
          <w:szCs w:val="24"/>
        </w:rPr>
        <w:t xml:space="preserve">(è senza dubbio il motivo per cui questi </w:t>
      </w:r>
      <w:r w:rsidR="00905144">
        <w:rPr>
          <w:rFonts w:ascii="Times New Roman" w:hAnsi="Times New Roman" w:cs="Times New Roman"/>
          <w:sz w:val="24"/>
          <w:szCs w:val="24"/>
        </w:rPr>
        <w:t xml:space="preserve">uomini </w:t>
      </w:r>
      <w:r w:rsidR="00206BCB">
        <w:rPr>
          <w:rFonts w:ascii="Times New Roman" w:hAnsi="Times New Roman" w:cs="Times New Roman"/>
          <w:sz w:val="24"/>
          <w:szCs w:val="24"/>
        </w:rPr>
        <w:t xml:space="preserve">sono stati decretati </w:t>
      </w:r>
      <w:r w:rsidR="00A55A05">
        <w:rPr>
          <w:rFonts w:ascii="Times New Roman" w:hAnsi="Times New Roman" w:cs="Times New Roman"/>
          <w:sz w:val="24"/>
          <w:szCs w:val="24"/>
        </w:rPr>
        <w:t>«</w:t>
      </w:r>
      <w:r w:rsidR="00206BCB">
        <w:rPr>
          <w:rFonts w:ascii="Times New Roman" w:hAnsi="Times New Roman" w:cs="Times New Roman"/>
          <w:sz w:val="24"/>
          <w:szCs w:val="24"/>
        </w:rPr>
        <w:t>lavoratori</w:t>
      </w:r>
      <w:r w:rsidR="00A55A05">
        <w:rPr>
          <w:rFonts w:ascii="Times New Roman" w:hAnsi="Times New Roman" w:cs="Times New Roman"/>
          <w:sz w:val="24"/>
          <w:szCs w:val="24"/>
        </w:rPr>
        <w:t>»</w:t>
      </w:r>
      <w:r w:rsidR="00206BCB">
        <w:rPr>
          <w:rFonts w:ascii="Times New Roman" w:hAnsi="Times New Roman" w:cs="Times New Roman"/>
          <w:sz w:val="24"/>
          <w:szCs w:val="24"/>
        </w:rPr>
        <w:t xml:space="preserve">: se i suddetti mariti mantenessero le mogli con il sudore dei propri dividendi, la conclusione di Alzon </w:t>
      </w:r>
      <w:r w:rsidR="00A55A05">
        <w:rPr>
          <w:rFonts w:ascii="Times New Roman" w:hAnsi="Times New Roman" w:cs="Times New Roman"/>
          <w:sz w:val="24"/>
          <w:szCs w:val="24"/>
        </w:rPr>
        <w:t>risulterebbe</w:t>
      </w:r>
      <w:r w:rsidR="00206BCB">
        <w:rPr>
          <w:rFonts w:ascii="Times New Roman" w:hAnsi="Times New Roman" w:cs="Times New Roman"/>
          <w:sz w:val="24"/>
          <w:szCs w:val="24"/>
        </w:rPr>
        <w:t xml:space="preserve"> singolarmente </w:t>
      </w:r>
      <w:r w:rsidR="00D353BD">
        <w:rPr>
          <w:rFonts w:ascii="Times New Roman" w:hAnsi="Times New Roman" w:cs="Times New Roman"/>
          <w:sz w:val="24"/>
          <w:szCs w:val="24"/>
        </w:rPr>
        <w:t xml:space="preserve">priva </w:t>
      </w:r>
      <w:r w:rsidR="00206BCB">
        <w:rPr>
          <w:rFonts w:ascii="Times New Roman" w:hAnsi="Times New Roman" w:cs="Times New Roman"/>
          <w:sz w:val="24"/>
          <w:szCs w:val="24"/>
        </w:rPr>
        <w:t>d’impatto).</w:t>
      </w:r>
    </w:p>
    <w:p w14:paraId="53AB38CA" w14:textId="5A4AF601" w:rsidR="004A2F44" w:rsidRDefault="00206BCB" w:rsidP="004A2F4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Si riconosce qui la teoria volgare secondo cui le donne </w:t>
      </w:r>
      <w:r w:rsidR="00A55A05">
        <w:rPr>
          <w:rFonts w:ascii="Times New Roman" w:hAnsi="Times New Roman" w:cs="Times New Roman"/>
          <w:sz w:val="24"/>
          <w:szCs w:val="24"/>
        </w:rPr>
        <w:t>«</w:t>
      </w:r>
      <w:r>
        <w:rPr>
          <w:rFonts w:ascii="Times New Roman" w:hAnsi="Times New Roman" w:cs="Times New Roman"/>
          <w:sz w:val="24"/>
          <w:szCs w:val="24"/>
        </w:rPr>
        <w:t>di casa</w:t>
      </w:r>
      <w:r w:rsidR="00A55A05">
        <w:rPr>
          <w:rFonts w:ascii="Times New Roman" w:hAnsi="Times New Roman" w:cs="Times New Roman"/>
          <w:sz w:val="24"/>
          <w:szCs w:val="24"/>
        </w:rPr>
        <w:t>»</w:t>
      </w:r>
      <w:r>
        <w:rPr>
          <w:rFonts w:ascii="Times New Roman" w:hAnsi="Times New Roman" w:cs="Times New Roman"/>
          <w:sz w:val="24"/>
          <w:szCs w:val="24"/>
        </w:rPr>
        <w:t xml:space="preserve"> </w:t>
      </w:r>
      <w:r w:rsidR="00A55A05">
        <w:rPr>
          <w:rFonts w:ascii="Times New Roman" w:hAnsi="Times New Roman" w:cs="Times New Roman"/>
          <w:sz w:val="24"/>
          <w:szCs w:val="24"/>
        </w:rPr>
        <w:t>vengono</w:t>
      </w:r>
      <w:r>
        <w:rPr>
          <w:rFonts w:ascii="Times New Roman" w:hAnsi="Times New Roman" w:cs="Times New Roman"/>
          <w:sz w:val="24"/>
          <w:szCs w:val="24"/>
        </w:rPr>
        <w:t xml:space="preserve"> </w:t>
      </w:r>
      <w:r w:rsidR="00A55A05">
        <w:rPr>
          <w:rFonts w:ascii="Times New Roman" w:hAnsi="Times New Roman" w:cs="Times New Roman"/>
          <w:sz w:val="24"/>
          <w:szCs w:val="24"/>
        </w:rPr>
        <w:t>«</w:t>
      </w:r>
      <w:r>
        <w:rPr>
          <w:rFonts w:ascii="Times New Roman" w:hAnsi="Times New Roman" w:cs="Times New Roman"/>
          <w:sz w:val="24"/>
          <w:szCs w:val="24"/>
        </w:rPr>
        <w:t>mantenute per non fare niente</w:t>
      </w:r>
      <w:r w:rsidR="00A55A05">
        <w:rPr>
          <w:rFonts w:ascii="Times New Roman" w:hAnsi="Times New Roman" w:cs="Times New Roman"/>
          <w:sz w:val="24"/>
          <w:szCs w:val="24"/>
        </w:rPr>
        <w:t>»</w:t>
      </w:r>
      <w:r>
        <w:rPr>
          <w:rFonts w:ascii="Times New Roman" w:hAnsi="Times New Roman" w:cs="Times New Roman"/>
          <w:sz w:val="24"/>
          <w:szCs w:val="24"/>
        </w:rPr>
        <w:t xml:space="preserve">: non si guadagnano </w:t>
      </w:r>
      <w:r w:rsidR="00A55A05">
        <w:rPr>
          <w:rFonts w:ascii="Times New Roman" w:hAnsi="Times New Roman" w:cs="Times New Roman"/>
          <w:sz w:val="24"/>
          <w:szCs w:val="24"/>
        </w:rPr>
        <w:t>da vivere</w:t>
      </w:r>
      <w:r>
        <w:rPr>
          <w:rFonts w:ascii="Times New Roman" w:hAnsi="Times New Roman" w:cs="Times New Roman"/>
          <w:sz w:val="24"/>
          <w:szCs w:val="24"/>
        </w:rPr>
        <w:t>, in breve non si meritano la pagnotta. Il femminismo ha assestato un duro colpo a questa visione delle cose. Ho mostrato che il lavoro familiare è un lavoro e che il mantenimento, lungi dall’essere un dono, è una forma di remunerazione di natura inferiore — non di ammontare inferiore — al salario. Alzon non ha capito niente e lo dimostra abbondantemente in seguito</w:t>
      </w:r>
      <w:r w:rsidR="00EA50A7">
        <w:rPr>
          <w:rFonts w:ascii="Times New Roman" w:hAnsi="Times New Roman" w:cs="Times New Roman"/>
          <w:sz w:val="24"/>
          <w:szCs w:val="24"/>
        </w:rPr>
        <w:t>.</w:t>
      </w:r>
      <w:r>
        <w:rPr>
          <w:rFonts w:ascii="Times New Roman" w:hAnsi="Times New Roman" w:cs="Times New Roman"/>
          <w:sz w:val="24"/>
          <w:szCs w:val="24"/>
        </w:rPr>
        <w:t xml:space="preserve"> </w:t>
      </w:r>
      <w:r w:rsidR="00EA50A7">
        <w:rPr>
          <w:rFonts w:ascii="Times New Roman" w:hAnsi="Times New Roman" w:cs="Times New Roman"/>
          <w:sz w:val="24"/>
          <w:szCs w:val="24"/>
        </w:rPr>
        <w:t>M</w:t>
      </w:r>
      <w:r>
        <w:rPr>
          <w:rFonts w:ascii="Times New Roman" w:hAnsi="Times New Roman" w:cs="Times New Roman"/>
          <w:sz w:val="24"/>
          <w:szCs w:val="24"/>
        </w:rPr>
        <w:t xml:space="preserve">a questo </w:t>
      </w:r>
      <w:r w:rsidR="00EA50A7">
        <w:rPr>
          <w:rFonts w:ascii="Times New Roman" w:hAnsi="Times New Roman" w:cs="Times New Roman"/>
          <w:sz w:val="24"/>
          <w:szCs w:val="24"/>
        </w:rPr>
        <w:t xml:space="preserve">aspetto </w:t>
      </w:r>
      <w:r>
        <w:rPr>
          <w:rFonts w:ascii="Times New Roman" w:hAnsi="Times New Roman" w:cs="Times New Roman"/>
          <w:sz w:val="24"/>
          <w:szCs w:val="24"/>
        </w:rPr>
        <w:t>fuoriesce dal mio proposito. L’importante è che, senza aver</w:t>
      </w:r>
      <w:r w:rsidR="00D353BD">
        <w:rPr>
          <w:rFonts w:ascii="Times New Roman" w:hAnsi="Times New Roman" w:cs="Times New Roman"/>
          <w:sz w:val="24"/>
          <w:szCs w:val="24"/>
        </w:rPr>
        <w:t>e</w:t>
      </w:r>
      <w:r>
        <w:rPr>
          <w:rFonts w:ascii="Times New Roman" w:hAnsi="Times New Roman" w:cs="Times New Roman"/>
          <w:sz w:val="24"/>
          <w:szCs w:val="24"/>
        </w:rPr>
        <w:t xml:space="preserve"> capito</w:t>
      </w:r>
      <w:r w:rsidR="00D353BD">
        <w:rPr>
          <w:rFonts w:ascii="Times New Roman" w:hAnsi="Times New Roman" w:cs="Times New Roman"/>
          <w:sz w:val="24"/>
          <w:szCs w:val="24"/>
        </w:rPr>
        <w:t xml:space="preserve"> </w:t>
      </w:r>
      <w:r w:rsidR="00EA50A7">
        <w:rPr>
          <w:rFonts w:ascii="Times New Roman" w:hAnsi="Times New Roman" w:cs="Times New Roman"/>
          <w:sz w:val="24"/>
          <w:szCs w:val="24"/>
        </w:rPr>
        <w:t>il</w:t>
      </w:r>
      <w:r w:rsidR="00D353BD">
        <w:rPr>
          <w:rFonts w:ascii="Times New Roman" w:hAnsi="Times New Roman" w:cs="Times New Roman"/>
          <w:sz w:val="24"/>
          <w:szCs w:val="24"/>
        </w:rPr>
        <w:t xml:space="preserve"> discorso</w:t>
      </w:r>
      <w:r>
        <w:rPr>
          <w:rFonts w:ascii="Times New Roman" w:hAnsi="Times New Roman" w:cs="Times New Roman"/>
          <w:sz w:val="24"/>
          <w:szCs w:val="24"/>
        </w:rPr>
        <w:t xml:space="preserve">, </w:t>
      </w:r>
      <w:r w:rsidR="00EA50A7">
        <w:rPr>
          <w:rFonts w:ascii="Times New Roman" w:hAnsi="Times New Roman" w:cs="Times New Roman"/>
          <w:sz w:val="24"/>
          <w:szCs w:val="24"/>
        </w:rPr>
        <w:t xml:space="preserve">Alzon </w:t>
      </w:r>
      <w:r>
        <w:rPr>
          <w:rFonts w:ascii="Times New Roman" w:hAnsi="Times New Roman" w:cs="Times New Roman"/>
          <w:sz w:val="24"/>
          <w:szCs w:val="24"/>
        </w:rPr>
        <w:t>lo accetta. Perché?</w:t>
      </w:r>
      <w:r w:rsidR="00FF7473">
        <w:rPr>
          <w:rFonts w:ascii="Times New Roman" w:hAnsi="Times New Roman" w:cs="Times New Roman"/>
          <w:sz w:val="24"/>
          <w:szCs w:val="24"/>
        </w:rPr>
        <w:t xml:space="preserve"> Perché accettandolo, </w:t>
      </w:r>
      <w:r w:rsidR="00D353BD">
        <w:rPr>
          <w:rFonts w:ascii="Times New Roman" w:hAnsi="Times New Roman" w:cs="Times New Roman"/>
          <w:sz w:val="24"/>
          <w:szCs w:val="24"/>
        </w:rPr>
        <w:t xml:space="preserve">ossia </w:t>
      </w:r>
      <w:r w:rsidR="00083F68">
        <w:rPr>
          <w:rFonts w:ascii="Times New Roman" w:hAnsi="Times New Roman" w:cs="Times New Roman"/>
          <w:sz w:val="24"/>
          <w:szCs w:val="24"/>
        </w:rPr>
        <w:t>«</w:t>
      </w:r>
      <w:r w:rsidR="00D353BD">
        <w:rPr>
          <w:rFonts w:ascii="Times New Roman" w:hAnsi="Times New Roman" w:cs="Times New Roman"/>
          <w:sz w:val="24"/>
          <w:szCs w:val="24"/>
        </w:rPr>
        <w:t>concedendo</w:t>
      </w:r>
      <w:r w:rsidR="00083F68">
        <w:rPr>
          <w:rFonts w:ascii="Times New Roman" w:hAnsi="Times New Roman" w:cs="Times New Roman"/>
          <w:sz w:val="24"/>
          <w:szCs w:val="24"/>
        </w:rPr>
        <w:t>»</w:t>
      </w:r>
      <w:r w:rsidR="00FF7473">
        <w:rPr>
          <w:rFonts w:ascii="Times New Roman" w:hAnsi="Times New Roman" w:cs="Times New Roman"/>
          <w:sz w:val="24"/>
          <w:szCs w:val="24"/>
        </w:rPr>
        <w:t xml:space="preserve"> ad alcune donne — grazie, signore — </w:t>
      </w:r>
      <w:r w:rsidR="00EA50A7">
        <w:rPr>
          <w:rFonts w:ascii="Times New Roman" w:hAnsi="Times New Roman" w:cs="Times New Roman"/>
          <w:sz w:val="24"/>
          <w:szCs w:val="24"/>
        </w:rPr>
        <w:t>di essere</w:t>
      </w:r>
      <w:r w:rsidR="00FF7473">
        <w:rPr>
          <w:rFonts w:ascii="Times New Roman" w:hAnsi="Times New Roman" w:cs="Times New Roman"/>
          <w:sz w:val="24"/>
          <w:szCs w:val="24"/>
        </w:rPr>
        <w:t xml:space="preserve"> sfruttate, e </w:t>
      </w:r>
      <w:r w:rsidR="00D353BD">
        <w:rPr>
          <w:rFonts w:ascii="Times New Roman" w:hAnsi="Times New Roman" w:cs="Times New Roman"/>
          <w:sz w:val="24"/>
          <w:szCs w:val="24"/>
        </w:rPr>
        <w:t>negandolo nel caso delle altre</w:t>
      </w:r>
      <w:r w:rsidR="00FF7473">
        <w:rPr>
          <w:rFonts w:ascii="Times New Roman" w:hAnsi="Times New Roman" w:cs="Times New Roman"/>
          <w:sz w:val="24"/>
          <w:szCs w:val="24"/>
        </w:rPr>
        <w:t xml:space="preserve">, trova una nuova base, più scaltra, più </w:t>
      </w:r>
      <w:r w:rsidR="00083F68">
        <w:rPr>
          <w:rFonts w:ascii="Times New Roman" w:hAnsi="Times New Roman" w:cs="Times New Roman"/>
          <w:sz w:val="24"/>
          <w:szCs w:val="24"/>
        </w:rPr>
        <w:t>«</w:t>
      </w:r>
      <w:r w:rsidR="00FF7473">
        <w:rPr>
          <w:rFonts w:ascii="Times New Roman" w:hAnsi="Times New Roman" w:cs="Times New Roman"/>
          <w:sz w:val="24"/>
          <w:szCs w:val="24"/>
        </w:rPr>
        <w:t>femminista</w:t>
      </w:r>
      <w:r w:rsidR="00083F68">
        <w:rPr>
          <w:rFonts w:ascii="Times New Roman" w:hAnsi="Times New Roman" w:cs="Times New Roman"/>
          <w:sz w:val="24"/>
          <w:szCs w:val="24"/>
        </w:rPr>
        <w:t>»</w:t>
      </w:r>
      <w:r w:rsidR="00FF7473">
        <w:rPr>
          <w:rFonts w:ascii="Times New Roman" w:hAnsi="Times New Roman" w:cs="Times New Roman"/>
          <w:sz w:val="24"/>
          <w:szCs w:val="24"/>
        </w:rPr>
        <w:t xml:space="preserve">, </w:t>
      </w:r>
      <w:r w:rsidR="00083F68">
        <w:rPr>
          <w:rFonts w:ascii="Times New Roman" w:hAnsi="Times New Roman" w:cs="Times New Roman"/>
          <w:sz w:val="24"/>
          <w:szCs w:val="24"/>
        </w:rPr>
        <w:t xml:space="preserve">su cui fondare </w:t>
      </w:r>
      <w:r w:rsidR="00FF7473">
        <w:rPr>
          <w:rFonts w:ascii="Times New Roman" w:hAnsi="Times New Roman" w:cs="Times New Roman"/>
          <w:sz w:val="24"/>
          <w:szCs w:val="24"/>
        </w:rPr>
        <w:t xml:space="preserve">lo stesso vecchio progetto: dividere le donne. Certamente, </w:t>
      </w:r>
      <w:r w:rsidR="00083F68">
        <w:rPr>
          <w:rFonts w:ascii="Times New Roman" w:hAnsi="Times New Roman" w:cs="Times New Roman"/>
          <w:sz w:val="24"/>
          <w:szCs w:val="24"/>
        </w:rPr>
        <w:t>il</w:t>
      </w:r>
      <w:r w:rsidR="00FF7473">
        <w:rPr>
          <w:rFonts w:ascii="Times New Roman" w:hAnsi="Times New Roman" w:cs="Times New Roman"/>
          <w:sz w:val="24"/>
          <w:szCs w:val="24"/>
        </w:rPr>
        <w:t xml:space="preserve"> </w:t>
      </w:r>
      <w:r w:rsidR="00083F68">
        <w:rPr>
          <w:rFonts w:ascii="Times New Roman" w:hAnsi="Times New Roman" w:cs="Times New Roman"/>
          <w:sz w:val="24"/>
          <w:szCs w:val="24"/>
        </w:rPr>
        <w:t>«</w:t>
      </w:r>
      <w:r w:rsidR="00FF7473">
        <w:rPr>
          <w:rFonts w:ascii="Times New Roman" w:hAnsi="Times New Roman" w:cs="Times New Roman"/>
          <w:sz w:val="24"/>
          <w:szCs w:val="24"/>
        </w:rPr>
        <w:t>rifiuto</w:t>
      </w:r>
      <w:r w:rsidR="00083F68">
        <w:rPr>
          <w:rFonts w:ascii="Times New Roman" w:hAnsi="Times New Roman" w:cs="Times New Roman"/>
          <w:sz w:val="24"/>
          <w:szCs w:val="24"/>
        </w:rPr>
        <w:t>»</w:t>
      </w:r>
      <w:r w:rsidR="00FF7473">
        <w:rPr>
          <w:rFonts w:ascii="Times New Roman" w:hAnsi="Times New Roman" w:cs="Times New Roman"/>
          <w:sz w:val="24"/>
          <w:szCs w:val="24"/>
        </w:rPr>
        <w:t xml:space="preserve"> di accordare la qualità di sfruttate ad alcune donne proviene in parte dalla sua incomprensione </w:t>
      </w:r>
      <w:r w:rsidR="00FF7473">
        <w:rPr>
          <w:rFonts w:ascii="Times New Roman" w:hAnsi="Times New Roman" w:cs="Times New Roman"/>
          <w:i/>
          <w:sz w:val="24"/>
          <w:szCs w:val="24"/>
        </w:rPr>
        <w:t>di ciò che lo sfruttamento domestico è</w:t>
      </w:r>
      <w:r w:rsidR="00FF7473">
        <w:rPr>
          <w:rFonts w:ascii="Times New Roman" w:hAnsi="Times New Roman" w:cs="Times New Roman"/>
          <w:sz w:val="24"/>
          <w:szCs w:val="24"/>
        </w:rPr>
        <w:t xml:space="preserve">, ma proviene soprattutto dal suo </w:t>
      </w:r>
      <w:r w:rsidR="00FC6E0A">
        <w:rPr>
          <w:rFonts w:ascii="Times New Roman" w:hAnsi="Times New Roman" w:cs="Times New Roman"/>
          <w:sz w:val="24"/>
          <w:szCs w:val="24"/>
        </w:rPr>
        <w:t>obiettivo</w:t>
      </w:r>
      <w:r w:rsidR="00FF7473">
        <w:rPr>
          <w:rFonts w:ascii="Times New Roman" w:hAnsi="Times New Roman" w:cs="Times New Roman"/>
          <w:sz w:val="24"/>
          <w:szCs w:val="24"/>
        </w:rPr>
        <w:t xml:space="preserve"> politico, che è la causa della sua incomprensione.</w:t>
      </w:r>
    </w:p>
    <w:p w14:paraId="792B9AAD" w14:textId="1C9C4C7F" w:rsidR="00D53640" w:rsidRDefault="004A2F44" w:rsidP="00D53640">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Alzon</w:t>
      </w:r>
      <w:r w:rsidR="00FF7473">
        <w:rPr>
          <w:rFonts w:ascii="Times New Roman" w:hAnsi="Times New Roman" w:cs="Times New Roman"/>
          <w:sz w:val="24"/>
          <w:szCs w:val="24"/>
        </w:rPr>
        <w:t xml:space="preserve"> ha ammesso la teoria dello sfruttamento domestico solo per riuscire, negandone l’applicazione ad alcune, a dividere meglio le donne. Infatti, per quanto riguarda le </w:t>
      </w:r>
      <w:r w:rsidR="00083F68">
        <w:rPr>
          <w:rFonts w:ascii="Times New Roman" w:hAnsi="Times New Roman" w:cs="Times New Roman"/>
          <w:sz w:val="24"/>
          <w:szCs w:val="24"/>
        </w:rPr>
        <w:t>«</w:t>
      </w:r>
      <w:r w:rsidR="00FF7473">
        <w:rPr>
          <w:rFonts w:ascii="Times New Roman" w:hAnsi="Times New Roman" w:cs="Times New Roman"/>
          <w:sz w:val="24"/>
          <w:szCs w:val="24"/>
        </w:rPr>
        <w:t>borghesi</w:t>
      </w:r>
      <w:r w:rsidR="00083F68">
        <w:rPr>
          <w:rFonts w:ascii="Times New Roman" w:hAnsi="Times New Roman" w:cs="Times New Roman"/>
          <w:sz w:val="24"/>
          <w:szCs w:val="24"/>
        </w:rPr>
        <w:t>»</w:t>
      </w:r>
      <w:r w:rsidR="00FF7473">
        <w:rPr>
          <w:rFonts w:ascii="Times New Roman" w:hAnsi="Times New Roman" w:cs="Times New Roman"/>
          <w:sz w:val="24"/>
          <w:szCs w:val="24"/>
        </w:rPr>
        <w:t>, riprende la visione ideologica secondo cui il mantenimento fornito dal marito è un dono offerto in cambio di nulla.</w:t>
      </w:r>
      <w:r w:rsidR="00206BCB">
        <w:rPr>
          <w:rFonts w:ascii="Times New Roman" w:hAnsi="Times New Roman" w:cs="Times New Roman"/>
          <w:sz w:val="24"/>
          <w:szCs w:val="24"/>
        </w:rPr>
        <w:t xml:space="preserve"> </w:t>
      </w:r>
      <w:r w:rsidR="00FF7473">
        <w:rPr>
          <w:rFonts w:ascii="Times New Roman" w:hAnsi="Times New Roman" w:cs="Times New Roman"/>
          <w:sz w:val="24"/>
          <w:szCs w:val="24"/>
        </w:rPr>
        <w:t xml:space="preserve">Senza contare che, per quanto riguarda le </w:t>
      </w:r>
      <w:r w:rsidR="00083F68">
        <w:rPr>
          <w:rFonts w:ascii="Times New Roman" w:hAnsi="Times New Roman" w:cs="Times New Roman"/>
          <w:sz w:val="24"/>
          <w:szCs w:val="24"/>
        </w:rPr>
        <w:t>«</w:t>
      </w:r>
      <w:r w:rsidR="00FF7473">
        <w:rPr>
          <w:rFonts w:ascii="Times New Roman" w:hAnsi="Times New Roman" w:cs="Times New Roman"/>
          <w:sz w:val="24"/>
          <w:szCs w:val="24"/>
        </w:rPr>
        <w:t>lavoratrici</w:t>
      </w:r>
      <w:r w:rsidR="00083F68">
        <w:rPr>
          <w:rFonts w:ascii="Times New Roman" w:hAnsi="Times New Roman" w:cs="Times New Roman"/>
          <w:sz w:val="24"/>
          <w:szCs w:val="24"/>
        </w:rPr>
        <w:t>»</w:t>
      </w:r>
      <w:r w:rsidR="00FF7473">
        <w:rPr>
          <w:rFonts w:ascii="Times New Roman" w:hAnsi="Times New Roman" w:cs="Times New Roman"/>
          <w:sz w:val="24"/>
          <w:szCs w:val="24"/>
        </w:rPr>
        <w:t xml:space="preserve">, Alzon vede il loro sfruttamento in termini quantitativi, facendolo consistere nella differenza — che suppone negativa — </w:t>
      </w:r>
      <w:r w:rsidR="00083F68">
        <w:rPr>
          <w:rFonts w:ascii="Times New Roman" w:hAnsi="Times New Roman" w:cs="Times New Roman"/>
          <w:sz w:val="24"/>
          <w:szCs w:val="24"/>
        </w:rPr>
        <w:t>f</w:t>
      </w:r>
      <w:r w:rsidR="00FF7473">
        <w:rPr>
          <w:rFonts w:ascii="Times New Roman" w:hAnsi="Times New Roman" w:cs="Times New Roman"/>
          <w:sz w:val="24"/>
          <w:szCs w:val="24"/>
        </w:rPr>
        <w:t>ra il valore venale del mantenimento e il valore venale del salario che esse potrebbero — e come? — percepire.</w:t>
      </w:r>
      <w:r w:rsidR="002B3845">
        <w:rPr>
          <w:rFonts w:ascii="Times New Roman" w:hAnsi="Times New Roman" w:cs="Times New Roman"/>
          <w:sz w:val="24"/>
          <w:szCs w:val="24"/>
        </w:rPr>
        <w:t xml:space="preserve"> La donna lavora più del marito e consuma altrettanto: la donna è </w:t>
      </w:r>
      <w:r w:rsidR="00083F68">
        <w:rPr>
          <w:rFonts w:ascii="Times New Roman" w:hAnsi="Times New Roman" w:cs="Times New Roman"/>
          <w:sz w:val="24"/>
          <w:szCs w:val="24"/>
        </w:rPr>
        <w:t>«</w:t>
      </w:r>
      <w:r w:rsidR="002B3845">
        <w:rPr>
          <w:rFonts w:ascii="Times New Roman" w:hAnsi="Times New Roman" w:cs="Times New Roman"/>
          <w:sz w:val="24"/>
          <w:szCs w:val="24"/>
        </w:rPr>
        <w:t>derubata</w:t>
      </w:r>
      <w:r w:rsidR="00083F68">
        <w:rPr>
          <w:rFonts w:ascii="Times New Roman" w:hAnsi="Times New Roman" w:cs="Times New Roman"/>
          <w:sz w:val="24"/>
          <w:szCs w:val="24"/>
        </w:rPr>
        <w:t>»</w:t>
      </w:r>
      <w:r w:rsidR="002B3845">
        <w:rPr>
          <w:rFonts w:ascii="Times New Roman" w:hAnsi="Times New Roman" w:cs="Times New Roman"/>
          <w:sz w:val="24"/>
          <w:szCs w:val="24"/>
        </w:rPr>
        <w:t>. Ecco lo sfruttamento per Alzon</w:t>
      </w:r>
      <w:r w:rsidR="00FC6E0A">
        <w:rPr>
          <w:rFonts w:ascii="Times New Roman" w:hAnsi="Times New Roman" w:cs="Times New Roman"/>
          <w:sz w:val="24"/>
          <w:szCs w:val="24"/>
        </w:rPr>
        <w:t>:</w:t>
      </w:r>
      <w:r w:rsidR="002B3845">
        <w:rPr>
          <w:rFonts w:ascii="Times New Roman" w:hAnsi="Times New Roman" w:cs="Times New Roman"/>
          <w:sz w:val="24"/>
          <w:szCs w:val="24"/>
        </w:rPr>
        <w:t xml:space="preserve"> </w:t>
      </w:r>
      <w:r w:rsidR="002B3845">
        <w:rPr>
          <w:rFonts w:ascii="Times New Roman" w:hAnsi="Times New Roman" w:cs="Times New Roman"/>
          <w:i/>
          <w:sz w:val="24"/>
          <w:szCs w:val="24"/>
        </w:rPr>
        <w:t xml:space="preserve">se, a condizioni invariate, le </w:t>
      </w:r>
      <w:r w:rsidR="00FC6E0A">
        <w:rPr>
          <w:rFonts w:ascii="Times New Roman" w:hAnsi="Times New Roman" w:cs="Times New Roman"/>
          <w:i/>
          <w:sz w:val="24"/>
          <w:szCs w:val="24"/>
        </w:rPr>
        <w:t>mogli</w:t>
      </w:r>
      <w:r w:rsidR="002B3845">
        <w:rPr>
          <w:rFonts w:ascii="Times New Roman" w:hAnsi="Times New Roman" w:cs="Times New Roman"/>
          <w:i/>
          <w:sz w:val="24"/>
          <w:szCs w:val="24"/>
        </w:rPr>
        <w:t xml:space="preserve"> mangiassero di più dei mariti, il problema sarebbe risolto. </w:t>
      </w:r>
      <w:r w:rsidR="00083F68">
        <w:rPr>
          <w:rFonts w:ascii="Times New Roman" w:hAnsi="Times New Roman" w:cs="Times New Roman"/>
          <w:sz w:val="24"/>
          <w:szCs w:val="24"/>
        </w:rPr>
        <w:t>Senonché,</w:t>
      </w:r>
      <w:r w:rsidR="002B3845">
        <w:rPr>
          <w:rFonts w:ascii="Times New Roman" w:hAnsi="Times New Roman" w:cs="Times New Roman"/>
          <w:sz w:val="24"/>
          <w:szCs w:val="24"/>
        </w:rPr>
        <w:t xml:space="preserve"> o il </w:t>
      </w:r>
      <w:r w:rsidR="00083F68">
        <w:rPr>
          <w:rFonts w:ascii="Times New Roman" w:hAnsi="Times New Roman" w:cs="Times New Roman"/>
          <w:sz w:val="24"/>
          <w:szCs w:val="24"/>
        </w:rPr>
        <w:t>«</w:t>
      </w:r>
      <w:r w:rsidR="002B3845">
        <w:rPr>
          <w:rFonts w:ascii="Times New Roman" w:hAnsi="Times New Roman" w:cs="Times New Roman"/>
          <w:sz w:val="24"/>
          <w:szCs w:val="24"/>
        </w:rPr>
        <w:t>mantenimento</w:t>
      </w:r>
      <w:r w:rsidR="00083F68">
        <w:rPr>
          <w:rFonts w:ascii="Times New Roman" w:hAnsi="Times New Roman" w:cs="Times New Roman"/>
          <w:sz w:val="24"/>
          <w:szCs w:val="24"/>
        </w:rPr>
        <w:t>»</w:t>
      </w:r>
      <w:r w:rsidR="002B3845">
        <w:rPr>
          <w:rFonts w:ascii="Times New Roman" w:hAnsi="Times New Roman" w:cs="Times New Roman"/>
          <w:sz w:val="24"/>
          <w:szCs w:val="24"/>
        </w:rPr>
        <w:t xml:space="preserve"> è sempre un concetto ideologico, oppure non lo è mai: non lo si può demistificare </w:t>
      </w:r>
      <w:r w:rsidR="002B3845">
        <w:rPr>
          <w:rFonts w:ascii="Times New Roman" w:hAnsi="Times New Roman" w:cs="Times New Roman"/>
          <w:i/>
          <w:sz w:val="24"/>
          <w:szCs w:val="24"/>
        </w:rPr>
        <w:t>a metà</w:t>
      </w:r>
      <w:r w:rsidR="002B3845">
        <w:rPr>
          <w:rFonts w:ascii="Times New Roman" w:hAnsi="Times New Roman" w:cs="Times New Roman"/>
          <w:sz w:val="24"/>
          <w:szCs w:val="24"/>
        </w:rPr>
        <w:t xml:space="preserve">. </w:t>
      </w:r>
      <w:r w:rsidR="00917499">
        <w:rPr>
          <w:rFonts w:ascii="Times New Roman" w:hAnsi="Times New Roman" w:cs="Times New Roman"/>
          <w:sz w:val="24"/>
          <w:szCs w:val="24"/>
        </w:rPr>
        <w:t xml:space="preserve"> </w:t>
      </w:r>
      <w:r w:rsidR="002B3845">
        <w:rPr>
          <w:rFonts w:ascii="Times New Roman" w:hAnsi="Times New Roman" w:cs="Times New Roman"/>
          <w:sz w:val="24"/>
          <w:szCs w:val="24"/>
        </w:rPr>
        <w:t xml:space="preserve">Ma, ancora una volta, che importa ad Alzon? Il suo scopo è arrivare </w:t>
      </w:r>
      <w:r w:rsidR="002B3845">
        <w:rPr>
          <w:rFonts w:ascii="Times New Roman" w:hAnsi="Times New Roman" w:cs="Times New Roman"/>
          <w:sz w:val="24"/>
          <w:szCs w:val="24"/>
        </w:rPr>
        <w:lastRenderedPageBreak/>
        <w:t xml:space="preserve">a quest’autentica perla, tenetevi forte: nella borghesia sono le </w:t>
      </w:r>
      <w:r w:rsidR="00083F68">
        <w:rPr>
          <w:rFonts w:ascii="Times New Roman" w:hAnsi="Times New Roman" w:cs="Times New Roman"/>
          <w:sz w:val="24"/>
          <w:szCs w:val="24"/>
        </w:rPr>
        <w:t>mogli</w:t>
      </w:r>
      <w:r w:rsidR="002B3845">
        <w:rPr>
          <w:rFonts w:ascii="Times New Roman" w:hAnsi="Times New Roman" w:cs="Times New Roman"/>
          <w:sz w:val="24"/>
          <w:szCs w:val="24"/>
        </w:rPr>
        <w:t xml:space="preserve"> a sfruttare i mariti! In base a</w:t>
      </w:r>
      <w:r w:rsidR="00083F68">
        <w:rPr>
          <w:rFonts w:ascii="Times New Roman" w:hAnsi="Times New Roman" w:cs="Times New Roman"/>
          <w:sz w:val="24"/>
          <w:szCs w:val="24"/>
        </w:rPr>
        <w:t>lla stessa</w:t>
      </w:r>
      <w:r w:rsidR="002B3845">
        <w:rPr>
          <w:rFonts w:ascii="Times New Roman" w:hAnsi="Times New Roman" w:cs="Times New Roman"/>
          <w:sz w:val="24"/>
          <w:szCs w:val="24"/>
        </w:rPr>
        <w:t xml:space="preserve"> logica, i </w:t>
      </w:r>
      <w:r w:rsidR="00D53640">
        <w:rPr>
          <w:rFonts w:ascii="Times New Roman" w:hAnsi="Times New Roman" w:cs="Times New Roman"/>
          <w:sz w:val="24"/>
          <w:szCs w:val="24"/>
        </w:rPr>
        <w:t>figli</w:t>
      </w:r>
      <w:r w:rsidR="002B3845">
        <w:rPr>
          <w:rFonts w:ascii="Times New Roman" w:hAnsi="Times New Roman" w:cs="Times New Roman"/>
          <w:sz w:val="24"/>
          <w:szCs w:val="24"/>
        </w:rPr>
        <w:t xml:space="preserve"> </w:t>
      </w:r>
      <w:r w:rsidR="00083F68">
        <w:rPr>
          <w:rFonts w:ascii="Times New Roman" w:hAnsi="Times New Roman" w:cs="Times New Roman"/>
          <w:sz w:val="24"/>
          <w:szCs w:val="24"/>
        </w:rPr>
        <w:t>«</w:t>
      </w:r>
      <w:r w:rsidR="002B3845">
        <w:rPr>
          <w:rFonts w:ascii="Times New Roman" w:hAnsi="Times New Roman" w:cs="Times New Roman"/>
          <w:sz w:val="24"/>
          <w:szCs w:val="24"/>
        </w:rPr>
        <w:t>sfruttano</w:t>
      </w:r>
      <w:r w:rsidR="00083F68">
        <w:rPr>
          <w:rFonts w:ascii="Times New Roman" w:hAnsi="Times New Roman" w:cs="Times New Roman"/>
          <w:sz w:val="24"/>
          <w:szCs w:val="24"/>
        </w:rPr>
        <w:t>»</w:t>
      </w:r>
      <w:r w:rsidR="002B3845">
        <w:rPr>
          <w:rFonts w:ascii="Times New Roman" w:hAnsi="Times New Roman" w:cs="Times New Roman"/>
          <w:sz w:val="24"/>
          <w:szCs w:val="24"/>
        </w:rPr>
        <w:t xml:space="preserve"> i genitori, i coscritti </w:t>
      </w:r>
      <w:r w:rsidR="00083F68">
        <w:rPr>
          <w:rFonts w:ascii="Times New Roman" w:hAnsi="Times New Roman" w:cs="Times New Roman"/>
          <w:sz w:val="24"/>
          <w:szCs w:val="24"/>
        </w:rPr>
        <w:t>«</w:t>
      </w:r>
      <w:r w:rsidR="002B3845">
        <w:rPr>
          <w:rFonts w:ascii="Times New Roman" w:hAnsi="Times New Roman" w:cs="Times New Roman"/>
          <w:sz w:val="24"/>
          <w:szCs w:val="24"/>
        </w:rPr>
        <w:t>sfruttano</w:t>
      </w:r>
      <w:r w:rsidR="00083F68">
        <w:rPr>
          <w:rFonts w:ascii="Times New Roman" w:hAnsi="Times New Roman" w:cs="Times New Roman"/>
          <w:sz w:val="24"/>
          <w:szCs w:val="24"/>
        </w:rPr>
        <w:t>»</w:t>
      </w:r>
      <w:r w:rsidR="002B3845">
        <w:rPr>
          <w:rFonts w:ascii="Times New Roman" w:hAnsi="Times New Roman" w:cs="Times New Roman"/>
          <w:sz w:val="24"/>
          <w:szCs w:val="24"/>
        </w:rPr>
        <w:t xml:space="preserve"> l’esercito, gli anziani </w:t>
      </w:r>
      <w:r w:rsidR="00B52270">
        <w:rPr>
          <w:rFonts w:ascii="Times New Roman" w:hAnsi="Times New Roman" w:cs="Times New Roman"/>
          <w:sz w:val="24"/>
          <w:szCs w:val="24"/>
        </w:rPr>
        <w:t>«</w:t>
      </w:r>
      <w:r w:rsidR="002B3845">
        <w:rPr>
          <w:rFonts w:ascii="Times New Roman" w:hAnsi="Times New Roman" w:cs="Times New Roman"/>
          <w:sz w:val="24"/>
          <w:szCs w:val="24"/>
        </w:rPr>
        <w:t>sfruttano</w:t>
      </w:r>
      <w:r w:rsidR="00B52270">
        <w:rPr>
          <w:rFonts w:ascii="Times New Roman" w:hAnsi="Times New Roman" w:cs="Times New Roman"/>
          <w:sz w:val="24"/>
          <w:szCs w:val="24"/>
        </w:rPr>
        <w:t>»</w:t>
      </w:r>
      <w:r w:rsidR="002B3845">
        <w:rPr>
          <w:rFonts w:ascii="Times New Roman" w:hAnsi="Times New Roman" w:cs="Times New Roman"/>
          <w:sz w:val="24"/>
          <w:szCs w:val="24"/>
        </w:rPr>
        <w:t xml:space="preserve"> l’ospedale. </w:t>
      </w:r>
      <w:r w:rsidR="00D53640">
        <w:rPr>
          <w:rFonts w:ascii="Times New Roman" w:hAnsi="Times New Roman" w:cs="Times New Roman"/>
          <w:sz w:val="24"/>
          <w:szCs w:val="24"/>
        </w:rPr>
        <w:t>Alzon</w:t>
      </w:r>
      <w:r w:rsidR="002B3845">
        <w:rPr>
          <w:rFonts w:ascii="Times New Roman" w:hAnsi="Times New Roman" w:cs="Times New Roman"/>
          <w:sz w:val="24"/>
          <w:szCs w:val="24"/>
        </w:rPr>
        <w:t xml:space="preserve"> non spiega in che modo questi mariti, che sono «dominanti», possano essere al tempo stesso sfruttati: è un paradosso logico e, se esistesse, si tratterebbe di un</w:t>
      </w:r>
      <w:r w:rsidR="00D53640">
        <w:rPr>
          <w:rFonts w:ascii="Times New Roman" w:hAnsi="Times New Roman" w:cs="Times New Roman"/>
          <w:sz w:val="24"/>
          <w:szCs w:val="24"/>
        </w:rPr>
        <w:t xml:space="preserve"> caso</w:t>
      </w:r>
      <w:r w:rsidR="002B3845">
        <w:rPr>
          <w:rFonts w:ascii="Times New Roman" w:hAnsi="Times New Roman" w:cs="Times New Roman"/>
          <w:sz w:val="24"/>
          <w:szCs w:val="24"/>
        </w:rPr>
        <w:t xml:space="preserve"> assolutamente unic</w:t>
      </w:r>
      <w:r w:rsidR="00D53640">
        <w:rPr>
          <w:rFonts w:ascii="Times New Roman" w:hAnsi="Times New Roman" w:cs="Times New Roman"/>
          <w:sz w:val="24"/>
          <w:szCs w:val="24"/>
        </w:rPr>
        <w:t>o</w:t>
      </w:r>
      <w:r w:rsidR="002B3845">
        <w:rPr>
          <w:rFonts w:ascii="Times New Roman" w:hAnsi="Times New Roman" w:cs="Times New Roman"/>
          <w:sz w:val="24"/>
          <w:szCs w:val="24"/>
        </w:rPr>
        <w:t xml:space="preserve"> nella </w:t>
      </w:r>
      <w:r w:rsidR="00E83A99">
        <w:rPr>
          <w:rFonts w:ascii="Times New Roman" w:hAnsi="Times New Roman" w:cs="Times New Roman"/>
          <w:sz w:val="24"/>
          <w:szCs w:val="24"/>
        </w:rPr>
        <w:t>storia dell’umanità (se esiste</w:t>
      </w:r>
      <w:r w:rsidR="00D53640">
        <w:rPr>
          <w:rFonts w:ascii="Times New Roman" w:hAnsi="Times New Roman" w:cs="Times New Roman"/>
          <w:sz w:val="24"/>
          <w:szCs w:val="24"/>
        </w:rPr>
        <w:t>sse</w:t>
      </w:r>
      <w:r w:rsidR="002B3845">
        <w:rPr>
          <w:rFonts w:ascii="Times New Roman" w:hAnsi="Times New Roman" w:cs="Times New Roman"/>
          <w:sz w:val="24"/>
          <w:szCs w:val="24"/>
        </w:rPr>
        <w:t xml:space="preserve">, ebbene, </w:t>
      </w:r>
      <w:r w:rsidR="00FC6E0A">
        <w:rPr>
          <w:rFonts w:ascii="Times New Roman" w:hAnsi="Times New Roman" w:cs="Times New Roman"/>
          <w:sz w:val="24"/>
          <w:szCs w:val="24"/>
        </w:rPr>
        <w:t xml:space="preserve">questi uomini </w:t>
      </w:r>
      <w:r w:rsidR="002B3845">
        <w:rPr>
          <w:rFonts w:ascii="Times New Roman" w:hAnsi="Times New Roman" w:cs="Times New Roman"/>
          <w:sz w:val="24"/>
          <w:szCs w:val="24"/>
        </w:rPr>
        <w:t>se lo merit</w:t>
      </w:r>
      <w:r w:rsidR="00D53640">
        <w:rPr>
          <w:rFonts w:ascii="Times New Roman" w:hAnsi="Times New Roman" w:cs="Times New Roman"/>
          <w:sz w:val="24"/>
          <w:szCs w:val="24"/>
        </w:rPr>
        <w:t>erebbero</w:t>
      </w:r>
      <w:r w:rsidR="002B3845">
        <w:rPr>
          <w:rFonts w:ascii="Times New Roman" w:hAnsi="Times New Roman" w:cs="Times New Roman"/>
          <w:sz w:val="24"/>
          <w:szCs w:val="24"/>
        </w:rPr>
        <w:t xml:space="preserve"> perché sono davvero troppo stupidi; al posto loro, userei un po’ del mio potere per mettere fine a</w:t>
      </w:r>
      <w:r w:rsidR="00FC6E0A">
        <w:rPr>
          <w:rFonts w:ascii="Times New Roman" w:hAnsi="Times New Roman" w:cs="Times New Roman"/>
          <w:sz w:val="24"/>
          <w:szCs w:val="24"/>
        </w:rPr>
        <w:t xml:space="preserve"> questo</w:t>
      </w:r>
      <w:r w:rsidR="002B3845">
        <w:rPr>
          <w:rFonts w:ascii="Times New Roman" w:hAnsi="Times New Roman" w:cs="Times New Roman"/>
          <w:sz w:val="24"/>
          <w:szCs w:val="24"/>
        </w:rPr>
        <w:t xml:space="preserve"> intollerabile sfruttamento). </w:t>
      </w:r>
      <w:r w:rsidR="005D0629">
        <w:rPr>
          <w:rFonts w:ascii="Times New Roman" w:hAnsi="Times New Roman" w:cs="Times New Roman"/>
          <w:sz w:val="24"/>
          <w:szCs w:val="24"/>
        </w:rPr>
        <w:t xml:space="preserve">Ma questa enormità è un’inezia agli occhi di chi ha trasformato la dipendenza economica delle donne in </w:t>
      </w:r>
      <w:r w:rsidR="00D53640">
        <w:rPr>
          <w:rFonts w:ascii="Times New Roman" w:hAnsi="Times New Roman" w:cs="Times New Roman"/>
          <w:sz w:val="24"/>
          <w:szCs w:val="24"/>
        </w:rPr>
        <w:t xml:space="preserve">uno </w:t>
      </w:r>
      <w:r w:rsidR="005D0629">
        <w:rPr>
          <w:rFonts w:ascii="Times New Roman" w:hAnsi="Times New Roman" w:cs="Times New Roman"/>
          <w:sz w:val="24"/>
          <w:szCs w:val="24"/>
        </w:rPr>
        <w:t xml:space="preserve">sfruttamento esercitato da loro. </w:t>
      </w:r>
      <w:r w:rsidR="00D53640">
        <w:rPr>
          <w:rFonts w:ascii="Times New Roman" w:hAnsi="Times New Roman" w:cs="Times New Roman"/>
          <w:sz w:val="24"/>
          <w:szCs w:val="24"/>
        </w:rPr>
        <w:t>Quindi</w:t>
      </w:r>
      <w:r w:rsidR="005D0629">
        <w:rPr>
          <w:rFonts w:ascii="Times New Roman" w:hAnsi="Times New Roman" w:cs="Times New Roman"/>
          <w:sz w:val="24"/>
          <w:szCs w:val="24"/>
        </w:rPr>
        <w:t xml:space="preserve">, Alzon non è indicato per risolvere </w:t>
      </w:r>
      <w:r w:rsidR="00FC6E0A">
        <w:rPr>
          <w:rFonts w:ascii="Times New Roman" w:hAnsi="Times New Roman" w:cs="Times New Roman"/>
          <w:sz w:val="24"/>
          <w:szCs w:val="24"/>
        </w:rPr>
        <w:t>il</w:t>
      </w:r>
      <w:r w:rsidR="005D0629">
        <w:rPr>
          <w:rFonts w:ascii="Times New Roman" w:hAnsi="Times New Roman" w:cs="Times New Roman"/>
          <w:sz w:val="24"/>
          <w:szCs w:val="24"/>
        </w:rPr>
        <w:t xml:space="preserve"> mistero. Dopo aver gettato il sasso,</w:t>
      </w:r>
      <w:r w:rsidR="00FC6E0A">
        <w:rPr>
          <w:rFonts w:ascii="Times New Roman" w:hAnsi="Times New Roman" w:cs="Times New Roman"/>
          <w:sz w:val="24"/>
          <w:szCs w:val="24"/>
        </w:rPr>
        <w:t xml:space="preserve"> </w:t>
      </w:r>
      <w:r w:rsidR="005D0629">
        <w:rPr>
          <w:rFonts w:ascii="Times New Roman" w:hAnsi="Times New Roman" w:cs="Times New Roman"/>
          <w:sz w:val="24"/>
          <w:szCs w:val="24"/>
        </w:rPr>
        <w:t xml:space="preserve">procede, perché il suo obiettivo non è giustificare proposizioni aberranti, ma semplicemente trovare insulti inediti da lanciare alle </w:t>
      </w:r>
      <w:r w:rsidR="00B52270">
        <w:rPr>
          <w:rFonts w:ascii="Times New Roman" w:hAnsi="Times New Roman" w:cs="Times New Roman"/>
          <w:sz w:val="24"/>
          <w:szCs w:val="24"/>
        </w:rPr>
        <w:t>«</w:t>
      </w:r>
      <w:r w:rsidR="005D0629">
        <w:rPr>
          <w:rFonts w:ascii="Times New Roman" w:hAnsi="Times New Roman" w:cs="Times New Roman"/>
          <w:sz w:val="24"/>
          <w:szCs w:val="24"/>
        </w:rPr>
        <w:t>borghesi</w:t>
      </w:r>
      <w:r w:rsidR="00B52270">
        <w:rPr>
          <w:rFonts w:ascii="Times New Roman" w:hAnsi="Times New Roman" w:cs="Times New Roman"/>
          <w:sz w:val="24"/>
          <w:szCs w:val="24"/>
        </w:rPr>
        <w:t>»</w:t>
      </w:r>
      <w:r w:rsidR="005D0629">
        <w:rPr>
          <w:rFonts w:ascii="Times New Roman" w:hAnsi="Times New Roman" w:cs="Times New Roman"/>
          <w:sz w:val="24"/>
          <w:szCs w:val="24"/>
        </w:rPr>
        <w:t xml:space="preserve">. </w:t>
      </w:r>
    </w:p>
    <w:p w14:paraId="3940EE61" w14:textId="4EF1E4E7" w:rsidR="00F93B0B" w:rsidRDefault="005D0629" w:rsidP="00F93B0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Ma, </w:t>
      </w:r>
      <w:r w:rsidR="00D33126">
        <w:rPr>
          <w:rFonts w:ascii="Times New Roman" w:hAnsi="Times New Roman" w:cs="Times New Roman"/>
          <w:sz w:val="24"/>
          <w:szCs w:val="24"/>
        </w:rPr>
        <w:t>purtroppo per lui</w:t>
      </w:r>
      <w:r>
        <w:rPr>
          <w:rFonts w:ascii="Times New Roman" w:hAnsi="Times New Roman" w:cs="Times New Roman"/>
          <w:sz w:val="24"/>
          <w:szCs w:val="24"/>
        </w:rPr>
        <w:t xml:space="preserve">, la sua passione è troppo accesa e lo trascina più lontano di quanto avrebbe voluto: a smascherarsi. In effetti, </w:t>
      </w:r>
      <w:r w:rsidR="00F570F5">
        <w:rPr>
          <w:rFonts w:ascii="Times New Roman" w:hAnsi="Times New Roman" w:cs="Times New Roman"/>
          <w:sz w:val="24"/>
          <w:szCs w:val="24"/>
        </w:rPr>
        <w:t xml:space="preserve">per «dimostrare meglio </w:t>
      </w:r>
      <w:r w:rsidR="00B52270">
        <w:rPr>
          <w:rFonts w:ascii="Times New Roman" w:hAnsi="Times New Roman" w:cs="Times New Roman"/>
          <w:sz w:val="24"/>
          <w:szCs w:val="24"/>
        </w:rPr>
        <w:t>il suo punto</w:t>
      </w:r>
      <w:r w:rsidR="00F570F5">
        <w:rPr>
          <w:rFonts w:ascii="Times New Roman" w:hAnsi="Times New Roman" w:cs="Times New Roman"/>
          <w:sz w:val="24"/>
          <w:szCs w:val="24"/>
        </w:rPr>
        <w:t xml:space="preserve">» — l’ozio, </w:t>
      </w:r>
      <w:r w:rsidR="00F570F5">
        <w:rPr>
          <w:rFonts w:ascii="Times New Roman" w:hAnsi="Times New Roman" w:cs="Times New Roman"/>
          <w:i/>
          <w:sz w:val="24"/>
          <w:szCs w:val="24"/>
        </w:rPr>
        <w:t>dunque</w:t>
      </w:r>
      <w:r w:rsidR="00F570F5">
        <w:rPr>
          <w:rFonts w:ascii="Times New Roman" w:hAnsi="Times New Roman" w:cs="Times New Roman"/>
          <w:sz w:val="24"/>
          <w:szCs w:val="24"/>
        </w:rPr>
        <w:t xml:space="preserve">, secondo lui, l’assenza di sfruttamento delle </w:t>
      </w:r>
      <w:r w:rsidR="00B52270">
        <w:rPr>
          <w:rFonts w:ascii="Times New Roman" w:hAnsi="Times New Roman" w:cs="Times New Roman"/>
          <w:sz w:val="24"/>
          <w:szCs w:val="24"/>
        </w:rPr>
        <w:t>«</w:t>
      </w:r>
      <w:r w:rsidR="00F570F5">
        <w:rPr>
          <w:rFonts w:ascii="Times New Roman" w:hAnsi="Times New Roman" w:cs="Times New Roman"/>
          <w:sz w:val="24"/>
          <w:szCs w:val="24"/>
        </w:rPr>
        <w:t>borghesi</w:t>
      </w:r>
      <w:r w:rsidR="00B52270">
        <w:rPr>
          <w:rFonts w:ascii="Times New Roman" w:hAnsi="Times New Roman" w:cs="Times New Roman"/>
          <w:sz w:val="24"/>
          <w:szCs w:val="24"/>
        </w:rPr>
        <w:t>»</w:t>
      </w:r>
      <w:r w:rsidR="00F570F5">
        <w:rPr>
          <w:rFonts w:ascii="Times New Roman" w:hAnsi="Times New Roman" w:cs="Times New Roman"/>
          <w:sz w:val="24"/>
          <w:szCs w:val="24"/>
        </w:rPr>
        <w:t xml:space="preserve"> —</w:t>
      </w:r>
      <w:r w:rsidR="003E1B85">
        <w:rPr>
          <w:rFonts w:ascii="Times New Roman" w:hAnsi="Times New Roman" w:cs="Times New Roman"/>
          <w:sz w:val="24"/>
          <w:szCs w:val="24"/>
        </w:rPr>
        <w:t xml:space="preserve">, Alzon le paragona a prostitute di lusso. Egli rivela </w:t>
      </w:r>
      <w:r w:rsidR="00B52270">
        <w:rPr>
          <w:rFonts w:ascii="Times New Roman" w:hAnsi="Times New Roman" w:cs="Times New Roman"/>
          <w:sz w:val="24"/>
          <w:szCs w:val="24"/>
        </w:rPr>
        <w:t>in questo modo</w:t>
      </w:r>
      <w:r w:rsidR="003E1B85">
        <w:rPr>
          <w:rFonts w:ascii="Times New Roman" w:hAnsi="Times New Roman" w:cs="Times New Roman"/>
          <w:sz w:val="24"/>
          <w:szCs w:val="24"/>
        </w:rPr>
        <w:t xml:space="preserve"> la </w:t>
      </w:r>
      <w:r w:rsidR="00D33126">
        <w:rPr>
          <w:rFonts w:ascii="Times New Roman" w:hAnsi="Times New Roman" w:cs="Times New Roman"/>
          <w:sz w:val="24"/>
          <w:szCs w:val="24"/>
        </w:rPr>
        <w:t>vastità</w:t>
      </w:r>
      <w:r w:rsidR="003E1B85">
        <w:rPr>
          <w:rFonts w:ascii="Times New Roman" w:hAnsi="Times New Roman" w:cs="Times New Roman"/>
          <w:sz w:val="24"/>
          <w:szCs w:val="24"/>
        </w:rPr>
        <w:t xml:space="preserve"> della sua comprensione dell’oppressione delle donne</w:t>
      </w:r>
      <w:r w:rsidR="00D33126">
        <w:rPr>
          <w:rFonts w:ascii="Times New Roman" w:hAnsi="Times New Roman" w:cs="Times New Roman"/>
          <w:sz w:val="24"/>
          <w:szCs w:val="24"/>
        </w:rPr>
        <w:t xml:space="preserve"> e la </w:t>
      </w:r>
      <w:r w:rsidR="00DC076B">
        <w:rPr>
          <w:rFonts w:ascii="Times New Roman" w:hAnsi="Times New Roman" w:cs="Times New Roman"/>
          <w:sz w:val="24"/>
          <w:szCs w:val="24"/>
        </w:rPr>
        <w:t xml:space="preserve">qualità del suo </w:t>
      </w:r>
      <w:r w:rsidR="00B52270">
        <w:rPr>
          <w:rFonts w:ascii="Times New Roman" w:hAnsi="Times New Roman" w:cs="Times New Roman"/>
          <w:sz w:val="24"/>
          <w:szCs w:val="24"/>
        </w:rPr>
        <w:t>«</w:t>
      </w:r>
      <w:r w:rsidR="00DC076B">
        <w:rPr>
          <w:rFonts w:ascii="Times New Roman" w:hAnsi="Times New Roman" w:cs="Times New Roman"/>
          <w:sz w:val="24"/>
          <w:szCs w:val="24"/>
        </w:rPr>
        <w:t>femminismo</w:t>
      </w:r>
      <w:r w:rsidR="00B52270">
        <w:rPr>
          <w:rFonts w:ascii="Times New Roman" w:hAnsi="Times New Roman" w:cs="Times New Roman"/>
          <w:sz w:val="24"/>
          <w:szCs w:val="24"/>
        </w:rPr>
        <w:t>»</w:t>
      </w:r>
      <w:r w:rsidR="003E1B85">
        <w:rPr>
          <w:rFonts w:ascii="Times New Roman" w:hAnsi="Times New Roman" w:cs="Times New Roman"/>
          <w:sz w:val="24"/>
          <w:szCs w:val="24"/>
        </w:rPr>
        <w:t xml:space="preserve">: per lui non è il cliente, come si potrebbe credere, </w:t>
      </w:r>
      <w:r w:rsidR="00B52270">
        <w:rPr>
          <w:rFonts w:ascii="Times New Roman" w:hAnsi="Times New Roman" w:cs="Times New Roman"/>
          <w:sz w:val="24"/>
          <w:szCs w:val="24"/>
        </w:rPr>
        <w:t>a</w:t>
      </w:r>
      <w:r w:rsidR="003E1B85">
        <w:rPr>
          <w:rFonts w:ascii="Times New Roman" w:hAnsi="Times New Roman" w:cs="Times New Roman"/>
          <w:sz w:val="24"/>
          <w:szCs w:val="24"/>
        </w:rPr>
        <w:t xml:space="preserve"> sfrutta</w:t>
      </w:r>
      <w:r w:rsidR="00B52270">
        <w:rPr>
          <w:rFonts w:ascii="Times New Roman" w:hAnsi="Times New Roman" w:cs="Times New Roman"/>
          <w:sz w:val="24"/>
          <w:szCs w:val="24"/>
        </w:rPr>
        <w:t>re</w:t>
      </w:r>
      <w:r w:rsidR="003E1B85">
        <w:rPr>
          <w:rFonts w:ascii="Times New Roman" w:hAnsi="Times New Roman" w:cs="Times New Roman"/>
          <w:sz w:val="24"/>
          <w:szCs w:val="24"/>
        </w:rPr>
        <w:t xml:space="preserve"> la prostituta, </w:t>
      </w:r>
      <w:r w:rsidR="003E1B85">
        <w:rPr>
          <w:rFonts w:ascii="Times New Roman" w:hAnsi="Times New Roman" w:cs="Times New Roman"/>
          <w:i/>
          <w:sz w:val="24"/>
          <w:szCs w:val="24"/>
        </w:rPr>
        <w:t>bensì</w:t>
      </w:r>
      <w:r w:rsidR="00B52270">
        <w:rPr>
          <w:rFonts w:ascii="Times New Roman" w:hAnsi="Times New Roman" w:cs="Times New Roman"/>
          <w:i/>
          <w:sz w:val="24"/>
          <w:szCs w:val="24"/>
        </w:rPr>
        <w:t xml:space="preserve"> è</w:t>
      </w:r>
      <w:r w:rsidR="003E1B85">
        <w:rPr>
          <w:rFonts w:ascii="Times New Roman" w:hAnsi="Times New Roman" w:cs="Times New Roman"/>
          <w:i/>
          <w:sz w:val="24"/>
          <w:szCs w:val="24"/>
        </w:rPr>
        <w:t xml:space="preserve"> la prostituta </w:t>
      </w:r>
      <w:r w:rsidR="00B52270">
        <w:rPr>
          <w:rFonts w:ascii="Times New Roman" w:hAnsi="Times New Roman" w:cs="Times New Roman"/>
          <w:i/>
          <w:sz w:val="24"/>
          <w:szCs w:val="24"/>
        </w:rPr>
        <w:t>a</w:t>
      </w:r>
      <w:r w:rsidR="003E1B85">
        <w:rPr>
          <w:rFonts w:ascii="Times New Roman" w:hAnsi="Times New Roman" w:cs="Times New Roman"/>
          <w:i/>
          <w:sz w:val="24"/>
          <w:szCs w:val="24"/>
        </w:rPr>
        <w:t xml:space="preserve"> sfrutta</w:t>
      </w:r>
      <w:r w:rsidR="00B52270">
        <w:rPr>
          <w:rFonts w:ascii="Times New Roman" w:hAnsi="Times New Roman" w:cs="Times New Roman"/>
          <w:i/>
          <w:sz w:val="24"/>
          <w:szCs w:val="24"/>
        </w:rPr>
        <w:t>re</w:t>
      </w:r>
      <w:r w:rsidR="003E1B85">
        <w:rPr>
          <w:rFonts w:ascii="Times New Roman" w:hAnsi="Times New Roman" w:cs="Times New Roman"/>
          <w:i/>
          <w:sz w:val="24"/>
          <w:szCs w:val="24"/>
        </w:rPr>
        <w:t xml:space="preserve"> il cliente. </w:t>
      </w:r>
      <w:r w:rsidR="003E1B85">
        <w:rPr>
          <w:rFonts w:ascii="Times New Roman" w:hAnsi="Times New Roman" w:cs="Times New Roman"/>
          <w:sz w:val="24"/>
          <w:szCs w:val="24"/>
        </w:rPr>
        <w:t xml:space="preserve">Dire che le </w:t>
      </w:r>
      <w:r w:rsidR="00B52270">
        <w:rPr>
          <w:rFonts w:ascii="Times New Roman" w:hAnsi="Times New Roman" w:cs="Times New Roman"/>
          <w:sz w:val="24"/>
          <w:szCs w:val="24"/>
        </w:rPr>
        <w:t>«</w:t>
      </w:r>
      <w:r w:rsidR="003E1B85">
        <w:rPr>
          <w:rFonts w:ascii="Times New Roman" w:hAnsi="Times New Roman" w:cs="Times New Roman"/>
          <w:sz w:val="24"/>
          <w:szCs w:val="24"/>
        </w:rPr>
        <w:t>borghesi</w:t>
      </w:r>
      <w:r w:rsidR="00B52270">
        <w:rPr>
          <w:rFonts w:ascii="Times New Roman" w:hAnsi="Times New Roman" w:cs="Times New Roman"/>
          <w:sz w:val="24"/>
          <w:szCs w:val="24"/>
        </w:rPr>
        <w:t>»</w:t>
      </w:r>
      <w:r w:rsidR="003E1B85">
        <w:rPr>
          <w:rFonts w:ascii="Times New Roman" w:hAnsi="Times New Roman" w:cs="Times New Roman"/>
          <w:sz w:val="24"/>
          <w:szCs w:val="24"/>
        </w:rPr>
        <w:t xml:space="preserve"> sono prostitute di lusso, per le femministe</w:t>
      </w:r>
      <w:r w:rsidR="00F228ED">
        <w:rPr>
          <w:rFonts w:ascii="Times New Roman" w:hAnsi="Times New Roman" w:cs="Times New Roman"/>
          <w:sz w:val="24"/>
          <w:szCs w:val="24"/>
        </w:rPr>
        <w:t>,</w:t>
      </w:r>
      <w:r w:rsidR="003E1B85">
        <w:rPr>
          <w:rFonts w:ascii="Times New Roman" w:hAnsi="Times New Roman" w:cs="Times New Roman"/>
          <w:sz w:val="24"/>
          <w:szCs w:val="24"/>
        </w:rPr>
        <w:t xml:space="preserve"> equiva</w:t>
      </w:r>
      <w:r w:rsidR="00AF0116">
        <w:rPr>
          <w:rFonts w:ascii="Times New Roman" w:hAnsi="Times New Roman" w:cs="Times New Roman"/>
          <w:sz w:val="24"/>
          <w:szCs w:val="24"/>
        </w:rPr>
        <w:t>le a dire che sono proprio</w:t>
      </w:r>
      <w:r w:rsidR="003E1B85">
        <w:rPr>
          <w:rFonts w:ascii="Times New Roman" w:hAnsi="Times New Roman" w:cs="Times New Roman"/>
          <w:sz w:val="24"/>
          <w:szCs w:val="24"/>
        </w:rPr>
        <w:t xml:space="preserve"> donne sfruttate come le altre. Per Alzon significa </w:t>
      </w:r>
      <w:r w:rsidR="00DC076B">
        <w:rPr>
          <w:rFonts w:ascii="Times New Roman" w:hAnsi="Times New Roman" w:cs="Times New Roman"/>
          <w:sz w:val="24"/>
          <w:szCs w:val="24"/>
        </w:rPr>
        <w:t>invece sostenere</w:t>
      </w:r>
      <w:r w:rsidR="003E1B85">
        <w:rPr>
          <w:rFonts w:ascii="Times New Roman" w:hAnsi="Times New Roman" w:cs="Times New Roman"/>
          <w:sz w:val="24"/>
          <w:szCs w:val="24"/>
        </w:rPr>
        <w:t xml:space="preserve"> il contrario, perché si tratta del no</w:t>
      </w:r>
      <w:r w:rsidR="00DC076B">
        <w:rPr>
          <w:rFonts w:ascii="Times New Roman" w:hAnsi="Times New Roman" w:cs="Times New Roman"/>
          <w:sz w:val="24"/>
          <w:szCs w:val="24"/>
        </w:rPr>
        <w:t>cciolo</w:t>
      </w:r>
      <w:r w:rsidR="003E1B85">
        <w:rPr>
          <w:rFonts w:ascii="Times New Roman" w:hAnsi="Times New Roman" w:cs="Times New Roman"/>
          <w:sz w:val="24"/>
          <w:szCs w:val="24"/>
        </w:rPr>
        <w:t xml:space="preserve"> della </w:t>
      </w:r>
      <w:r w:rsidR="00F61FD0">
        <w:rPr>
          <w:rFonts w:ascii="Times New Roman" w:hAnsi="Times New Roman" w:cs="Times New Roman"/>
          <w:sz w:val="24"/>
          <w:szCs w:val="24"/>
        </w:rPr>
        <w:t>«</w:t>
      </w:r>
      <w:r w:rsidR="003E1B85">
        <w:rPr>
          <w:rFonts w:ascii="Times New Roman" w:hAnsi="Times New Roman" w:cs="Times New Roman"/>
          <w:sz w:val="24"/>
          <w:szCs w:val="24"/>
        </w:rPr>
        <w:t>teoria</w:t>
      </w:r>
      <w:r w:rsidR="00F61FD0">
        <w:rPr>
          <w:rFonts w:ascii="Times New Roman" w:hAnsi="Times New Roman" w:cs="Times New Roman"/>
          <w:sz w:val="24"/>
          <w:szCs w:val="24"/>
        </w:rPr>
        <w:t>»</w:t>
      </w:r>
      <w:r w:rsidR="003E1B85">
        <w:rPr>
          <w:rFonts w:ascii="Times New Roman" w:hAnsi="Times New Roman" w:cs="Times New Roman"/>
          <w:sz w:val="24"/>
          <w:szCs w:val="24"/>
        </w:rPr>
        <w:t xml:space="preserve"> secondo cui queste </w:t>
      </w:r>
      <w:r w:rsidR="00F61FD0">
        <w:rPr>
          <w:rFonts w:ascii="Times New Roman" w:hAnsi="Times New Roman" w:cs="Times New Roman"/>
          <w:sz w:val="24"/>
          <w:szCs w:val="24"/>
        </w:rPr>
        <w:t>mogli</w:t>
      </w:r>
      <w:r w:rsidR="003E1B85">
        <w:rPr>
          <w:rFonts w:ascii="Times New Roman" w:hAnsi="Times New Roman" w:cs="Times New Roman"/>
          <w:sz w:val="24"/>
          <w:szCs w:val="24"/>
        </w:rPr>
        <w:t xml:space="preserve"> sfruttano i mariti. In effetti</w:t>
      </w:r>
      <w:r w:rsidR="00DC076B">
        <w:rPr>
          <w:rFonts w:ascii="Times New Roman" w:hAnsi="Times New Roman" w:cs="Times New Roman"/>
          <w:sz w:val="24"/>
          <w:szCs w:val="24"/>
        </w:rPr>
        <w:t>,</w:t>
      </w:r>
      <w:r w:rsidR="003E1B85">
        <w:rPr>
          <w:rFonts w:ascii="Times New Roman" w:hAnsi="Times New Roman" w:cs="Times New Roman"/>
          <w:sz w:val="24"/>
          <w:szCs w:val="24"/>
        </w:rPr>
        <w:t xml:space="preserve"> egli utilizza</w:t>
      </w:r>
      <w:r w:rsidR="00F61FD0">
        <w:rPr>
          <w:rFonts w:ascii="Times New Roman" w:hAnsi="Times New Roman" w:cs="Times New Roman"/>
          <w:sz w:val="24"/>
          <w:szCs w:val="24"/>
        </w:rPr>
        <w:t xml:space="preserve"> il</w:t>
      </w:r>
      <w:r w:rsidR="003E1B85">
        <w:rPr>
          <w:rFonts w:ascii="Times New Roman" w:hAnsi="Times New Roman" w:cs="Times New Roman"/>
          <w:sz w:val="24"/>
          <w:szCs w:val="24"/>
        </w:rPr>
        <w:t xml:space="preserve"> paragone come un argomento inattaccabile per dimostrare la loro </w:t>
      </w:r>
      <w:r w:rsidR="003E1B85">
        <w:rPr>
          <w:rFonts w:ascii="Times New Roman" w:hAnsi="Times New Roman" w:cs="Times New Roman"/>
          <w:i/>
          <w:sz w:val="24"/>
          <w:szCs w:val="24"/>
        </w:rPr>
        <w:t xml:space="preserve">differenza </w:t>
      </w:r>
      <w:r w:rsidR="003E1B85">
        <w:rPr>
          <w:rFonts w:ascii="Times New Roman" w:hAnsi="Times New Roman" w:cs="Times New Roman"/>
          <w:sz w:val="24"/>
          <w:szCs w:val="24"/>
        </w:rPr>
        <w:t xml:space="preserve">rispetto alle altre donne. Ora, </w:t>
      </w:r>
      <w:r w:rsidR="00DC076B">
        <w:rPr>
          <w:rFonts w:ascii="Times New Roman" w:hAnsi="Times New Roman" w:cs="Times New Roman"/>
          <w:sz w:val="24"/>
          <w:szCs w:val="24"/>
        </w:rPr>
        <w:t xml:space="preserve">sicuramente </w:t>
      </w:r>
      <w:r w:rsidR="003E1B85">
        <w:rPr>
          <w:rFonts w:ascii="Times New Roman" w:hAnsi="Times New Roman" w:cs="Times New Roman"/>
          <w:sz w:val="24"/>
          <w:szCs w:val="24"/>
        </w:rPr>
        <w:t xml:space="preserve">non è </w:t>
      </w:r>
      <w:r w:rsidR="003E1B85">
        <w:rPr>
          <w:rFonts w:ascii="Times New Roman" w:hAnsi="Times New Roman" w:cs="Times New Roman"/>
          <w:i/>
          <w:sz w:val="24"/>
          <w:szCs w:val="24"/>
        </w:rPr>
        <w:t xml:space="preserve">in quanto prostitute </w:t>
      </w:r>
      <w:r w:rsidR="003E1B85">
        <w:rPr>
          <w:rFonts w:ascii="Times New Roman" w:hAnsi="Times New Roman" w:cs="Times New Roman"/>
          <w:sz w:val="24"/>
          <w:szCs w:val="24"/>
        </w:rPr>
        <w:t xml:space="preserve">che le «borghesi» si distinguono dalle altre donne. Allora perché Alzon ha ritenuto decisivo questo argomento? Le prostitute di lusso si distinguono senz’altro dalle altre donne, </w:t>
      </w:r>
      <w:r w:rsidR="003E1B85">
        <w:rPr>
          <w:rFonts w:ascii="Times New Roman" w:hAnsi="Times New Roman" w:cs="Times New Roman"/>
          <w:i/>
          <w:sz w:val="24"/>
          <w:szCs w:val="24"/>
        </w:rPr>
        <w:t>da un certo punto di vista</w:t>
      </w:r>
      <w:r w:rsidR="003E1B85">
        <w:rPr>
          <w:rFonts w:ascii="Times New Roman" w:hAnsi="Times New Roman" w:cs="Times New Roman"/>
          <w:sz w:val="24"/>
          <w:szCs w:val="24"/>
        </w:rPr>
        <w:t xml:space="preserve">. Ma non da un punto di vista femminista. Alzon pensa di </w:t>
      </w:r>
      <w:r w:rsidR="00F61FD0">
        <w:rPr>
          <w:rFonts w:ascii="Times New Roman" w:hAnsi="Times New Roman" w:cs="Times New Roman"/>
          <w:sz w:val="24"/>
          <w:szCs w:val="24"/>
        </w:rPr>
        <w:t>«</w:t>
      </w:r>
      <w:r w:rsidR="003E1B85">
        <w:rPr>
          <w:rFonts w:ascii="Times New Roman" w:hAnsi="Times New Roman" w:cs="Times New Roman"/>
          <w:sz w:val="24"/>
          <w:szCs w:val="24"/>
        </w:rPr>
        <w:t>dimostrare</w:t>
      </w:r>
      <w:r w:rsidR="00F61FD0">
        <w:rPr>
          <w:rFonts w:ascii="Times New Roman" w:hAnsi="Times New Roman" w:cs="Times New Roman"/>
          <w:sz w:val="24"/>
          <w:szCs w:val="24"/>
        </w:rPr>
        <w:t>»</w:t>
      </w:r>
      <w:r w:rsidR="003E1B85">
        <w:rPr>
          <w:rFonts w:ascii="Times New Roman" w:hAnsi="Times New Roman" w:cs="Times New Roman"/>
          <w:sz w:val="24"/>
          <w:szCs w:val="24"/>
        </w:rPr>
        <w:t>, trattandole</w:t>
      </w:r>
      <w:r w:rsidR="00571F68">
        <w:rPr>
          <w:rFonts w:ascii="Times New Roman" w:hAnsi="Times New Roman" w:cs="Times New Roman"/>
          <w:sz w:val="24"/>
          <w:szCs w:val="24"/>
        </w:rPr>
        <w:t xml:space="preserve"> come prostitute di lusso, che </w:t>
      </w:r>
      <w:r w:rsidR="00F61FD0">
        <w:rPr>
          <w:rFonts w:ascii="Times New Roman" w:hAnsi="Times New Roman" w:cs="Times New Roman"/>
          <w:sz w:val="24"/>
          <w:szCs w:val="24"/>
        </w:rPr>
        <w:t>le «borghesi»</w:t>
      </w:r>
      <w:r w:rsidR="00571F68">
        <w:rPr>
          <w:rFonts w:ascii="Times New Roman" w:hAnsi="Times New Roman" w:cs="Times New Roman"/>
          <w:sz w:val="24"/>
          <w:szCs w:val="24"/>
        </w:rPr>
        <w:t xml:space="preserve"> s</w:t>
      </w:r>
      <w:r w:rsidR="006E29F0">
        <w:rPr>
          <w:rFonts w:ascii="Times New Roman" w:hAnsi="Times New Roman" w:cs="Times New Roman"/>
          <w:sz w:val="24"/>
          <w:szCs w:val="24"/>
        </w:rPr>
        <w:t>iano</w:t>
      </w:r>
      <w:r w:rsidR="00571F68">
        <w:rPr>
          <w:rFonts w:ascii="Times New Roman" w:hAnsi="Times New Roman" w:cs="Times New Roman"/>
          <w:sz w:val="24"/>
          <w:szCs w:val="24"/>
        </w:rPr>
        <w:t xml:space="preserve"> esenti da sfruttamento, quindi politicamente inferiori alle altre. Ora, è precisamente </w:t>
      </w:r>
      <w:r w:rsidR="00571F68">
        <w:rPr>
          <w:rFonts w:ascii="Times New Roman" w:hAnsi="Times New Roman" w:cs="Times New Roman"/>
          <w:i/>
          <w:sz w:val="24"/>
          <w:szCs w:val="24"/>
        </w:rPr>
        <w:t xml:space="preserve">su questo punto </w:t>
      </w:r>
      <w:r w:rsidR="00571F68">
        <w:rPr>
          <w:rFonts w:ascii="Times New Roman" w:hAnsi="Times New Roman" w:cs="Times New Roman"/>
          <w:sz w:val="24"/>
          <w:szCs w:val="24"/>
        </w:rPr>
        <w:t xml:space="preserve">che esse sono simili alle altre. Alzon rivela così che il suo punto di vista non solo non è femminista, ma è antifemminista. Perché il punto di vista a partire dal quale queste donne sono definite in maniera peggiorativa è il punto di vista dell’operaio che tratta la </w:t>
      </w:r>
      <w:r w:rsidR="00F61FD0">
        <w:rPr>
          <w:rFonts w:ascii="Times New Roman" w:hAnsi="Times New Roman" w:cs="Times New Roman"/>
          <w:sz w:val="24"/>
          <w:szCs w:val="24"/>
        </w:rPr>
        <w:t>«</w:t>
      </w:r>
      <w:r w:rsidR="00571F68">
        <w:rPr>
          <w:rFonts w:ascii="Times New Roman" w:hAnsi="Times New Roman" w:cs="Times New Roman"/>
          <w:sz w:val="24"/>
          <w:szCs w:val="24"/>
        </w:rPr>
        <w:t>borghese</w:t>
      </w:r>
      <w:r w:rsidR="00F61FD0">
        <w:rPr>
          <w:rFonts w:ascii="Times New Roman" w:hAnsi="Times New Roman" w:cs="Times New Roman"/>
          <w:sz w:val="24"/>
          <w:szCs w:val="24"/>
        </w:rPr>
        <w:t>»</w:t>
      </w:r>
      <w:r w:rsidR="00571F68">
        <w:rPr>
          <w:rFonts w:ascii="Times New Roman" w:hAnsi="Times New Roman" w:cs="Times New Roman"/>
          <w:sz w:val="24"/>
          <w:szCs w:val="24"/>
        </w:rPr>
        <w:t xml:space="preserve"> da </w:t>
      </w:r>
      <w:r w:rsidR="00F61FD0">
        <w:rPr>
          <w:rFonts w:ascii="Times New Roman" w:hAnsi="Times New Roman" w:cs="Times New Roman"/>
          <w:sz w:val="24"/>
          <w:szCs w:val="24"/>
        </w:rPr>
        <w:t>«</w:t>
      </w:r>
      <w:r w:rsidR="00571F68">
        <w:rPr>
          <w:rFonts w:ascii="Times New Roman" w:hAnsi="Times New Roman" w:cs="Times New Roman"/>
          <w:sz w:val="24"/>
          <w:szCs w:val="24"/>
        </w:rPr>
        <w:t>puttana</w:t>
      </w:r>
      <w:r w:rsidR="00F61FD0">
        <w:rPr>
          <w:rFonts w:ascii="Times New Roman" w:hAnsi="Times New Roman" w:cs="Times New Roman"/>
          <w:sz w:val="24"/>
          <w:szCs w:val="24"/>
        </w:rPr>
        <w:t>»</w:t>
      </w:r>
      <w:r w:rsidR="00571F68">
        <w:rPr>
          <w:rFonts w:ascii="Times New Roman" w:hAnsi="Times New Roman" w:cs="Times New Roman"/>
          <w:sz w:val="24"/>
          <w:szCs w:val="24"/>
        </w:rPr>
        <w:t xml:space="preserve">. In termini </w:t>
      </w:r>
      <w:r w:rsidR="00F61FD0">
        <w:rPr>
          <w:rFonts w:ascii="Times New Roman" w:hAnsi="Times New Roman" w:cs="Times New Roman"/>
          <w:sz w:val="24"/>
          <w:szCs w:val="24"/>
        </w:rPr>
        <w:t>«</w:t>
      </w:r>
      <w:r w:rsidR="00571F68">
        <w:rPr>
          <w:rFonts w:ascii="Times New Roman" w:hAnsi="Times New Roman" w:cs="Times New Roman"/>
          <w:sz w:val="24"/>
          <w:szCs w:val="24"/>
        </w:rPr>
        <w:t>accademici</w:t>
      </w:r>
      <w:r w:rsidR="00F61FD0">
        <w:rPr>
          <w:rFonts w:ascii="Times New Roman" w:hAnsi="Times New Roman" w:cs="Times New Roman"/>
          <w:sz w:val="24"/>
          <w:szCs w:val="24"/>
        </w:rPr>
        <w:t>»</w:t>
      </w:r>
      <w:r w:rsidR="00571F68">
        <w:rPr>
          <w:rFonts w:ascii="Times New Roman" w:hAnsi="Times New Roman" w:cs="Times New Roman"/>
          <w:sz w:val="24"/>
          <w:szCs w:val="24"/>
        </w:rPr>
        <w:t>, Alzon dice la stessa cosa: c</w:t>
      </w:r>
      <w:r w:rsidR="006E29F0">
        <w:rPr>
          <w:rFonts w:ascii="Times New Roman" w:hAnsi="Times New Roman" w:cs="Times New Roman"/>
          <w:sz w:val="24"/>
          <w:szCs w:val="24"/>
        </w:rPr>
        <w:t>hi</w:t>
      </w:r>
      <w:r w:rsidR="00571F68">
        <w:rPr>
          <w:rFonts w:ascii="Times New Roman" w:hAnsi="Times New Roman" w:cs="Times New Roman"/>
          <w:sz w:val="24"/>
          <w:szCs w:val="24"/>
        </w:rPr>
        <w:t xml:space="preserve"> credono di essere queste donne per me inaccessibili, che non si lasciano opprimere (da me), quando </w:t>
      </w:r>
      <w:r w:rsidR="006E29F0">
        <w:rPr>
          <w:rFonts w:ascii="Times New Roman" w:hAnsi="Times New Roman" w:cs="Times New Roman"/>
          <w:sz w:val="24"/>
          <w:szCs w:val="24"/>
        </w:rPr>
        <w:t xml:space="preserve">in realtà </w:t>
      </w:r>
      <w:r w:rsidR="00571F68">
        <w:rPr>
          <w:rFonts w:ascii="Times New Roman" w:hAnsi="Times New Roman" w:cs="Times New Roman"/>
          <w:sz w:val="24"/>
          <w:szCs w:val="24"/>
        </w:rPr>
        <w:t>sono delle puttane come le altre?</w:t>
      </w:r>
      <w:r w:rsidR="006E29F0">
        <w:rPr>
          <w:rFonts w:ascii="Times New Roman" w:hAnsi="Times New Roman" w:cs="Times New Roman"/>
          <w:sz w:val="24"/>
          <w:szCs w:val="24"/>
        </w:rPr>
        <w:t>!</w:t>
      </w:r>
      <w:r w:rsidR="00571F68">
        <w:rPr>
          <w:rFonts w:ascii="Times New Roman" w:hAnsi="Times New Roman" w:cs="Times New Roman"/>
          <w:sz w:val="24"/>
          <w:szCs w:val="24"/>
        </w:rPr>
        <w:t xml:space="preserve"> L’unico punto di vista a partire dal quale le a</w:t>
      </w:r>
      <w:r w:rsidR="006E29F0">
        <w:rPr>
          <w:rFonts w:ascii="Times New Roman" w:hAnsi="Times New Roman" w:cs="Times New Roman"/>
          <w:sz w:val="24"/>
          <w:szCs w:val="24"/>
        </w:rPr>
        <w:t>ffermazi</w:t>
      </w:r>
      <w:r w:rsidR="00571F68">
        <w:rPr>
          <w:rFonts w:ascii="Times New Roman" w:hAnsi="Times New Roman" w:cs="Times New Roman"/>
          <w:sz w:val="24"/>
          <w:szCs w:val="24"/>
        </w:rPr>
        <w:t xml:space="preserve">oni di Alzon sulle </w:t>
      </w:r>
      <w:r w:rsidR="00F61FD0">
        <w:rPr>
          <w:rFonts w:ascii="Times New Roman" w:hAnsi="Times New Roman" w:cs="Times New Roman"/>
          <w:sz w:val="24"/>
          <w:szCs w:val="24"/>
        </w:rPr>
        <w:t>«</w:t>
      </w:r>
      <w:r w:rsidR="00571F68">
        <w:rPr>
          <w:rFonts w:ascii="Times New Roman" w:hAnsi="Times New Roman" w:cs="Times New Roman"/>
          <w:sz w:val="24"/>
          <w:szCs w:val="24"/>
        </w:rPr>
        <w:t>b</w:t>
      </w:r>
      <w:r w:rsidR="00641583">
        <w:rPr>
          <w:rFonts w:ascii="Times New Roman" w:hAnsi="Times New Roman" w:cs="Times New Roman"/>
          <w:sz w:val="24"/>
          <w:szCs w:val="24"/>
        </w:rPr>
        <w:t>orghesi</w:t>
      </w:r>
      <w:r w:rsidR="00F61FD0">
        <w:rPr>
          <w:rFonts w:ascii="Times New Roman" w:hAnsi="Times New Roman" w:cs="Times New Roman"/>
          <w:sz w:val="24"/>
          <w:szCs w:val="24"/>
        </w:rPr>
        <w:t>»</w:t>
      </w:r>
      <w:r w:rsidR="00F91ECA">
        <w:rPr>
          <w:rFonts w:ascii="Times New Roman" w:hAnsi="Times New Roman" w:cs="Times New Roman"/>
          <w:sz w:val="24"/>
          <w:szCs w:val="24"/>
        </w:rPr>
        <w:t xml:space="preserve"> </w:t>
      </w:r>
      <w:r w:rsidR="006E29F0">
        <w:rPr>
          <w:rFonts w:ascii="Times New Roman" w:hAnsi="Times New Roman" w:cs="Times New Roman"/>
          <w:sz w:val="24"/>
          <w:szCs w:val="24"/>
        </w:rPr>
        <w:t>risultano</w:t>
      </w:r>
      <w:r w:rsidR="00F91ECA">
        <w:rPr>
          <w:rFonts w:ascii="Times New Roman" w:hAnsi="Times New Roman" w:cs="Times New Roman"/>
          <w:sz w:val="24"/>
          <w:szCs w:val="24"/>
        </w:rPr>
        <w:t xml:space="preserve"> intellig</w:t>
      </w:r>
      <w:r w:rsidR="00641583">
        <w:rPr>
          <w:rFonts w:ascii="Times New Roman" w:hAnsi="Times New Roman" w:cs="Times New Roman"/>
          <w:sz w:val="24"/>
          <w:szCs w:val="24"/>
        </w:rPr>
        <w:t xml:space="preserve">ibili, l’unico punto di vista a partire dal quale possono essere emesse, è quello del </w:t>
      </w:r>
      <w:r w:rsidR="00641583">
        <w:rPr>
          <w:rFonts w:ascii="Times New Roman" w:hAnsi="Times New Roman" w:cs="Times New Roman"/>
          <w:i/>
          <w:sz w:val="24"/>
          <w:szCs w:val="24"/>
        </w:rPr>
        <w:t>sessismo</w:t>
      </w:r>
      <w:r w:rsidR="00641583">
        <w:rPr>
          <w:rFonts w:ascii="Times New Roman" w:hAnsi="Times New Roman" w:cs="Times New Roman"/>
          <w:sz w:val="24"/>
          <w:szCs w:val="24"/>
        </w:rPr>
        <w:t>: per il quale è inammissibile</w:t>
      </w:r>
      <w:r w:rsidR="00571F68">
        <w:rPr>
          <w:rFonts w:ascii="Times New Roman" w:hAnsi="Times New Roman" w:cs="Times New Roman"/>
          <w:sz w:val="24"/>
          <w:szCs w:val="24"/>
        </w:rPr>
        <w:t xml:space="preserve"> </w:t>
      </w:r>
      <w:r w:rsidR="00F91ECA">
        <w:rPr>
          <w:rFonts w:ascii="Times New Roman" w:hAnsi="Times New Roman" w:cs="Times New Roman"/>
          <w:sz w:val="24"/>
          <w:szCs w:val="24"/>
        </w:rPr>
        <w:t>che alcune donne sfuggano, o abbiano l’aria di sfuggire, sia pure in parte, alla sorte comune</w:t>
      </w:r>
      <w:r w:rsidR="006E29F0">
        <w:rPr>
          <w:rFonts w:ascii="Times New Roman" w:hAnsi="Times New Roman" w:cs="Times New Roman"/>
          <w:sz w:val="24"/>
          <w:szCs w:val="24"/>
        </w:rPr>
        <w:t>. È</w:t>
      </w:r>
      <w:r w:rsidR="00F91ECA">
        <w:rPr>
          <w:rFonts w:ascii="Times New Roman" w:hAnsi="Times New Roman" w:cs="Times New Roman"/>
          <w:sz w:val="24"/>
          <w:szCs w:val="24"/>
        </w:rPr>
        <w:t xml:space="preserve"> il punto di vista di uomini indignati nel vedere il proprio privilegio di sesso — in particolare l’accesso sessuale a tutte le donne — messo in scacco da </w:t>
      </w:r>
      <w:r w:rsidR="00EE17D8">
        <w:rPr>
          <w:rFonts w:ascii="Times New Roman" w:hAnsi="Times New Roman" w:cs="Times New Roman"/>
          <w:sz w:val="24"/>
          <w:szCs w:val="24"/>
        </w:rPr>
        <w:t>«</w:t>
      </w:r>
      <w:r w:rsidR="00F91ECA">
        <w:rPr>
          <w:rFonts w:ascii="Times New Roman" w:hAnsi="Times New Roman" w:cs="Times New Roman"/>
          <w:sz w:val="24"/>
          <w:szCs w:val="24"/>
        </w:rPr>
        <w:t>privilegi</w:t>
      </w:r>
      <w:r w:rsidR="00EE17D8">
        <w:rPr>
          <w:rFonts w:ascii="Times New Roman" w:hAnsi="Times New Roman" w:cs="Times New Roman"/>
          <w:sz w:val="24"/>
          <w:szCs w:val="24"/>
        </w:rPr>
        <w:t>»</w:t>
      </w:r>
      <w:r w:rsidR="00F91ECA">
        <w:rPr>
          <w:rFonts w:ascii="Times New Roman" w:hAnsi="Times New Roman" w:cs="Times New Roman"/>
          <w:sz w:val="24"/>
          <w:szCs w:val="24"/>
        </w:rPr>
        <w:t xml:space="preserve"> o, più esattamente, </w:t>
      </w:r>
      <w:r w:rsidR="00F91ECA">
        <w:rPr>
          <w:rFonts w:ascii="Times New Roman" w:hAnsi="Times New Roman" w:cs="Times New Roman"/>
          <w:i/>
          <w:sz w:val="24"/>
          <w:szCs w:val="24"/>
        </w:rPr>
        <w:t xml:space="preserve">protezioni </w:t>
      </w:r>
      <w:r w:rsidR="00F91ECA">
        <w:rPr>
          <w:rFonts w:ascii="Times New Roman" w:hAnsi="Times New Roman" w:cs="Times New Roman"/>
          <w:sz w:val="24"/>
          <w:szCs w:val="24"/>
        </w:rPr>
        <w:t xml:space="preserve">di classe. Perché la cosa peggiore, per loro, è sapere che </w:t>
      </w:r>
      <w:r w:rsidR="00EE17D8">
        <w:rPr>
          <w:rFonts w:ascii="Times New Roman" w:hAnsi="Times New Roman" w:cs="Times New Roman"/>
          <w:sz w:val="24"/>
          <w:szCs w:val="24"/>
        </w:rPr>
        <w:t>si tratta di</w:t>
      </w:r>
      <w:r w:rsidR="00F91ECA">
        <w:rPr>
          <w:rFonts w:ascii="Times New Roman" w:hAnsi="Times New Roman" w:cs="Times New Roman"/>
          <w:sz w:val="24"/>
          <w:szCs w:val="24"/>
        </w:rPr>
        <w:t xml:space="preserve"> </w:t>
      </w:r>
      <w:r w:rsidR="00EE17D8">
        <w:rPr>
          <w:rFonts w:ascii="Times New Roman" w:hAnsi="Times New Roman" w:cs="Times New Roman"/>
          <w:sz w:val="24"/>
          <w:szCs w:val="24"/>
        </w:rPr>
        <w:t>«</w:t>
      </w:r>
      <w:r w:rsidR="00F91ECA">
        <w:rPr>
          <w:rFonts w:ascii="Times New Roman" w:hAnsi="Times New Roman" w:cs="Times New Roman"/>
          <w:sz w:val="24"/>
          <w:szCs w:val="24"/>
        </w:rPr>
        <w:t>privilegi</w:t>
      </w:r>
      <w:r w:rsidR="00EE17D8">
        <w:rPr>
          <w:rFonts w:ascii="Times New Roman" w:hAnsi="Times New Roman" w:cs="Times New Roman"/>
          <w:sz w:val="24"/>
          <w:szCs w:val="24"/>
        </w:rPr>
        <w:t>»</w:t>
      </w:r>
      <w:r w:rsidR="00F91ECA">
        <w:rPr>
          <w:rFonts w:ascii="Times New Roman" w:hAnsi="Times New Roman" w:cs="Times New Roman"/>
          <w:sz w:val="24"/>
          <w:szCs w:val="24"/>
        </w:rPr>
        <w:t xml:space="preserve"> derivati, ottenuti tramite un’oppressione di sesso: la prostituzione, la stessa di cui essi sperano di beneficiare, ma riservata ad alcuni uomini dominanti. </w:t>
      </w:r>
      <w:r w:rsidR="00F93B0B">
        <w:rPr>
          <w:rFonts w:ascii="Times New Roman" w:hAnsi="Times New Roman" w:cs="Times New Roman"/>
          <w:sz w:val="24"/>
          <w:szCs w:val="24"/>
        </w:rPr>
        <w:t>Questo n</w:t>
      </w:r>
      <w:r w:rsidR="00F91ECA">
        <w:rPr>
          <w:rFonts w:ascii="Times New Roman" w:hAnsi="Times New Roman" w:cs="Times New Roman"/>
          <w:sz w:val="24"/>
          <w:szCs w:val="24"/>
        </w:rPr>
        <w:t>on è il punto di vista di chi chiede la fine dell’oppressione delle donne, ma al contrario quello di qualcuno, della maggioranza degli uomini, che reclama l’applicazione totale — senza esenzioni né mitigazioni — a tutte le donne, senza distinzione, della sorte delle più oppresse. È il punto di vista de</w:t>
      </w:r>
      <w:r w:rsidR="00F93B0B">
        <w:rPr>
          <w:rFonts w:ascii="Times New Roman" w:hAnsi="Times New Roman" w:cs="Times New Roman"/>
          <w:sz w:val="24"/>
          <w:szCs w:val="24"/>
        </w:rPr>
        <w:t>i</w:t>
      </w:r>
      <w:r w:rsidR="00F91ECA">
        <w:rPr>
          <w:rFonts w:ascii="Times New Roman" w:hAnsi="Times New Roman" w:cs="Times New Roman"/>
          <w:sz w:val="24"/>
          <w:szCs w:val="24"/>
        </w:rPr>
        <w:t xml:space="preserve"> </w:t>
      </w:r>
      <w:r w:rsidR="00EE17D8">
        <w:rPr>
          <w:rFonts w:ascii="Times New Roman" w:hAnsi="Times New Roman" w:cs="Times New Roman"/>
          <w:sz w:val="24"/>
          <w:szCs w:val="24"/>
        </w:rPr>
        <w:t>«</w:t>
      </w:r>
      <w:r w:rsidR="00F93B0B">
        <w:rPr>
          <w:rFonts w:ascii="Times New Roman" w:hAnsi="Times New Roman" w:cs="Times New Roman"/>
          <w:sz w:val="24"/>
          <w:szCs w:val="24"/>
        </w:rPr>
        <w:t>comunisti</w:t>
      </w:r>
      <w:r w:rsidR="00EE17D8">
        <w:rPr>
          <w:rFonts w:ascii="Times New Roman" w:hAnsi="Times New Roman" w:cs="Times New Roman"/>
          <w:sz w:val="24"/>
          <w:szCs w:val="24"/>
        </w:rPr>
        <w:t>»</w:t>
      </w:r>
      <w:r w:rsidR="00F91ECA">
        <w:rPr>
          <w:rFonts w:ascii="Times New Roman" w:hAnsi="Times New Roman" w:cs="Times New Roman"/>
          <w:sz w:val="24"/>
          <w:szCs w:val="24"/>
        </w:rPr>
        <w:t xml:space="preserve"> sessuali, </w:t>
      </w:r>
      <w:r w:rsidR="00EE17D8">
        <w:rPr>
          <w:rFonts w:ascii="Times New Roman" w:hAnsi="Times New Roman" w:cs="Times New Roman"/>
          <w:sz w:val="24"/>
          <w:szCs w:val="24"/>
        </w:rPr>
        <w:t xml:space="preserve">di </w:t>
      </w:r>
      <w:r w:rsidR="00F91ECA">
        <w:rPr>
          <w:rFonts w:ascii="Times New Roman" w:hAnsi="Times New Roman" w:cs="Times New Roman"/>
          <w:sz w:val="24"/>
          <w:szCs w:val="24"/>
        </w:rPr>
        <w:t>coloro che vogliono la fine della distribuzione disuguale delle donne.</w:t>
      </w:r>
    </w:p>
    <w:p w14:paraId="3F820A52" w14:textId="54010A4D" w:rsidR="00EB09E4" w:rsidRDefault="00A96DBF" w:rsidP="00EB09E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L’odio per le </w:t>
      </w:r>
      <w:r w:rsidR="00EE17D8">
        <w:rPr>
          <w:rFonts w:ascii="Times New Roman" w:hAnsi="Times New Roman" w:cs="Times New Roman"/>
          <w:sz w:val="24"/>
          <w:szCs w:val="24"/>
        </w:rPr>
        <w:t>«</w:t>
      </w:r>
      <w:r>
        <w:rPr>
          <w:rFonts w:ascii="Times New Roman" w:hAnsi="Times New Roman" w:cs="Times New Roman"/>
          <w:sz w:val="24"/>
          <w:szCs w:val="24"/>
        </w:rPr>
        <w:t>borghesi</w:t>
      </w:r>
      <w:r w:rsidR="00EE17D8">
        <w:rPr>
          <w:rFonts w:ascii="Times New Roman" w:hAnsi="Times New Roman" w:cs="Times New Roman"/>
          <w:sz w:val="24"/>
          <w:szCs w:val="24"/>
        </w:rPr>
        <w:t>»</w:t>
      </w:r>
      <w:r>
        <w:rPr>
          <w:rFonts w:ascii="Times New Roman" w:hAnsi="Times New Roman" w:cs="Times New Roman"/>
          <w:sz w:val="24"/>
          <w:szCs w:val="24"/>
        </w:rPr>
        <w:t xml:space="preserve"> non è, in tutta evidenza, provocato dall’amore per le donne e per la loro liberazione. Ma non è nemmeno un odio limitato a una categoria particolare di donne. È l’odio per tutte le donne. Le </w:t>
      </w:r>
      <w:r w:rsidR="00EE17D8">
        <w:rPr>
          <w:rFonts w:ascii="Times New Roman" w:hAnsi="Times New Roman" w:cs="Times New Roman"/>
          <w:sz w:val="24"/>
          <w:szCs w:val="24"/>
        </w:rPr>
        <w:t>«</w:t>
      </w:r>
      <w:r>
        <w:rPr>
          <w:rFonts w:ascii="Times New Roman" w:hAnsi="Times New Roman" w:cs="Times New Roman"/>
          <w:sz w:val="24"/>
          <w:szCs w:val="24"/>
        </w:rPr>
        <w:t>borghesi</w:t>
      </w:r>
      <w:r w:rsidR="00EE17D8">
        <w:rPr>
          <w:rFonts w:ascii="Times New Roman" w:hAnsi="Times New Roman" w:cs="Times New Roman"/>
          <w:sz w:val="24"/>
          <w:szCs w:val="24"/>
        </w:rPr>
        <w:t>»</w:t>
      </w:r>
      <w:r>
        <w:rPr>
          <w:rFonts w:ascii="Times New Roman" w:hAnsi="Times New Roman" w:cs="Times New Roman"/>
          <w:sz w:val="24"/>
          <w:szCs w:val="24"/>
        </w:rPr>
        <w:t xml:space="preserve"> vengono prese di mira soltanto nella misura in cui sembrano sfuggire parzialmente all’oppressione, o ad alcune oppressioni, o all’oppressione da parte di alcuni uomini. In pratica, l’odio attivo è certamente riservato alle </w:t>
      </w:r>
      <w:r w:rsidR="00EE17D8">
        <w:rPr>
          <w:rFonts w:ascii="Times New Roman" w:hAnsi="Times New Roman" w:cs="Times New Roman"/>
          <w:sz w:val="24"/>
          <w:szCs w:val="24"/>
        </w:rPr>
        <w:t>«</w:t>
      </w:r>
      <w:r>
        <w:rPr>
          <w:rFonts w:ascii="Times New Roman" w:hAnsi="Times New Roman" w:cs="Times New Roman"/>
          <w:sz w:val="24"/>
          <w:szCs w:val="24"/>
        </w:rPr>
        <w:t>borghesi</w:t>
      </w:r>
      <w:r w:rsidR="00EE17D8">
        <w:rPr>
          <w:rFonts w:ascii="Times New Roman" w:hAnsi="Times New Roman" w:cs="Times New Roman"/>
          <w:sz w:val="24"/>
          <w:szCs w:val="24"/>
        </w:rPr>
        <w:t>»</w:t>
      </w:r>
      <w:r>
        <w:rPr>
          <w:rFonts w:ascii="Times New Roman" w:hAnsi="Times New Roman" w:cs="Times New Roman"/>
          <w:sz w:val="24"/>
          <w:szCs w:val="24"/>
        </w:rPr>
        <w:t>, a quelle che se</w:t>
      </w:r>
      <w:r w:rsidR="00AF0116">
        <w:rPr>
          <w:rFonts w:ascii="Times New Roman" w:hAnsi="Times New Roman" w:cs="Times New Roman"/>
          <w:sz w:val="24"/>
          <w:szCs w:val="24"/>
        </w:rPr>
        <w:t>m</w:t>
      </w:r>
      <w:r w:rsidR="00E91198">
        <w:rPr>
          <w:rFonts w:ascii="Times New Roman" w:hAnsi="Times New Roman" w:cs="Times New Roman"/>
          <w:sz w:val="24"/>
          <w:szCs w:val="24"/>
        </w:rPr>
        <w:t>brano beneficiare di uno statu</w:t>
      </w:r>
      <w:r w:rsidR="000B78F4">
        <w:rPr>
          <w:rFonts w:ascii="Times New Roman" w:hAnsi="Times New Roman" w:cs="Times New Roman"/>
          <w:sz w:val="24"/>
          <w:szCs w:val="24"/>
        </w:rPr>
        <w:t>to eccezionale</w:t>
      </w:r>
      <w:r>
        <w:rPr>
          <w:rFonts w:ascii="Times New Roman" w:hAnsi="Times New Roman" w:cs="Times New Roman"/>
          <w:sz w:val="24"/>
          <w:szCs w:val="24"/>
        </w:rPr>
        <w:t xml:space="preserve">, di una scandalosa esenzione. Ma il fatto che questa </w:t>
      </w:r>
      <w:r w:rsidR="000B78F4">
        <w:rPr>
          <w:rFonts w:ascii="Times New Roman" w:hAnsi="Times New Roman" w:cs="Times New Roman"/>
          <w:sz w:val="24"/>
          <w:szCs w:val="24"/>
        </w:rPr>
        <w:t>presunta</w:t>
      </w:r>
      <w:r>
        <w:rPr>
          <w:rFonts w:ascii="Times New Roman" w:hAnsi="Times New Roman" w:cs="Times New Roman"/>
          <w:sz w:val="24"/>
          <w:szCs w:val="24"/>
        </w:rPr>
        <w:t xml:space="preserve"> esenzione susciti </w:t>
      </w:r>
      <w:r>
        <w:rPr>
          <w:rFonts w:ascii="Times New Roman" w:hAnsi="Times New Roman" w:cs="Times New Roman"/>
          <w:sz w:val="24"/>
          <w:szCs w:val="24"/>
        </w:rPr>
        <w:lastRenderedPageBreak/>
        <w:t xml:space="preserve">l’indignazione e l’odio nei riguardi delle sue </w:t>
      </w:r>
      <w:r w:rsidR="00EE17D8">
        <w:rPr>
          <w:rFonts w:ascii="Times New Roman" w:hAnsi="Times New Roman" w:cs="Times New Roman"/>
          <w:sz w:val="24"/>
          <w:szCs w:val="24"/>
        </w:rPr>
        <w:t>«</w:t>
      </w:r>
      <w:r>
        <w:rPr>
          <w:rFonts w:ascii="Times New Roman" w:hAnsi="Times New Roman" w:cs="Times New Roman"/>
          <w:sz w:val="24"/>
          <w:szCs w:val="24"/>
        </w:rPr>
        <w:t>beneficiarie</w:t>
      </w:r>
      <w:r w:rsidR="00EE17D8">
        <w:rPr>
          <w:rFonts w:ascii="Times New Roman" w:hAnsi="Times New Roman" w:cs="Times New Roman"/>
          <w:sz w:val="24"/>
          <w:szCs w:val="24"/>
        </w:rPr>
        <w:t>»</w:t>
      </w:r>
      <w:r>
        <w:rPr>
          <w:rFonts w:ascii="Times New Roman" w:hAnsi="Times New Roman" w:cs="Times New Roman"/>
          <w:sz w:val="24"/>
          <w:szCs w:val="24"/>
        </w:rPr>
        <w:t xml:space="preserve"> mostra quale sia l</w:t>
      </w:r>
      <w:r w:rsidR="00EE17D8">
        <w:rPr>
          <w:rFonts w:ascii="Times New Roman" w:hAnsi="Times New Roman" w:cs="Times New Roman"/>
          <w:sz w:val="24"/>
          <w:szCs w:val="24"/>
        </w:rPr>
        <w:t>’unica</w:t>
      </w:r>
      <w:r>
        <w:rPr>
          <w:rFonts w:ascii="Times New Roman" w:hAnsi="Times New Roman" w:cs="Times New Roman"/>
          <w:sz w:val="24"/>
          <w:szCs w:val="24"/>
        </w:rPr>
        <w:t xml:space="preserve"> condizione ritenuta appropriata per le donne: una situazione di totale oppressione è l</w:t>
      </w:r>
      <w:r w:rsidR="00EE17D8">
        <w:rPr>
          <w:rFonts w:ascii="Times New Roman" w:hAnsi="Times New Roman" w:cs="Times New Roman"/>
          <w:sz w:val="24"/>
          <w:szCs w:val="24"/>
        </w:rPr>
        <w:t>’unica</w:t>
      </w:r>
      <w:r>
        <w:rPr>
          <w:rFonts w:ascii="Times New Roman" w:hAnsi="Times New Roman" w:cs="Times New Roman"/>
          <w:sz w:val="24"/>
          <w:szCs w:val="24"/>
        </w:rPr>
        <w:t xml:space="preserve"> a non risvegliare l’ostilità. </w:t>
      </w:r>
      <w:r w:rsidR="00601027">
        <w:rPr>
          <w:rFonts w:ascii="Times New Roman" w:hAnsi="Times New Roman" w:cs="Times New Roman"/>
          <w:sz w:val="24"/>
          <w:szCs w:val="24"/>
        </w:rPr>
        <w:t xml:space="preserve">Si tratta di una reazione classica negli annali delle relazioni </w:t>
      </w:r>
      <w:r w:rsidR="000B78F4">
        <w:rPr>
          <w:rFonts w:ascii="Times New Roman" w:hAnsi="Times New Roman" w:cs="Times New Roman"/>
          <w:sz w:val="24"/>
          <w:szCs w:val="24"/>
        </w:rPr>
        <w:t>f</w:t>
      </w:r>
      <w:r w:rsidR="00601027">
        <w:rPr>
          <w:rFonts w:ascii="Times New Roman" w:hAnsi="Times New Roman" w:cs="Times New Roman"/>
          <w:sz w:val="24"/>
          <w:szCs w:val="24"/>
        </w:rPr>
        <w:t xml:space="preserve">ra gruppi dominanti e dominati ed è stata ampiamente studiata nel Sud degli Stati Uniti in particolare. La benevolenza paternalista dei </w:t>
      </w:r>
      <w:r w:rsidR="000B78F4">
        <w:rPr>
          <w:rFonts w:ascii="Times New Roman" w:hAnsi="Times New Roman" w:cs="Times New Roman"/>
          <w:sz w:val="24"/>
          <w:szCs w:val="24"/>
        </w:rPr>
        <w:t>b</w:t>
      </w:r>
      <w:r w:rsidR="00601027">
        <w:rPr>
          <w:rFonts w:ascii="Times New Roman" w:hAnsi="Times New Roman" w:cs="Times New Roman"/>
          <w:sz w:val="24"/>
          <w:szCs w:val="24"/>
        </w:rPr>
        <w:t xml:space="preserve">ianchi </w:t>
      </w:r>
      <w:r w:rsidR="000B78F4">
        <w:rPr>
          <w:rFonts w:ascii="Times New Roman" w:hAnsi="Times New Roman" w:cs="Times New Roman"/>
          <w:sz w:val="24"/>
          <w:szCs w:val="24"/>
        </w:rPr>
        <w:t>ne</w:t>
      </w:r>
      <w:r w:rsidR="00601027">
        <w:rPr>
          <w:rFonts w:ascii="Times New Roman" w:hAnsi="Times New Roman" w:cs="Times New Roman"/>
          <w:sz w:val="24"/>
          <w:szCs w:val="24"/>
        </w:rPr>
        <w:t xml:space="preserve">i </w:t>
      </w:r>
      <w:r w:rsidR="000B78F4">
        <w:rPr>
          <w:rFonts w:ascii="Times New Roman" w:hAnsi="Times New Roman" w:cs="Times New Roman"/>
          <w:sz w:val="24"/>
          <w:szCs w:val="24"/>
        </w:rPr>
        <w:t>confronti dei n</w:t>
      </w:r>
      <w:r w:rsidR="00601027">
        <w:rPr>
          <w:rFonts w:ascii="Times New Roman" w:hAnsi="Times New Roman" w:cs="Times New Roman"/>
          <w:sz w:val="24"/>
          <w:szCs w:val="24"/>
        </w:rPr>
        <w:t xml:space="preserve">eri che </w:t>
      </w:r>
      <w:r w:rsidR="00EE17D8">
        <w:rPr>
          <w:rFonts w:ascii="Times New Roman" w:hAnsi="Times New Roman" w:cs="Times New Roman"/>
          <w:sz w:val="24"/>
          <w:szCs w:val="24"/>
        </w:rPr>
        <w:t>«</w:t>
      </w:r>
      <w:r w:rsidR="000B78F4">
        <w:rPr>
          <w:rFonts w:ascii="Times New Roman" w:hAnsi="Times New Roman" w:cs="Times New Roman"/>
          <w:sz w:val="24"/>
          <w:szCs w:val="24"/>
        </w:rPr>
        <w:t>sanno stare</w:t>
      </w:r>
      <w:r w:rsidR="00601027">
        <w:rPr>
          <w:rFonts w:ascii="Times New Roman" w:hAnsi="Times New Roman" w:cs="Times New Roman"/>
          <w:sz w:val="24"/>
          <w:szCs w:val="24"/>
        </w:rPr>
        <w:t xml:space="preserve"> </w:t>
      </w:r>
      <w:r w:rsidR="000B78F4">
        <w:rPr>
          <w:rFonts w:ascii="Times New Roman" w:hAnsi="Times New Roman" w:cs="Times New Roman"/>
          <w:sz w:val="24"/>
          <w:szCs w:val="24"/>
        </w:rPr>
        <w:t>a</w:t>
      </w:r>
      <w:r w:rsidR="00601027">
        <w:rPr>
          <w:rFonts w:ascii="Times New Roman" w:hAnsi="Times New Roman" w:cs="Times New Roman"/>
          <w:sz w:val="24"/>
          <w:szCs w:val="24"/>
        </w:rPr>
        <w:t>l loro posto</w:t>
      </w:r>
      <w:r w:rsidR="00EE17D8">
        <w:rPr>
          <w:rFonts w:ascii="Times New Roman" w:hAnsi="Times New Roman" w:cs="Times New Roman"/>
          <w:sz w:val="24"/>
          <w:szCs w:val="24"/>
        </w:rPr>
        <w:t>»</w:t>
      </w:r>
      <w:r w:rsidR="000B78F4">
        <w:rPr>
          <w:rFonts w:ascii="Times New Roman" w:hAnsi="Times New Roman" w:cs="Times New Roman"/>
          <w:sz w:val="24"/>
          <w:szCs w:val="24"/>
        </w:rPr>
        <w:t>,</w:t>
      </w:r>
      <w:r w:rsidR="00601027">
        <w:rPr>
          <w:rFonts w:ascii="Times New Roman" w:hAnsi="Times New Roman" w:cs="Times New Roman"/>
          <w:sz w:val="24"/>
          <w:szCs w:val="24"/>
        </w:rPr>
        <w:t xml:space="preserve"> e vi restano</w:t>
      </w:r>
      <w:r w:rsidR="000B78F4">
        <w:rPr>
          <w:rFonts w:ascii="Times New Roman" w:hAnsi="Times New Roman" w:cs="Times New Roman"/>
          <w:sz w:val="24"/>
          <w:szCs w:val="24"/>
        </w:rPr>
        <w:t>,</w:t>
      </w:r>
      <w:r w:rsidR="00601027">
        <w:rPr>
          <w:rFonts w:ascii="Times New Roman" w:hAnsi="Times New Roman" w:cs="Times New Roman"/>
          <w:sz w:val="24"/>
          <w:szCs w:val="24"/>
        </w:rPr>
        <w:t xml:space="preserve"> si trasforma curiosamente in furore omicida quando </w:t>
      </w:r>
      <w:r w:rsidR="00CC5DFF">
        <w:rPr>
          <w:rFonts w:ascii="Times New Roman" w:hAnsi="Times New Roman" w:cs="Times New Roman"/>
          <w:sz w:val="24"/>
          <w:szCs w:val="24"/>
        </w:rPr>
        <w:t>i</w:t>
      </w:r>
      <w:r w:rsidR="00601027">
        <w:rPr>
          <w:rFonts w:ascii="Times New Roman" w:hAnsi="Times New Roman" w:cs="Times New Roman"/>
          <w:sz w:val="24"/>
          <w:szCs w:val="24"/>
        </w:rPr>
        <w:t xml:space="preserve"> </w:t>
      </w:r>
      <w:r w:rsidR="000B78F4">
        <w:rPr>
          <w:rFonts w:ascii="Times New Roman" w:hAnsi="Times New Roman" w:cs="Times New Roman"/>
          <w:sz w:val="24"/>
          <w:szCs w:val="24"/>
        </w:rPr>
        <w:t>n</w:t>
      </w:r>
      <w:r w:rsidR="00601027">
        <w:rPr>
          <w:rFonts w:ascii="Times New Roman" w:hAnsi="Times New Roman" w:cs="Times New Roman"/>
          <w:sz w:val="24"/>
          <w:szCs w:val="24"/>
        </w:rPr>
        <w:t xml:space="preserve">eri smettono di stare al loro posto. I movimenti femministi americani hanno analizzato anche le reazioni maschili alle </w:t>
      </w:r>
      <w:r w:rsidR="00601027">
        <w:rPr>
          <w:rFonts w:ascii="Times New Roman" w:hAnsi="Times New Roman" w:cs="Times New Roman"/>
          <w:i/>
          <w:sz w:val="24"/>
          <w:szCs w:val="24"/>
        </w:rPr>
        <w:t>uppity women</w:t>
      </w:r>
      <w:r w:rsidR="00601027">
        <w:rPr>
          <w:rFonts w:ascii="Times New Roman" w:hAnsi="Times New Roman" w:cs="Times New Roman"/>
          <w:sz w:val="24"/>
          <w:szCs w:val="24"/>
        </w:rPr>
        <w:t>, letteralmente le donne che non abbassano gli occhi.</w:t>
      </w:r>
    </w:p>
    <w:p w14:paraId="4CB7EB25" w14:textId="39F8076D" w:rsidR="00206BCB" w:rsidRDefault="00601027" w:rsidP="00EB09E4">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Le famose </w:t>
      </w:r>
      <w:r w:rsidR="009F0706">
        <w:rPr>
          <w:rFonts w:ascii="Times New Roman" w:hAnsi="Times New Roman" w:cs="Times New Roman"/>
          <w:sz w:val="24"/>
          <w:szCs w:val="24"/>
        </w:rPr>
        <w:t>«</w:t>
      </w:r>
      <w:r>
        <w:rPr>
          <w:rFonts w:ascii="Times New Roman" w:hAnsi="Times New Roman" w:cs="Times New Roman"/>
          <w:sz w:val="24"/>
          <w:szCs w:val="24"/>
        </w:rPr>
        <w:t>borghesi</w:t>
      </w:r>
      <w:r w:rsidR="009F0706">
        <w:rPr>
          <w:rFonts w:ascii="Times New Roman" w:hAnsi="Times New Roman" w:cs="Times New Roman"/>
          <w:sz w:val="24"/>
          <w:szCs w:val="24"/>
        </w:rPr>
        <w:t>»</w:t>
      </w:r>
      <w:r>
        <w:rPr>
          <w:rFonts w:ascii="Times New Roman" w:hAnsi="Times New Roman" w:cs="Times New Roman"/>
          <w:sz w:val="24"/>
          <w:szCs w:val="24"/>
        </w:rPr>
        <w:t xml:space="preserve"> non sono quel genere di donne </w:t>
      </w:r>
      <w:r w:rsidR="009F0706">
        <w:rPr>
          <w:rFonts w:ascii="Times New Roman" w:hAnsi="Times New Roman" w:cs="Times New Roman"/>
          <w:sz w:val="24"/>
          <w:szCs w:val="24"/>
        </w:rPr>
        <w:t>«</w:t>
      </w:r>
      <w:r>
        <w:rPr>
          <w:rFonts w:ascii="Times New Roman" w:hAnsi="Times New Roman" w:cs="Times New Roman"/>
          <w:sz w:val="24"/>
          <w:szCs w:val="24"/>
        </w:rPr>
        <w:t>arroganti</w:t>
      </w:r>
      <w:r w:rsidR="009F0706">
        <w:rPr>
          <w:rFonts w:ascii="Times New Roman" w:hAnsi="Times New Roman" w:cs="Times New Roman"/>
          <w:sz w:val="24"/>
          <w:szCs w:val="24"/>
        </w:rPr>
        <w:t>»</w:t>
      </w:r>
      <w:r>
        <w:rPr>
          <w:rFonts w:ascii="Times New Roman" w:hAnsi="Times New Roman" w:cs="Times New Roman"/>
          <w:sz w:val="24"/>
          <w:szCs w:val="24"/>
        </w:rPr>
        <w:t xml:space="preserve"> che contestano il ruolo, ma donne a cui una sottomissione classica a un uomo vale in cambio — quando quest’uomo appartiene allo strato superiore del proprio sesso, quando quest’uomo domina sia altri uomini sia delle donne — una protezione contro </w:t>
      </w:r>
      <w:r w:rsidR="00CC5DFF">
        <w:rPr>
          <w:rFonts w:ascii="Times New Roman" w:hAnsi="Times New Roman" w:cs="Times New Roman"/>
          <w:sz w:val="24"/>
          <w:szCs w:val="24"/>
        </w:rPr>
        <w:t>gli</w:t>
      </w:r>
      <w:r>
        <w:rPr>
          <w:rFonts w:ascii="Times New Roman" w:hAnsi="Times New Roman" w:cs="Times New Roman"/>
          <w:sz w:val="24"/>
          <w:szCs w:val="24"/>
        </w:rPr>
        <w:t xml:space="preserve"> altri uomini. Ciò è vissuto, come ho già detto sopra, come un’anomalia, come una trasgressione della regola ideale, che dovrebbe essere la sottomissione di tutte le donne a tutti gli uomini</w:t>
      </w:r>
      <w:r w:rsidR="005F7330">
        <w:rPr>
          <w:rFonts w:ascii="Times New Roman" w:hAnsi="Times New Roman" w:cs="Times New Roman"/>
          <w:sz w:val="24"/>
          <w:szCs w:val="24"/>
        </w:rPr>
        <w:t xml:space="preserve">, e </w:t>
      </w:r>
      <w:r w:rsidR="00EB09E4">
        <w:rPr>
          <w:rFonts w:ascii="Times New Roman" w:hAnsi="Times New Roman" w:cs="Times New Roman"/>
          <w:sz w:val="24"/>
          <w:szCs w:val="24"/>
        </w:rPr>
        <w:t xml:space="preserve">un’anomalia </w:t>
      </w:r>
      <w:r w:rsidR="005F7330">
        <w:rPr>
          <w:rFonts w:ascii="Times New Roman" w:hAnsi="Times New Roman" w:cs="Times New Roman"/>
          <w:sz w:val="24"/>
          <w:szCs w:val="24"/>
        </w:rPr>
        <w:t>tanto più oltraggiosa in quanto è il risultato dell’obbedienza a</w:t>
      </w:r>
      <w:r w:rsidR="009F0706">
        <w:rPr>
          <w:rFonts w:ascii="Times New Roman" w:hAnsi="Times New Roman" w:cs="Times New Roman"/>
          <w:sz w:val="24"/>
          <w:szCs w:val="24"/>
        </w:rPr>
        <w:t>lla</w:t>
      </w:r>
      <w:r w:rsidR="005F7330">
        <w:rPr>
          <w:rFonts w:ascii="Times New Roman" w:hAnsi="Times New Roman" w:cs="Times New Roman"/>
          <w:sz w:val="24"/>
          <w:szCs w:val="24"/>
        </w:rPr>
        <w:t xml:space="preserve"> regola. L’attaccamento a</w:t>
      </w:r>
      <w:r w:rsidR="009F0706">
        <w:rPr>
          <w:rFonts w:ascii="Times New Roman" w:hAnsi="Times New Roman" w:cs="Times New Roman"/>
          <w:sz w:val="24"/>
          <w:szCs w:val="24"/>
        </w:rPr>
        <w:t>lla</w:t>
      </w:r>
      <w:r w:rsidR="005F7330">
        <w:rPr>
          <w:rFonts w:ascii="Times New Roman" w:hAnsi="Times New Roman" w:cs="Times New Roman"/>
          <w:sz w:val="24"/>
          <w:szCs w:val="24"/>
        </w:rPr>
        <w:t xml:space="preserve"> norma è raramente cosciente, ancor più raramente verbalizzato presso gli intellettuali di sinistra. Esso si rivela solo negativamente attraverso l’indignazione suscitata in loro dalla sua trasgressione. </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A96DBF">
        <w:rPr>
          <w:rFonts w:ascii="Times New Roman" w:hAnsi="Times New Roman" w:cs="Times New Roman"/>
          <w:sz w:val="24"/>
          <w:szCs w:val="24"/>
        </w:rPr>
        <w:t xml:space="preserve">  </w:t>
      </w:r>
      <w:r w:rsidR="00F91ECA">
        <w:rPr>
          <w:rFonts w:ascii="Times New Roman" w:hAnsi="Times New Roman" w:cs="Times New Roman"/>
          <w:sz w:val="24"/>
          <w:szCs w:val="24"/>
        </w:rPr>
        <w:t xml:space="preserve">  </w:t>
      </w:r>
    </w:p>
    <w:p w14:paraId="4CB7EB26" w14:textId="77777777" w:rsidR="005F7330" w:rsidRDefault="005F7330" w:rsidP="001C298D">
      <w:pPr>
        <w:spacing w:after="0"/>
        <w:jc w:val="both"/>
        <w:rPr>
          <w:rFonts w:ascii="Times New Roman" w:hAnsi="Times New Roman" w:cs="Times New Roman"/>
          <w:sz w:val="24"/>
          <w:szCs w:val="24"/>
        </w:rPr>
      </w:pPr>
    </w:p>
    <w:p w14:paraId="24D06018" w14:textId="5B5B8553" w:rsidR="00D54A4F" w:rsidRPr="005D7749" w:rsidRDefault="005F7330" w:rsidP="00292ECE">
      <w:pPr>
        <w:spacing w:after="0" w:line="300" w:lineRule="atLeast"/>
        <w:jc w:val="both"/>
        <w:rPr>
          <w:rFonts w:ascii="Times New Roman" w:hAnsi="Times New Roman" w:cs="Times New Roman"/>
          <w:bCs/>
          <w:iCs/>
          <w:sz w:val="28"/>
          <w:szCs w:val="28"/>
        </w:rPr>
      </w:pPr>
      <w:r w:rsidRPr="005D7749">
        <w:rPr>
          <w:rFonts w:ascii="Times New Roman" w:hAnsi="Times New Roman" w:cs="Times New Roman"/>
          <w:bCs/>
          <w:iCs/>
          <w:sz w:val="28"/>
          <w:szCs w:val="28"/>
        </w:rPr>
        <w:t xml:space="preserve">L’odio di </w:t>
      </w:r>
      <w:r w:rsidR="0077497D" w:rsidRPr="005D7749">
        <w:rPr>
          <w:rFonts w:ascii="Times New Roman" w:hAnsi="Times New Roman" w:cs="Times New Roman"/>
          <w:bCs/>
          <w:iCs/>
          <w:sz w:val="28"/>
          <w:szCs w:val="28"/>
        </w:rPr>
        <w:t>sé</w:t>
      </w:r>
      <w:r w:rsidR="00DA091F" w:rsidRPr="005D7749">
        <w:rPr>
          <w:rFonts w:ascii="Times New Roman" w:hAnsi="Times New Roman" w:cs="Times New Roman"/>
          <w:bCs/>
          <w:iCs/>
          <w:sz w:val="28"/>
          <w:szCs w:val="28"/>
        </w:rPr>
        <w:t xml:space="preserve"> come fondamento del </w:t>
      </w:r>
      <w:r w:rsidR="00292ECE" w:rsidRPr="005D7749">
        <w:rPr>
          <w:rFonts w:ascii="Times New Roman" w:hAnsi="Times New Roman" w:cs="Times New Roman"/>
          <w:bCs/>
          <w:iCs/>
          <w:sz w:val="28"/>
          <w:szCs w:val="28"/>
        </w:rPr>
        <w:t>goscismo</w:t>
      </w:r>
      <w:r w:rsidRPr="005D7749">
        <w:rPr>
          <w:rFonts w:ascii="Times New Roman" w:hAnsi="Times New Roman" w:cs="Times New Roman"/>
          <w:bCs/>
          <w:iCs/>
          <w:sz w:val="28"/>
          <w:szCs w:val="28"/>
        </w:rPr>
        <w:t xml:space="preserve"> femminile</w:t>
      </w:r>
    </w:p>
    <w:p w14:paraId="4CB7EB27" w14:textId="244ADF8E" w:rsidR="005F7330" w:rsidRPr="00D54A4F" w:rsidRDefault="00F228ED" w:rsidP="001C298D">
      <w:pPr>
        <w:spacing w:after="0"/>
        <w:jc w:val="both"/>
        <w:rPr>
          <w:rFonts w:ascii="Times New Roman" w:hAnsi="Times New Roman" w:cs="Times New Roman"/>
          <w:bCs/>
          <w:i/>
          <w:sz w:val="24"/>
          <w:szCs w:val="24"/>
        </w:rPr>
      </w:pPr>
      <w:r>
        <w:rPr>
          <w:rFonts w:ascii="Times New Roman" w:hAnsi="Times New Roman" w:cs="Times New Roman"/>
          <w:bCs/>
          <w:i/>
          <w:sz w:val="24"/>
          <w:szCs w:val="24"/>
        </w:rPr>
        <w:t>L</w:t>
      </w:r>
      <w:r w:rsidR="005F7330" w:rsidRPr="00D54A4F">
        <w:rPr>
          <w:rFonts w:ascii="Times New Roman" w:hAnsi="Times New Roman" w:cs="Times New Roman"/>
          <w:bCs/>
          <w:i/>
          <w:sz w:val="24"/>
          <w:szCs w:val="24"/>
        </w:rPr>
        <w:t>e origini delle destre femministe, o l’immagine di sé nello specchio della cattiva coscienza delle donne</w:t>
      </w:r>
    </w:p>
    <w:p w14:paraId="4CB7EB28" w14:textId="77777777" w:rsidR="0077497D" w:rsidRDefault="0077497D" w:rsidP="00D54A4F">
      <w:pPr>
        <w:spacing w:after="0" w:line="200" w:lineRule="exact"/>
        <w:jc w:val="both"/>
        <w:rPr>
          <w:rFonts w:ascii="Times New Roman" w:hAnsi="Times New Roman" w:cs="Times New Roman"/>
          <w:b/>
          <w:i/>
          <w:sz w:val="28"/>
          <w:szCs w:val="28"/>
        </w:rPr>
      </w:pPr>
    </w:p>
    <w:p w14:paraId="3003A77E" w14:textId="2A91FA6C" w:rsidR="00292ECE" w:rsidRDefault="0077497D" w:rsidP="00292ECE">
      <w:pPr>
        <w:spacing w:after="0" w:line="300" w:lineRule="atLeast"/>
        <w:ind w:firstLine="284"/>
        <w:jc w:val="both"/>
        <w:rPr>
          <w:rFonts w:ascii="Times New Roman" w:hAnsi="Times New Roman" w:cs="Times New Roman"/>
          <w:sz w:val="24"/>
          <w:szCs w:val="24"/>
        </w:rPr>
      </w:pPr>
      <w:r w:rsidRPr="0077497D">
        <w:rPr>
          <w:rFonts w:ascii="Times New Roman" w:hAnsi="Times New Roman" w:cs="Times New Roman"/>
          <w:sz w:val="24"/>
          <w:szCs w:val="24"/>
        </w:rPr>
        <w:t>È a</w:t>
      </w:r>
      <w:r>
        <w:rPr>
          <w:rFonts w:ascii="Times New Roman" w:hAnsi="Times New Roman" w:cs="Times New Roman"/>
          <w:sz w:val="24"/>
          <w:szCs w:val="24"/>
        </w:rPr>
        <w:t xml:space="preserve">ll’interno di questo contesto che occorre inquadrare i dibattiti di alcune tendenze dei movimenti di liberazione delle donne e la </w:t>
      </w:r>
      <w:r w:rsidR="009F0706">
        <w:rPr>
          <w:rFonts w:ascii="Times New Roman" w:hAnsi="Times New Roman" w:cs="Times New Roman"/>
          <w:sz w:val="24"/>
          <w:szCs w:val="24"/>
        </w:rPr>
        <w:t>«</w:t>
      </w:r>
      <w:r>
        <w:rPr>
          <w:rFonts w:ascii="Times New Roman" w:hAnsi="Times New Roman" w:cs="Times New Roman"/>
          <w:sz w:val="24"/>
          <w:szCs w:val="24"/>
        </w:rPr>
        <w:t>politica</w:t>
      </w:r>
      <w:r w:rsidR="009F0706">
        <w:rPr>
          <w:rFonts w:ascii="Times New Roman" w:hAnsi="Times New Roman" w:cs="Times New Roman"/>
          <w:sz w:val="24"/>
          <w:szCs w:val="24"/>
        </w:rPr>
        <w:t>»</w:t>
      </w:r>
      <w:r>
        <w:rPr>
          <w:rFonts w:ascii="Times New Roman" w:hAnsi="Times New Roman" w:cs="Times New Roman"/>
          <w:sz w:val="24"/>
          <w:szCs w:val="24"/>
        </w:rPr>
        <w:t xml:space="preserve"> adottata da alcuni gruppi. Questi dibattiti di coscienza non vertono su una situazione reale e le prese di posizione non scaturiscono da un’analisi concreta di categorie concrete di donne, né </w:t>
      </w:r>
      <w:r>
        <w:rPr>
          <w:rFonts w:ascii="Times New Roman" w:hAnsi="Times New Roman" w:cs="Times New Roman"/>
          <w:i/>
          <w:sz w:val="24"/>
          <w:szCs w:val="24"/>
        </w:rPr>
        <w:t xml:space="preserve">a fortiori </w:t>
      </w:r>
      <w:r>
        <w:rPr>
          <w:rFonts w:ascii="Times New Roman" w:hAnsi="Times New Roman" w:cs="Times New Roman"/>
          <w:sz w:val="24"/>
          <w:szCs w:val="24"/>
        </w:rPr>
        <w:t xml:space="preserve">da un’analisi delle implicazioni politiche di questa o quella posizione, cosa che </w:t>
      </w:r>
      <w:r w:rsidR="00D54A4F">
        <w:rPr>
          <w:rFonts w:ascii="Times New Roman" w:hAnsi="Times New Roman" w:cs="Times New Roman"/>
          <w:sz w:val="24"/>
          <w:szCs w:val="24"/>
        </w:rPr>
        <w:t>imporrebbe</w:t>
      </w:r>
      <w:r>
        <w:rPr>
          <w:rFonts w:ascii="Times New Roman" w:hAnsi="Times New Roman" w:cs="Times New Roman"/>
          <w:sz w:val="24"/>
          <w:szCs w:val="24"/>
        </w:rPr>
        <w:t xml:space="preserve"> </w:t>
      </w:r>
      <w:r w:rsidR="00D54A4F">
        <w:rPr>
          <w:rFonts w:ascii="Times New Roman" w:hAnsi="Times New Roman" w:cs="Times New Roman"/>
          <w:sz w:val="24"/>
          <w:szCs w:val="24"/>
        </w:rPr>
        <w:t>di conoscere</w:t>
      </w:r>
      <w:r>
        <w:rPr>
          <w:rFonts w:ascii="Times New Roman" w:hAnsi="Times New Roman" w:cs="Times New Roman"/>
          <w:sz w:val="24"/>
          <w:szCs w:val="24"/>
        </w:rPr>
        <w:t xml:space="preserve"> tali posizioni, in vista dell’impegno nella lotta di liberazione. </w:t>
      </w:r>
      <w:r w:rsidR="009B2595">
        <w:rPr>
          <w:rFonts w:ascii="Times New Roman" w:hAnsi="Times New Roman" w:cs="Times New Roman"/>
          <w:sz w:val="24"/>
          <w:szCs w:val="24"/>
        </w:rPr>
        <w:t>Si tratta</w:t>
      </w:r>
      <w:r>
        <w:rPr>
          <w:rFonts w:ascii="Times New Roman" w:hAnsi="Times New Roman" w:cs="Times New Roman"/>
          <w:sz w:val="24"/>
          <w:szCs w:val="24"/>
        </w:rPr>
        <w:t xml:space="preserve"> semplicemente </w:t>
      </w:r>
      <w:r w:rsidR="009B2595">
        <w:rPr>
          <w:rFonts w:ascii="Times New Roman" w:hAnsi="Times New Roman" w:cs="Times New Roman"/>
          <w:sz w:val="24"/>
          <w:szCs w:val="24"/>
        </w:rPr>
        <w:t xml:space="preserve">di </w:t>
      </w:r>
      <w:r>
        <w:rPr>
          <w:rFonts w:ascii="Times New Roman" w:hAnsi="Times New Roman" w:cs="Times New Roman"/>
          <w:sz w:val="24"/>
          <w:szCs w:val="24"/>
        </w:rPr>
        <w:t>un’espressione della cattiva coscienza delle donne, cattiva coscienza che, inutile dirlo, è al tempo stesso prodotto e segno dell’oppressione. Le donne, al pari degli uomini, ritengono illegittimo che la classe prevalga sul genere</w:t>
      </w:r>
      <w:r w:rsidR="00D30C3E">
        <w:rPr>
          <w:rFonts w:ascii="Times New Roman" w:hAnsi="Times New Roman" w:cs="Times New Roman"/>
          <w:sz w:val="24"/>
          <w:szCs w:val="24"/>
        </w:rPr>
        <w:t>, cioè</w:t>
      </w:r>
      <w:r>
        <w:rPr>
          <w:rFonts w:ascii="Times New Roman" w:hAnsi="Times New Roman" w:cs="Times New Roman"/>
          <w:sz w:val="24"/>
          <w:szCs w:val="24"/>
        </w:rPr>
        <w:t xml:space="preserve"> che la loro </w:t>
      </w:r>
      <w:r w:rsidR="00D30C3E">
        <w:rPr>
          <w:rFonts w:ascii="Times New Roman" w:hAnsi="Times New Roman" w:cs="Times New Roman"/>
          <w:sz w:val="24"/>
          <w:szCs w:val="24"/>
        </w:rPr>
        <w:t>«</w:t>
      </w:r>
      <w:r>
        <w:rPr>
          <w:rFonts w:ascii="Times New Roman" w:hAnsi="Times New Roman" w:cs="Times New Roman"/>
          <w:sz w:val="24"/>
          <w:szCs w:val="24"/>
        </w:rPr>
        <w:t>appartenenza di classe</w:t>
      </w:r>
      <w:r w:rsidR="00D30C3E">
        <w:rPr>
          <w:rFonts w:ascii="Times New Roman" w:hAnsi="Times New Roman" w:cs="Times New Roman"/>
          <w:sz w:val="24"/>
          <w:szCs w:val="24"/>
        </w:rPr>
        <w:t>»</w:t>
      </w:r>
      <w:r>
        <w:rPr>
          <w:rFonts w:ascii="Times New Roman" w:hAnsi="Times New Roman" w:cs="Times New Roman"/>
          <w:sz w:val="24"/>
          <w:szCs w:val="24"/>
        </w:rPr>
        <w:t xml:space="preserve"> —</w:t>
      </w:r>
      <w:r w:rsidR="00997AB2">
        <w:rPr>
          <w:rFonts w:ascii="Times New Roman" w:hAnsi="Times New Roman" w:cs="Times New Roman"/>
          <w:sz w:val="24"/>
          <w:szCs w:val="24"/>
        </w:rPr>
        <w:t xml:space="preserve"> che</w:t>
      </w:r>
      <w:r w:rsidR="00D30C3E">
        <w:rPr>
          <w:rFonts w:ascii="Times New Roman" w:hAnsi="Times New Roman" w:cs="Times New Roman"/>
          <w:sz w:val="24"/>
          <w:szCs w:val="24"/>
        </w:rPr>
        <w:t>,</w:t>
      </w:r>
      <w:r w:rsidR="00997AB2">
        <w:rPr>
          <w:rFonts w:ascii="Times New Roman" w:hAnsi="Times New Roman" w:cs="Times New Roman"/>
          <w:sz w:val="24"/>
          <w:szCs w:val="24"/>
        </w:rPr>
        <w:t xml:space="preserve"> </w:t>
      </w:r>
      <w:r w:rsidR="00D30C3E">
        <w:rPr>
          <w:rFonts w:ascii="Times New Roman" w:hAnsi="Times New Roman" w:cs="Times New Roman"/>
          <w:sz w:val="24"/>
          <w:szCs w:val="24"/>
        </w:rPr>
        <w:t>per altro,</w:t>
      </w:r>
      <w:r w:rsidR="00997AB2">
        <w:rPr>
          <w:rFonts w:ascii="Times New Roman" w:hAnsi="Times New Roman" w:cs="Times New Roman"/>
          <w:sz w:val="24"/>
          <w:szCs w:val="24"/>
        </w:rPr>
        <w:t xml:space="preserve"> è sempre falsamente valutata e/o identificata con l’</w:t>
      </w:r>
      <w:r w:rsidR="00997AB2">
        <w:rPr>
          <w:rFonts w:ascii="Times New Roman" w:hAnsi="Times New Roman" w:cs="Times New Roman"/>
          <w:i/>
          <w:sz w:val="24"/>
          <w:szCs w:val="24"/>
        </w:rPr>
        <w:t xml:space="preserve">origine </w:t>
      </w:r>
      <w:r w:rsidR="00997AB2">
        <w:rPr>
          <w:rFonts w:ascii="Times New Roman" w:hAnsi="Times New Roman" w:cs="Times New Roman"/>
          <w:sz w:val="24"/>
          <w:szCs w:val="24"/>
        </w:rPr>
        <w:t xml:space="preserve"> di classe (queste donne si classificano in base alla posizione del padre o </w:t>
      </w:r>
      <w:r w:rsidR="00D30C3E">
        <w:rPr>
          <w:rFonts w:ascii="Times New Roman" w:hAnsi="Times New Roman" w:cs="Times New Roman"/>
          <w:sz w:val="24"/>
          <w:szCs w:val="24"/>
        </w:rPr>
        <w:t xml:space="preserve">del </w:t>
      </w:r>
      <w:r w:rsidR="00997AB2">
        <w:rPr>
          <w:rFonts w:ascii="Times New Roman" w:hAnsi="Times New Roman" w:cs="Times New Roman"/>
          <w:sz w:val="24"/>
          <w:szCs w:val="24"/>
        </w:rPr>
        <w:t xml:space="preserve">marito; se si classificassero in base alla propria, si renderebbero conto che </w:t>
      </w:r>
      <w:r w:rsidR="00997AB2">
        <w:rPr>
          <w:rFonts w:ascii="Times New Roman" w:hAnsi="Times New Roman" w:cs="Times New Roman"/>
          <w:i/>
          <w:sz w:val="24"/>
          <w:szCs w:val="24"/>
        </w:rPr>
        <w:t xml:space="preserve">nessuna </w:t>
      </w:r>
      <w:r w:rsidR="00997AB2">
        <w:rPr>
          <w:rFonts w:ascii="Times New Roman" w:hAnsi="Times New Roman" w:cs="Times New Roman"/>
          <w:sz w:val="24"/>
          <w:szCs w:val="24"/>
        </w:rPr>
        <w:t xml:space="preserve">di loro è borghese) </w:t>
      </w:r>
      <w:r>
        <w:rPr>
          <w:rFonts w:ascii="Times New Roman" w:hAnsi="Times New Roman" w:cs="Times New Roman"/>
          <w:sz w:val="24"/>
          <w:szCs w:val="24"/>
        </w:rPr>
        <w:t>—</w:t>
      </w:r>
      <w:r w:rsidR="00997AB2">
        <w:rPr>
          <w:rFonts w:ascii="Times New Roman" w:hAnsi="Times New Roman" w:cs="Times New Roman"/>
          <w:sz w:val="24"/>
          <w:szCs w:val="24"/>
        </w:rPr>
        <w:t xml:space="preserve"> le metta in </w:t>
      </w:r>
      <w:r w:rsidR="00292ECE">
        <w:rPr>
          <w:rFonts w:ascii="Times New Roman" w:hAnsi="Times New Roman" w:cs="Times New Roman"/>
          <w:sz w:val="24"/>
          <w:szCs w:val="24"/>
        </w:rPr>
        <w:t>condizioni</w:t>
      </w:r>
      <w:r w:rsidR="00997AB2">
        <w:rPr>
          <w:rFonts w:ascii="Times New Roman" w:hAnsi="Times New Roman" w:cs="Times New Roman"/>
          <w:sz w:val="24"/>
          <w:szCs w:val="24"/>
        </w:rPr>
        <w:t xml:space="preserve"> di superiorità</w:t>
      </w:r>
      <w:r w:rsidR="009B2595">
        <w:rPr>
          <w:rFonts w:ascii="Times New Roman" w:hAnsi="Times New Roman" w:cs="Times New Roman"/>
          <w:sz w:val="24"/>
          <w:szCs w:val="24"/>
        </w:rPr>
        <w:t>,</w:t>
      </w:r>
      <w:r w:rsidR="00997AB2">
        <w:rPr>
          <w:rFonts w:ascii="Times New Roman" w:hAnsi="Times New Roman" w:cs="Times New Roman"/>
          <w:sz w:val="24"/>
          <w:szCs w:val="24"/>
        </w:rPr>
        <w:t xml:space="preserve"> o di </w:t>
      </w:r>
      <w:r w:rsidR="00D30C3E">
        <w:rPr>
          <w:rFonts w:ascii="Times New Roman" w:hAnsi="Times New Roman" w:cs="Times New Roman"/>
          <w:sz w:val="24"/>
          <w:szCs w:val="24"/>
        </w:rPr>
        <w:t>«</w:t>
      </w:r>
      <w:r w:rsidR="00997AB2">
        <w:rPr>
          <w:rFonts w:ascii="Times New Roman" w:hAnsi="Times New Roman" w:cs="Times New Roman"/>
          <w:sz w:val="24"/>
          <w:szCs w:val="24"/>
        </w:rPr>
        <w:t>non inferiorità totale</w:t>
      </w:r>
      <w:r w:rsidR="00D30C3E">
        <w:rPr>
          <w:rFonts w:ascii="Times New Roman" w:hAnsi="Times New Roman" w:cs="Times New Roman"/>
          <w:sz w:val="24"/>
          <w:szCs w:val="24"/>
        </w:rPr>
        <w:t>»</w:t>
      </w:r>
      <w:r w:rsidR="009B2595">
        <w:rPr>
          <w:rFonts w:ascii="Times New Roman" w:hAnsi="Times New Roman" w:cs="Times New Roman"/>
          <w:sz w:val="24"/>
          <w:szCs w:val="24"/>
        </w:rPr>
        <w:t>,</w:t>
      </w:r>
      <w:r w:rsidR="00997AB2">
        <w:rPr>
          <w:rFonts w:ascii="Times New Roman" w:hAnsi="Times New Roman" w:cs="Times New Roman"/>
          <w:sz w:val="24"/>
          <w:szCs w:val="24"/>
        </w:rPr>
        <w:t xml:space="preserve"> di fronte ad alcune categorie di uomini. Esse proiettano questa cattiva coscienza — sotto forma di ostilità — su una categoria mitica di donne che si presume esemplifichino </w:t>
      </w:r>
      <w:r w:rsidR="00D30C3E">
        <w:rPr>
          <w:rFonts w:ascii="Times New Roman" w:hAnsi="Times New Roman" w:cs="Times New Roman"/>
          <w:sz w:val="24"/>
          <w:szCs w:val="24"/>
        </w:rPr>
        <w:t>una simile</w:t>
      </w:r>
      <w:r w:rsidR="00997AB2">
        <w:rPr>
          <w:rFonts w:ascii="Times New Roman" w:hAnsi="Times New Roman" w:cs="Times New Roman"/>
          <w:sz w:val="24"/>
          <w:szCs w:val="24"/>
        </w:rPr>
        <w:t xml:space="preserve"> </w:t>
      </w:r>
      <w:r w:rsidR="00997AB2">
        <w:rPr>
          <w:rFonts w:ascii="Times New Roman" w:hAnsi="Times New Roman" w:cs="Times New Roman"/>
          <w:i/>
          <w:sz w:val="24"/>
          <w:szCs w:val="24"/>
        </w:rPr>
        <w:t>anomalia.</w:t>
      </w:r>
    </w:p>
    <w:p w14:paraId="27ECF9E4" w14:textId="55EBB711" w:rsidR="006818CD" w:rsidRDefault="00997AB2" w:rsidP="006818C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Questa cattiva coscienza è particolarmente articolata e sistematicamente espressa nell’ideologia </w:t>
      </w:r>
      <w:r w:rsidR="00D30C3E">
        <w:rPr>
          <w:rFonts w:ascii="Times New Roman" w:hAnsi="Times New Roman" w:cs="Times New Roman"/>
          <w:sz w:val="24"/>
          <w:szCs w:val="24"/>
        </w:rPr>
        <w:t>«</w:t>
      </w:r>
      <w:r w:rsidR="00292ECE">
        <w:rPr>
          <w:rFonts w:ascii="Times New Roman" w:hAnsi="Times New Roman" w:cs="Times New Roman"/>
          <w:sz w:val="24"/>
          <w:szCs w:val="24"/>
        </w:rPr>
        <w:t>goscista</w:t>
      </w:r>
      <w:r w:rsidR="00D30C3E">
        <w:rPr>
          <w:rFonts w:ascii="Times New Roman" w:hAnsi="Times New Roman" w:cs="Times New Roman"/>
          <w:sz w:val="24"/>
          <w:szCs w:val="24"/>
        </w:rPr>
        <w:t>», ossia nel</w:t>
      </w:r>
      <w:r>
        <w:rPr>
          <w:rFonts w:ascii="Times New Roman" w:hAnsi="Times New Roman" w:cs="Times New Roman"/>
          <w:sz w:val="24"/>
          <w:szCs w:val="24"/>
        </w:rPr>
        <w:t xml:space="preserve">le prese di posizione dei gruppi detti </w:t>
      </w:r>
      <w:r w:rsidR="00D30C3E">
        <w:rPr>
          <w:rFonts w:ascii="Times New Roman" w:hAnsi="Times New Roman" w:cs="Times New Roman"/>
          <w:sz w:val="24"/>
          <w:szCs w:val="24"/>
        </w:rPr>
        <w:t>«</w:t>
      </w:r>
      <w:r>
        <w:rPr>
          <w:rFonts w:ascii="Times New Roman" w:hAnsi="Times New Roman" w:cs="Times New Roman"/>
          <w:sz w:val="24"/>
          <w:szCs w:val="24"/>
        </w:rPr>
        <w:t>estremisti</w:t>
      </w:r>
      <w:r w:rsidR="00D30C3E">
        <w:rPr>
          <w:rFonts w:ascii="Times New Roman" w:hAnsi="Times New Roman" w:cs="Times New Roman"/>
          <w:sz w:val="24"/>
          <w:szCs w:val="24"/>
        </w:rPr>
        <w:t>»</w:t>
      </w:r>
      <w:r>
        <w:rPr>
          <w:rFonts w:ascii="Times New Roman" w:hAnsi="Times New Roman" w:cs="Times New Roman"/>
          <w:sz w:val="24"/>
          <w:szCs w:val="24"/>
        </w:rPr>
        <w:t xml:space="preserve"> (a causa dei legami che hanno con l’estrema sinistra maschile) </w:t>
      </w:r>
      <w:r w:rsidR="00D30C3E">
        <w:rPr>
          <w:rFonts w:ascii="Times New Roman" w:hAnsi="Times New Roman" w:cs="Times New Roman"/>
          <w:sz w:val="24"/>
          <w:szCs w:val="24"/>
        </w:rPr>
        <w:t xml:space="preserve">all’interno </w:t>
      </w:r>
      <w:r>
        <w:rPr>
          <w:rFonts w:ascii="Times New Roman" w:hAnsi="Times New Roman" w:cs="Times New Roman"/>
          <w:sz w:val="24"/>
          <w:szCs w:val="24"/>
        </w:rPr>
        <w:t xml:space="preserve">dei movimenti. Ma non </w:t>
      </w:r>
      <w:r w:rsidR="00D30C3E">
        <w:rPr>
          <w:rFonts w:ascii="Times New Roman" w:hAnsi="Times New Roman" w:cs="Times New Roman"/>
          <w:sz w:val="24"/>
          <w:szCs w:val="24"/>
        </w:rPr>
        <w:t>è lì che nasce</w:t>
      </w:r>
      <w:r>
        <w:rPr>
          <w:rFonts w:ascii="Times New Roman" w:hAnsi="Times New Roman" w:cs="Times New Roman"/>
          <w:sz w:val="24"/>
          <w:szCs w:val="24"/>
        </w:rPr>
        <w:t>; vi trova soltanto una formulazione</w:t>
      </w:r>
      <w:r w:rsidR="002B076A">
        <w:rPr>
          <w:rFonts w:ascii="Times New Roman" w:hAnsi="Times New Roman" w:cs="Times New Roman"/>
          <w:sz w:val="24"/>
          <w:szCs w:val="24"/>
        </w:rPr>
        <w:t xml:space="preserve"> pseudo-teorica preconfezionata,</w:t>
      </w:r>
      <w:r>
        <w:rPr>
          <w:rFonts w:ascii="Times New Roman" w:hAnsi="Times New Roman" w:cs="Times New Roman"/>
          <w:sz w:val="24"/>
          <w:szCs w:val="24"/>
        </w:rPr>
        <w:t xml:space="preserve"> elaborata da</w:t>
      </w:r>
      <w:r w:rsidR="00D30C3E">
        <w:rPr>
          <w:rFonts w:ascii="Times New Roman" w:hAnsi="Times New Roman" w:cs="Times New Roman"/>
          <w:sz w:val="24"/>
          <w:szCs w:val="24"/>
        </w:rPr>
        <w:t>i maschi</w:t>
      </w:r>
      <w:r>
        <w:rPr>
          <w:rFonts w:ascii="Times New Roman" w:hAnsi="Times New Roman" w:cs="Times New Roman"/>
          <w:sz w:val="24"/>
          <w:szCs w:val="24"/>
        </w:rPr>
        <w:t xml:space="preserve"> estremisti a titolo di razionalizzazione </w:t>
      </w:r>
      <w:r w:rsidR="00D30C3E">
        <w:rPr>
          <w:rFonts w:ascii="Times New Roman" w:hAnsi="Times New Roman" w:cs="Times New Roman"/>
          <w:sz w:val="24"/>
          <w:szCs w:val="24"/>
        </w:rPr>
        <w:t>«</w:t>
      </w:r>
      <w:r>
        <w:rPr>
          <w:rFonts w:ascii="Times New Roman" w:hAnsi="Times New Roman" w:cs="Times New Roman"/>
          <w:sz w:val="24"/>
          <w:szCs w:val="24"/>
        </w:rPr>
        <w:t>rivoluzionaria</w:t>
      </w:r>
      <w:r w:rsidR="00D30C3E">
        <w:rPr>
          <w:rFonts w:ascii="Times New Roman" w:hAnsi="Times New Roman" w:cs="Times New Roman"/>
          <w:sz w:val="24"/>
          <w:szCs w:val="24"/>
        </w:rPr>
        <w:t>»</w:t>
      </w:r>
      <w:r>
        <w:rPr>
          <w:rFonts w:ascii="Times New Roman" w:hAnsi="Times New Roman" w:cs="Times New Roman"/>
          <w:sz w:val="24"/>
          <w:szCs w:val="24"/>
        </w:rPr>
        <w:t xml:space="preserve"> dei </w:t>
      </w:r>
      <w:r w:rsidR="00D30C3E">
        <w:rPr>
          <w:rFonts w:ascii="Times New Roman" w:hAnsi="Times New Roman" w:cs="Times New Roman"/>
          <w:sz w:val="24"/>
          <w:szCs w:val="24"/>
        </w:rPr>
        <w:t>propri</w:t>
      </w:r>
      <w:r>
        <w:rPr>
          <w:rFonts w:ascii="Times New Roman" w:hAnsi="Times New Roman" w:cs="Times New Roman"/>
          <w:sz w:val="24"/>
          <w:szCs w:val="24"/>
        </w:rPr>
        <w:t xml:space="preserve"> interessi di uomini.</w:t>
      </w:r>
    </w:p>
    <w:p w14:paraId="6C33509C" w14:textId="21A3F425" w:rsidR="00F04F0D" w:rsidRDefault="00837DCC" w:rsidP="00F04F0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Dal punto di vista delle donne, </w:t>
      </w:r>
      <w:r w:rsidR="006D4BDA">
        <w:rPr>
          <w:rFonts w:ascii="Times New Roman" w:hAnsi="Times New Roman" w:cs="Times New Roman"/>
          <w:sz w:val="24"/>
          <w:szCs w:val="24"/>
        </w:rPr>
        <w:t>tale</w:t>
      </w:r>
      <w:r>
        <w:rPr>
          <w:rFonts w:ascii="Times New Roman" w:hAnsi="Times New Roman" w:cs="Times New Roman"/>
          <w:sz w:val="24"/>
          <w:szCs w:val="24"/>
        </w:rPr>
        <w:t xml:space="preserve"> formulazione è </w:t>
      </w:r>
      <w:r w:rsidR="006D4BDA">
        <w:rPr>
          <w:rFonts w:ascii="Times New Roman" w:hAnsi="Times New Roman" w:cs="Times New Roman"/>
          <w:sz w:val="24"/>
          <w:szCs w:val="24"/>
        </w:rPr>
        <w:t>solo</w:t>
      </w:r>
      <w:r>
        <w:rPr>
          <w:rFonts w:ascii="Times New Roman" w:hAnsi="Times New Roman" w:cs="Times New Roman"/>
          <w:sz w:val="24"/>
          <w:szCs w:val="24"/>
        </w:rPr>
        <w:t xml:space="preserve"> </w:t>
      </w:r>
      <w:r w:rsidR="009B2595">
        <w:rPr>
          <w:rFonts w:ascii="Times New Roman" w:hAnsi="Times New Roman" w:cs="Times New Roman"/>
          <w:sz w:val="24"/>
          <w:szCs w:val="24"/>
        </w:rPr>
        <w:t>la</w:t>
      </w:r>
      <w:r>
        <w:rPr>
          <w:rFonts w:ascii="Times New Roman" w:hAnsi="Times New Roman" w:cs="Times New Roman"/>
          <w:sz w:val="24"/>
          <w:szCs w:val="24"/>
        </w:rPr>
        <w:t xml:space="preserve"> </w:t>
      </w:r>
      <w:r>
        <w:rPr>
          <w:rFonts w:ascii="Times New Roman" w:hAnsi="Times New Roman" w:cs="Times New Roman"/>
          <w:i/>
          <w:sz w:val="24"/>
          <w:szCs w:val="24"/>
        </w:rPr>
        <w:t xml:space="preserve">forma </w:t>
      </w:r>
      <w:r>
        <w:rPr>
          <w:rFonts w:ascii="Times New Roman" w:hAnsi="Times New Roman" w:cs="Times New Roman"/>
          <w:sz w:val="24"/>
          <w:szCs w:val="24"/>
        </w:rPr>
        <w:t xml:space="preserve">particolare di una cattiva coscienza generale, priva di </w:t>
      </w:r>
      <w:r w:rsidR="006D4BDA">
        <w:rPr>
          <w:rFonts w:ascii="Times New Roman" w:hAnsi="Times New Roman" w:cs="Times New Roman"/>
          <w:sz w:val="24"/>
          <w:szCs w:val="24"/>
        </w:rPr>
        <w:t xml:space="preserve">un </w:t>
      </w:r>
      <w:r>
        <w:rPr>
          <w:rFonts w:ascii="Times New Roman" w:hAnsi="Times New Roman" w:cs="Times New Roman"/>
          <w:sz w:val="24"/>
          <w:szCs w:val="24"/>
        </w:rPr>
        <w:t xml:space="preserve">rapporto strutturale con l’ideologia o il movimento </w:t>
      </w:r>
      <w:r w:rsidR="006D4BDA">
        <w:rPr>
          <w:rFonts w:ascii="Times New Roman" w:hAnsi="Times New Roman" w:cs="Times New Roman"/>
          <w:sz w:val="24"/>
          <w:szCs w:val="24"/>
        </w:rPr>
        <w:t>«</w:t>
      </w:r>
      <w:r>
        <w:rPr>
          <w:rFonts w:ascii="Times New Roman" w:hAnsi="Times New Roman" w:cs="Times New Roman"/>
          <w:sz w:val="24"/>
          <w:szCs w:val="24"/>
        </w:rPr>
        <w:t>rivoluzionario</w:t>
      </w:r>
      <w:r w:rsidR="006D4BDA">
        <w:rPr>
          <w:rFonts w:ascii="Times New Roman" w:hAnsi="Times New Roman" w:cs="Times New Roman"/>
          <w:sz w:val="24"/>
          <w:szCs w:val="24"/>
        </w:rPr>
        <w:t>»</w:t>
      </w:r>
      <w:r w:rsidR="00371E42">
        <w:rPr>
          <w:rFonts w:ascii="Times New Roman" w:hAnsi="Times New Roman" w:cs="Times New Roman"/>
          <w:sz w:val="24"/>
          <w:szCs w:val="24"/>
        </w:rPr>
        <w:t xml:space="preserve">. Il coinvolgimento delle donne nella lotta definita </w:t>
      </w:r>
      <w:r w:rsidR="006D4BDA">
        <w:rPr>
          <w:rFonts w:ascii="Times New Roman" w:hAnsi="Times New Roman" w:cs="Times New Roman"/>
          <w:sz w:val="24"/>
          <w:szCs w:val="24"/>
        </w:rPr>
        <w:t>«</w:t>
      </w:r>
      <w:r w:rsidR="00371E42">
        <w:rPr>
          <w:rFonts w:ascii="Times New Roman" w:hAnsi="Times New Roman" w:cs="Times New Roman"/>
          <w:sz w:val="24"/>
          <w:szCs w:val="24"/>
        </w:rPr>
        <w:t>proletaria</w:t>
      </w:r>
      <w:r w:rsidR="006D4BDA">
        <w:rPr>
          <w:rFonts w:ascii="Times New Roman" w:hAnsi="Times New Roman" w:cs="Times New Roman"/>
          <w:sz w:val="24"/>
          <w:szCs w:val="24"/>
        </w:rPr>
        <w:t>»</w:t>
      </w:r>
      <w:r w:rsidR="00371E42">
        <w:rPr>
          <w:rFonts w:ascii="Times New Roman" w:hAnsi="Times New Roman" w:cs="Times New Roman"/>
          <w:sz w:val="24"/>
          <w:szCs w:val="24"/>
        </w:rPr>
        <w:t>, la lotta</w:t>
      </w:r>
      <w:r w:rsidR="006818CD">
        <w:rPr>
          <w:rFonts w:ascii="Times New Roman" w:hAnsi="Times New Roman" w:cs="Times New Roman"/>
          <w:sz w:val="24"/>
          <w:szCs w:val="24"/>
        </w:rPr>
        <w:t xml:space="preserve"> goscista</w:t>
      </w:r>
      <w:r w:rsidR="00371E42">
        <w:rPr>
          <w:rFonts w:ascii="Times New Roman" w:hAnsi="Times New Roman" w:cs="Times New Roman"/>
          <w:sz w:val="24"/>
          <w:szCs w:val="24"/>
        </w:rPr>
        <w:t xml:space="preserve"> (il cui carattere proletario </w:t>
      </w:r>
      <w:r w:rsidR="00371E42">
        <w:rPr>
          <w:rFonts w:ascii="Times New Roman" w:hAnsi="Times New Roman" w:cs="Times New Roman"/>
          <w:sz w:val="24"/>
          <w:szCs w:val="24"/>
        </w:rPr>
        <w:lastRenderedPageBreak/>
        <w:t>resta da verificare</w:t>
      </w:r>
      <w:r w:rsidR="006818CD">
        <w:rPr>
          <w:rStyle w:val="Rimandonotaapidipagina"/>
          <w:rFonts w:ascii="Times New Roman" w:hAnsi="Times New Roman" w:cs="Times New Roman"/>
          <w:sz w:val="24"/>
          <w:szCs w:val="24"/>
        </w:rPr>
        <w:footnoteReference w:id="5"/>
      </w:r>
      <w:r w:rsidR="00371E42">
        <w:rPr>
          <w:rFonts w:ascii="Times New Roman" w:hAnsi="Times New Roman" w:cs="Times New Roman"/>
          <w:sz w:val="24"/>
          <w:szCs w:val="24"/>
        </w:rPr>
        <w:t>)</w:t>
      </w:r>
      <w:r w:rsidR="00A02DAE">
        <w:rPr>
          <w:rFonts w:ascii="Times New Roman" w:hAnsi="Times New Roman" w:cs="Times New Roman"/>
          <w:sz w:val="24"/>
          <w:szCs w:val="24"/>
        </w:rPr>
        <w:t>,</w:t>
      </w:r>
      <w:r w:rsidR="00997AB2">
        <w:rPr>
          <w:rFonts w:ascii="Times New Roman" w:hAnsi="Times New Roman" w:cs="Times New Roman"/>
          <w:sz w:val="24"/>
          <w:szCs w:val="24"/>
        </w:rPr>
        <w:t xml:space="preserve"> </w:t>
      </w:r>
      <w:r w:rsidR="00A02DAE">
        <w:rPr>
          <w:rFonts w:ascii="Times New Roman" w:hAnsi="Times New Roman" w:cs="Times New Roman"/>
          <w:sz w:val="24"/>
          <w:szCs w:val="24"/>
        </w:rPr>
        <w:t xml:space="preserve">sembra implicare l’esclusione delle </w:t>
      </w:r>
      <w:r w:rsidR="006D4BDA">
        <w:rPr>
          <w:rFonts w:ascii="Times New Roman" w:hAnsi="Times New Roman" w:cs="Times New Roman"/>
          <w:sz w:val="24"/>
          <w:szCs w:val="24"/>
        </w:rPr>
        <w:t>«</w:t>
      </w:r>
      <w:r w:rsidR="00A02DAE">
        <w:rPr>
          <w:rFonts w:ascii="Times New Roman" w:hAnsi="Times New Roman" w:cs="Times New Roman"/>
          <w:sz w:val="24"/>
          <w:szCs w:val="24"/>
        </w:rPr>
        <w:t>borghesi</w:t>
      </w:r>
      <w:r w:rsidR="006D4BDA">
        <w:rPr>
          <w:rFonts w:ascii="Times New Roman" w:hAnsi="Times New Roman" w:cs="Times New Roman"/>
          <w:sz w:val="24"/>
          <w:szCs w:val="24"/>
        </w:rPr>
        <w:t>»</w:t>
      </w:r>
      <w:r w:rsidR="00A02DAE">
        <w:rPr>
          <w:rFonts w:ascii="Times New Roman" w:hAnsi="Times New Roman" w:cs="Times New Roman"/>
          <w:sz w:val="24"/>
          <w:szCs w:val="24"/>
        </w:rPr>
        <w:t xml:space="preserve"> non in quanto individu</w:t>
      </w:r>
      <w:r w:rsidR="00274FE0">
        <w:rPr>
          <w:rFonts w:ascii="Times New Roman" w:hAnsi="Times New Roman" w:cs="Times New Roman"/>
          <w:sz w:val="24"/>
          <w:szCs w:val="24"/>
        </w:rPr>
        <w:t>i</w:t>
      </w:r>
      <w:r w:rsidR="00A02DAE">
        <w:rPr>
          <w:rFonts w:ascii="Times New Roman" w:hAnsi="Times New Roman" w:cs="Times New Roman"/>
          <w:sz w:val="24"/>
          <w:szCs w:val="24"/>
        </w:rPr>
        <w:t xml:space="preserve"> concret</w:t>
      </w:r>
      <w:r w:rsidR="00274FE0">
        <w:rPr>
          <w:rFonts w:ascii="Times New Roman" w:hAnsi="Times New Roman" w:cs="Times New Roman"/>
          <w:sz w:val="24"/>
          <w:szCs w:val="24"/>
        </w:rPr>
        <w:t>i</w:t>
      </w:r>
      <w:r w:rsidR="00A02DAE">
        <w:rPr>
          <w:rFonts w:ascii="Times New Roman" w:hAnsi="Times New Roman" w:cs="Times New Roman"/>
          <w:sz w:val="24"/>
          <w:szCs w:val="24"/>
        </w:rPr>
        <w:t xml:space="preserve"> — da</w:t>
      </w:r>
      <w:r w:rsidR="00DA091F">
        <w:rPr>
          <w:rFonts w:ascii="Times New Roman" w:hAnsi="Times New Roman" w:cs="Times New Roman"/>
          <w:sz w:val="24"/>
          <w:szCs w:val="24"/>
        </w:rPr>
        <w:t>to che nessuna ne ha mai vista una</w:t>
      </w:r>
      <w:r w:rsidR="00A02DAE">
        <w:rPr>
          <w:rFonts w:ascii="Times New Roman" w:hAnsi="Times New Roman" w:cs="Times New Roman"/>
          <w:sz w:val="24"/>
          <w:szCs w:val="24"/>
        </w:rPr>
        <w:t xml:space="preserve"> —</w:t>
      </w:r>
      <w:r w:rsidR="00DA091F">
        <w:rPr>
          <w:rFonts w:ascii="Times New Roman" w:hAnsi="Times New Roman" w:cs="Times New Roman"/>
          <w:sz w:val="24"/>
          <w:szCs w:val="24"/>
        </w:rPr>
        <w:t xml:space="preserve">, bensì dalla </w:t>
      </w:r>
      <w:r w:rsidR="00DA091F">
        <w:rPr>
          <w:rFonts w:ascii="Times New Roman" w:hAnsi="Times New Roman" w:cs="Times New Roman"/>
          <w:i/>
          <w:sz w:val="24"/>
          <w:szCs w:val="24"/>
        </w:rPr>
        <w:t xml:space="preserve">definizione </w:t>
      </w:r>
      <w:r w:rsidR="00DA091F">
        <w:rPr>
          <w:rFonts w:ascii="Times New Roman" w:hAnsi="Times New Roman" w:cs="Times New Roman"/>
          <w:sz w:val="24"/>
          <w:szCs w:val="24"/>
        </w:rPr>
        <w:t>del popolo da liberare. In un certo</w:t>
      </w:r>
      <w:r w:rsidR="007E2B6D">
        <w:rPr>
          <w:rFonts w:ascii="Times New Roman" w:hAnsi="Times New Roman" w:cs="Times New Roman"/>
          <w:sz w:val="24"/>
          <w:szCs w:val="24"/>
        </w:rPr>
        <w:t xml:space="preserve"> modo,</w:t>
      </w:r>
      <w:r w:rsidR="00DA091F">
        <w:rPr>
          <w:rFonts w:ascii="Times New Roman" w:hAnsi="Times New Roman" w:cs="Times New Roman"/>
          <w:sz w:val="24"/>
          <w:szCs w:val="24"/>
        </w:rPr>
        <w:t xml:space="preserve"> queste donne (le </w:t>
      </w:r>
      <w:r w:rsidR="00274FE0">
        <w:rPr>
          <w:rFonts w:ascii="Times New Roman" w:hAnsi="Times New Roman" w:cs="Times New Roman"/>
          <w:sz w:val="24"/>
          <w:szCs w:val="24"/>
        </w:rPr>
        <w:t>gosciste</w:t>
      </w:r>
      <w:r w:rsidR="00DA091F">
        <w:rPr>
          <w:rFonts w:ascii="Times New Roman" w:hAnsi="Times New Roman" w:cs="Times New Roman"/>
          <w:sz w:val="24"/>
          <w:szCs w:val="24"/>
        </w:rPr>
        <w:t xml:space="preserve">) riproducono nei gruppi non misti la cattiva coscienza dei membri piccolo-borghesi della sinistra maschile di fronte alle </w:t>
      </w:r>
      <w:r w:rsidR="00797C42">
        <w:rPr>
          <w:rFonts w:ascii="Times New Roman" w:hAnsi="Times New Roman" w:cs="Times New Roman"/>
          <w:sz w:val="24"/>
          <w:szCs w:val="24"/>
        </w:rPr>
        <w:t>«</w:t>
      </w:r>
      <w:r w:rsidR="00DA091F">
        <w:rPr>
          <w:rFonts w:ascii="Times New Roman" w:hAnsi="Times New Roman" w:cs="Times New Roman"/>
          <w:sz w:val="24"/>
          <w:szCs w:val="24"/>
        </w:rPr>
        <w:t>masse</w:t>
      </w:r>
      <w:r w:rsidR="00797C42">
        <w:rPr>
          <w:rFonts w:ascii="Times New Roman" w:hAnsi="Times New Roman" w:cs="Times New Roman"/>
          <w:sz w:val="24"/>
          <w:szCs w:val="24"/>
        </w:rPr>
        <w:t>»</w:t>
      </w:r>
      <w:r w:rsidR="00DA091F">
        <w:rPr>
          <w:rFonts w:ascii="Times New Roman" w:hAnsi="Times New Roman" w:cs="Times New Roman"/>
          <w:sz w:val="24"/>
          <w:szCs w:val="24"/>
        </w:rPr>
        <w:t>, cioè ai proletari</w:t>
      </w:r>
      <w:r w:rsidR="009B3D21">
        <w:rPr>
          <w:rFonts w:ascii="Times New Roman" w:hAnsi="Times New Roman" w:cs="Times New Roman"/>
          <w:sz w:val="24"/>
          <w:szCs w:val="24"/>
        </w:rPr>
        <w:t xml:space="preserve">. </w:t>
      </w:r>
      <w:r w:rsidR="007E2B6D">
        <w:rPr>
          <w:rFonts w:ascii="Times New Roman" w:hAnsi="Times New Roman" w:cs="Times New Roman"/>
          <w:sz w:val="24"/>
          <w:szCs w:val="24"/>
        </w:rPr>
        <w:t>Si tratta</w:t>
      </w:r>
      <w:r w:rsidR="009B3D21">
        <w:rPr>
          <w:rFonts w:ascii="Times New Roman" w:hAnsi="Times New Roman" w:cs="Times New Roman"/>
          <w:sz w:val="24"/>
          <w:szCs w:val="24"/>
        </w:rPr>
        <w:t xml:space="preserve"> proprio </w:t>
      </w:r>
      <w:r w:rsidR="007E2B6D">
        <w:rPr>
          <w:rFonts w:ascii="Times New Roman" w:hAnsi="Times New Roman" w:cs="Times New Roman"/>
          <w:sz w:val="24"/>
          <w:szCs w:val="24"/>
        </w:rPr>
        <w:t xml:space="preserve">di </w:t>
      </w:r>
      <w:r w:rsidR="009B3D21">
        <w:rPr>
          <w:rFonts w:ascii="Times New Roman" w:hAnsi="Times New Roman" w:cs="Times New Roman"/>
          <w:sz w:val="24"/>
          <w:szCs w:val="24"/>
        </w:rPr>
        <w:t xml:space="preserve">una riproduzione — </w:t>
      </w:r>
      <w:r w:rsidR="007E2B6D">
        <w:rPr>
          <w:rFonts w:ascii="Times New Roman" w:hAnsi="Times New Roman" w:cs="Times New Roman"/>
          <w:sz w:val="24"/>
          <w:szCs w:val="24"/>
        </w:rPr>
        <w:t xml:space="preserve">di </w:t>
      </w:r>
      <w:r w:rsidR="009B3D21">
        <w:rPr>
          <w:rFonts w:ascii="Times New Roman" w:hAnsi="Times New Roman" w:cs="Times New Roman"/>
          <w:sz w:val="24"/>
          <w:szCs w:val="24"/>
        </w:rPr>
        <w:t>un’imitazione — nel senso che è fondata su un’</w:t>
      </w:r>
      <w:r w:rsidR="009B3D21">
        <w:rPr>
          <w:rFonts w:ascii="Times New Roman" w:hAnsi="Times New Roman" w:cs="Times New Roman"/>
          <w:i/>
          <w:sz w:val="24"/>
          <w:szCs w:val="24"/>
        </w:rPr>
        <w:t xml:space="preserve">identificazione </w:t>
      </w:r>
      <w:r w:rsidR="009B3D21">
        <w:rPr>
          <w:rFonts w:ascii="Times New Roman" w:hAnsi="Times New Roman" w:cs="Times New Roman"/>
          <w:sz w:val="24"/>
          <w:szCs w:val="24"/>
        </w:rPr>
        <w:t xml:space="preserve">delle donne con i </w:t>
      </w:r>
      <w:r w:rsidR="00797C42">
        <w:rPr>
          <w:rFonts w:ascii="Times New Roman" w:hAnsi="Times New Roman" w:cs="Times New Roman"/>
          <w:sz w:val="24"/>
          <w:szCs w:val="24"/>
        </w:rPr>
        <w:t>«</w:t>
      </w:r>
      <w:r w:rsidR="009B3D21">
        <w:rPr>
          <w:rFonts w:ascii="Times New Roman" w:hAnsi="Times New Roman" w:cs="Times New Roman"/>
          <w:sz w:val="24"/>
          <w:szCs w:val="24"/>
        </w:rPr>
        <w:t>propri</w:t>
      </w:r>
      <w:r w:rsidR="00797C42">
        <w:rPr>
          <w:rFonts w:ascii="Times New Roman" w:hAnsi="Times New Roman" w:cs="Times New Roman"/>
          <w:sz w:val="24"/>
          <w:szCs w:val="24"/>
        </w:rPr>
        <w:t>»</w:t>
      </w:r>
      <w:r w:rsidR="009B3D21">
        <w:rPr>
          <w:rFonts w:ascii="Times New Roman" w:hAnsi="Times New Roman" w:cs="Times New Roman"/>
          <w:sz w:val="24"/>
          <w:szCs w:val="24"/>
        </w:rPr>
        <w:t xml:space="preserve"> uomini. Solo identificandosi con loro queste donne possono sentirsi </w:t>
      </w:r>
      <w:r w:rsidR="00797C42">
        <w:rPr>
          <w:rFonts w:ascii="Times New Roman" w:hAnsi="Times New Roman" w:cs="Times New Roman"/>
          <w:sz w:val="24"/>
          <w:szCs w:val="24"/>
        </w:rPr>
        <w:t>«</w:t>
      </w:r>
      <w:r w:rsidR="009B3D21">
        <w:rPr>
          <w:rFonts w:ascii="Times New Roman" w:hAnsi="Times New Roman" w:cs="Times New Roman"/>
          <w:sz w:val="24"/>
          <w:szCs w:val="24"/>
        </w:rPr>
        <w:t>privilegiate</w:t>
      </w:r>
      <w:r w:rsidR="00797C42">
        <w:rPr>
          <w:rFonts w:ascii="Times New Roman" w:hAnsi="Times New Roman" w:cs="Times New Roman"/>
          <w:sz w:val="24"/>
          <w:szCs w:val="24"/>
        </w:rPr>
        <w:t>»</w:t>
      </w:r>
      <w:r w:rsidR="009B3D21">
        <w:rPr>
          <w:rFonts w:ascii="Times New Roman" w:hAnsi="Times New Roman" w:cs="Times New Roman"/>
          <w:sz w:val="24"/>
          <w:szCs w:val="24"/>
        </w:rPr>
        <w:t xml:space="preserve"> e </w:t>
      </w:r>
      <w:r w:rsidR="00797C42">
        <w:rPr>
          <w:rFonts w:ascii="Times New Roman" w:hAnsi="Times New Roman" w:cs="Times New Roman"/>
          <w:sz w:val="24"/>
          <w:szCs w:val="24"/>
        </w:rPr>
        <w:t>«</w:t>
      </w:r>
      <w:r w:rsidR="009B3D21">
        <w:rPr>
          <w:rFonts w:ascii="Times New Roman" w:hAnsi="Times New Roman" w:cs="Times New Roman"/>
          <w:sz w:val="24"/>
          <w:szCs w:val="24"/>
        </w:rPr>
        <w:t>colpevoli</w:t>
      </w:r>
      <w:r w:rsidR="00797C42">
        <w:rPr>
          <w:rFonts w:ascii="Times New Roman" w:hAnsi="Times New Roman" w:cs="Times New Roman"/>
          <w:sz w:val="24"/>
          <w:szCs w:val="24"/>
        </w:rPr>
        <w:t>»</w:t>
      </w:r>
      <w:r w:rsidR="009B3D21">
        <w:rPr>
          <w:rFonts w:ascii="Times New Roman" w:hAnsi="Times New Roman" w:cs="Times New Roman"/>
          <w:sz w:val="24"/>
          <w:szCs w:val="24"/>
        </w:rPr>
        <w:t xml:space="preserve">. </w:t>
      </w:r>
      <w:r w:rsidR="007E2B6D">
        <w:rPr>
          <w:rFonts w:ascii="Times New Roman" w:hAnsi="Times New Roman" w:cs="Times New Roman"/>
          <w:sz w:val="24"/>
          <w:szCs w:val="24"/>
        </w:rPr>
        <w:t>Una simile</w:t>
      </w:r>
      <w:r w:rsidR="009B3D21">
        <w:rPr>
          <w:rFonts w:ascii="Times New Roman" w:hAnsi="Times New Roman" w:cs="Times New Roman"/>
          <w:sz w:val="24"/>
          <w:szCs w:val="24"/>
        </w:rPr>
        <w:t xml:space="preserve"> identificazione ha diverse fonti: da una parte, l’identificazione </w:t>
      </w:r>
      <w:r w:rsidR="007E2B6D">
        <w:rPr>
          <w:rFonts w:ascii="Times New Roman" w:hAnsi="Times New Roman" w:cs="Times New Roman"/>
          <w:sz w:val="24"/>
          <w:szCs w:val="24"/>
        </w:rPr>
        <w:t>con l</w:t>
      </w:r>
      <w:r w:rsidR="009B3D21">
        <w:rPr>
          <w:rFonts w:ascii="Times New Roman" w:hAnsi="Times New Roman" w:cs="Times New Roman"/>
          <w:sz w:val="24"/>
          <w:szCs w:val="24"/>
        </w:rPr>
        <w:t xml:space="preserve">’oppressore </w:t>
      </w:r>
      <w:r w:rsidR="00797C42">
        <w:rPr>
          <w:rFonts w:ascii="Times New Roman" w:hAnsi="Times New Roman" w:cs="Times New Roman"/>
          <w:sz w:val="24"/>
          <w:szCs w:val="24"/>
        </w:rPr>
        <w:t>«</w:t>
      </w:r>
      <w:r w:rsidR="009B3D21">
        <w:rPr>
          <w:rFonts w:ascii="Times New Roman" w:hAnsi="Times New Roman" w:cs="Times New Roman"/>
          <w:sz w:val="24"/>
          <w:szCs w:val="24"/>
        </w:rPr>
        <w:t>personale</w:t>
      </w:r>
      <w:r w:rsidR="00797C42">
        <w:rPr>
          <w:rFonts w:ascii="Times New Roman" w:hAnsi="Times New Roman" w:cs="Times New Roman"/>
          <w:sz w:val="24"/>
          <w:szCs w:val="24"/>
        </w:rPr>
        <w:t>»</w:t>
      </w:r>
      <w:r w:rsidR="009B3D21">
        <w:rPr>
          <w:rFonts w:ascii="Times New Roman" w:hAnsi="Times New Roman" w:cs="Times New Roman"/>
          <w:sz w:val="24"/>
          <w:szCs w:val="24"/>
        </w:rPr>
        <w:t xml:space="preserve"> preso </w:t>
      </w:r>
      <w:r w:rsidR="00797C42">
        <w:rPr>
          <w:rFonts w:ascii="Times New Roman" w:hAnsi="Times New Roman" w:cs="Times New Roman"/>
          <w:sz w:val="24"/>
          <w:szCs w:val="24"/>
        </w:rPr>
        <w:t>a</w:t>
      </w:r>
      <w:r w:rsidR="009B3D21">
        <w:rPr>
          <w:rFonts w:ascii="Times New Roman" w:hAnsi="Times New Roman" w:cs="Times New Roman"/>
          <w:sz w:val="24"/>
          <w:szCs w:val="24"/>
        </w:rPr>
        <w:t xml:space="preserve"> modello, cioè la classica alienazione femminile; dall’altra parte, la </w:t>
      </w:r>
      <w:r w:rsidR="009B3D21">
        <w:rPr>
          <w:rFonts w:ascii="Times New Roman" w:hAnsi="Times New Roman" w:cs="Times New Roman"/>
          <w:i/>
          <w:sz w:val="24"/>
          <w:szCs w:val="24"/>
        </w:rPr>
        <w:t>falsa coscienza</w:t>
      </w:r>
      <w:r w:rsidR="009B3D21">
        <w:rPr>
          <w:rFonts w:ascii="Times New Roman" w:hAnsi="Times New Roman" w:cs="Times New Roman"/>
          <w:sz w:val="24"/>
          <w:szCs w:val="24"/>
        </w:rPr>
        <w:t>. L’identificazione è prodotta dal desiderio di credere alla</w:t>
      </w:r>
      <w:r w:rsidR="007E2B6D">
        <w:rPr>
          <w:rFonts w:ascii="Times New Roman" w:hAnsi="Times New Roman" w:cs="Times New Roman"/>
          <w:sz w:val="24"/>
          <w:szCs w:val="24"/>
        </w:rPr>
        <w:t xml:space="preserve"> (</w:t>
      </w:r>
      <w:r w:rsidR="009B3D21">
        <w:rPr>
          <w:rFonts w:ascii="Times New Roman" w:hAnsi="Times New Roman" w:cs="Times New Roman"/>
          <w:sz w:val="24"/>
          <w:szCs w:val="24"/>
        </w:rPr>
        <w:t>e produce la fede nella</w:t>
      </w:r>
      <w:r w:rsidR="007E2B6D">
        <w:rPr>
          <w:rFonts w:ascii="Times New Roman" w:hAnsi="Times New Roman" w:cs="Times New Roman"/>
          <w:sz w:val="24"/>
          <w:szCs w:val="24"/>
        </w:rPr>
        <w:t>)</w:t>
      </w:r>
      <w:r w:rsidR="009B3D21">
        <w:rPr>
          <w:rFonts w:ascii="Times New Roman" w:hAnsi="Times New Roman" w:cs="Times New Roman"/>
          <w:sz w:val="24"/>
          <w:szCs w:val="24"/>
        </w:rPr>
        <w:t xml:space="preserve"> somiglianza al di là della barriera di sesso. Si tratta di una tipica reazione magica, </w:t>
      </w:r>
      <w:r w:rsidR="00797C42">
        <w:rPr>
          <w:rFonts w:ascii="Times New Roman" w:hAnsi="Times New Roman" w:cs="Times New Roman"/>
          <w:sz w:val="24"/>
          <w:szCs w:val="24"/>
        </w:rPr>
        <w:t xml:space="preserve">di </w:t>
      </w:r>
      <w:r w:rsidR="009B3D21">
        <w:rPr>
          <w:rFonts w:ascii="Times New Roman" w:hAnsi="Times New Roman" w:cs="Times New Roman"/>
          <w:sz w:val="24"/>
          <w:szCs w:val="24"/>
        </w:rPr>
        <w:t>un modo di annullare in sogno l’oppressione che non è possibile sopprimere nella realtà. Come og</w:t>
      </w:r>
      <w:r w:rsidR="002B076A">
        <w:rPr>
          <w:rFonts w:ascii="Times New Roman" w:hAnsi="Times New Roman" w:cs="Times New Roman"/>
          <w:sz w:val="24"/>
          <w:szCs w:val="24"/>
        </w:rPr>
        <w:t xml:space="preserve">ni ricorso alla magia, </w:t>
      </w:r>
      <w:r w:rsidR="00797C42">
        <w:rPr>
          <w:rFonts w:ascii="Times New Roman" w:hAnsi="Times New Roman" w:cs="Times New Roman"/>
          <w:sz w:val="24"/>
          <w:szCs w:val="24"/>
        </w:rPr>
        <w:t>questa</w:t>
      </w:r>
      <w:r w:rsidR="00B17F7C">
        <w:rPr>
          <w:rFonts w:ascii="Times New Roman" w:hAnsi="Times New Roman" w:cs="Times New Roman"/>
          <w:sz w:val="24"/>
          <w:szCs w:val="24"/>
        </w:rPr>
        <w:t xml:space="preserve"> credenza</w:t>
      </w:r>
      <w:r w:rsidR="002B076A">
        <w:rPr>
          <w:rFonts w:ascii="Times New Roman" w:hAnsi="Times New Roman" w:cs="Times New Roman"/>
          <w:sz w:val="24"/>
          <w:szCs w:val="24"/>
        </w:rPr>
        <w:t xml:space="preserve"> porta</w:t>
      </w:r>
      <w:r w:rsidR="009B3D21">
        <w:rPr>
          <w:rFonts w:ascii="Times New Roman" w:hAnsi="Times New Roman" w:cs="Times New Roman"/>
          <w:sz w:val="24"/>
          <w:szCs w:val="24"/>
        </w:rPr>
        <w:t xml:space="preserve"> in sé la propria contraddizione, il </w:t>
      </w:r>
      <w:r w:rsidR="00B24E8D">
        <w:rPr>
          <w:rFonts w:ascii="Times New Roman" w:hAnsi="Times New Roman" w:cs="Times New Roman"/>
          <w:sz w:val="24"/>
          <w:szCs w:val="24"/>
        </w:rPr>
        <w:t>proprio annullamento, poiché l’</w:t>
      </w:r>
      <w:r w:rsidR="00B24E8D">
        <w:rPr>
          <w:rFonts w:ascii="Times New Roman" w:hAnsi="Times New Roman" w:cs="Times New Roman"/>
          <w:i/>
          <w:sz w:val="24"/>
          <w:szCs w:val="24"/>
        </w:rPr>
        <w:t xml:space="preserve">identificazione </w:t>
      </w:r>
      <w:r w:rsidR="00B24E8D">
        <w:rPr>
          <w:rFonts w:ascii="Times New Roman" w:hAnsi="Times New Roman" w:cs="Times New Roman"/>
          <w:sz w:val="24"/>
          <w:szCs w:val="24"/>
        </w:rPr>
        <w:t xml:space="preserve">è la prova perentoria della </w:t>
      </w:r>
      <w:r w:rsidR="00B24E8D">
        <w:rPr>
          <w:rFonts w:ascii="Times New Roman" w:hAnsi="Times New Roman" w:cs="Times New Roman"/>
          <w:i/>
          <w:sz w:val="24"/>
          <w:szCs w:val="24"/>
        </w:rPr>
        <w:t xml:space="preserve">non-identità. </w:t>
      </w:r>
      <w:r w:rsidR="00B24E8D">
        <w:rPr>
          <w:rFonts w:ascii="Times New Roman" w:hAnsi="Times New Roman" w:cs="Times New Roman"/>
          <w:sz w:val="24"/>
          <w:szCs w:val="24"/>
        </w:rPr>
        <w:t xml:space="preserve">La convinzione di alcune donne nate da borghesi, o sposate — legalmente o no — con dei borghesi, di essere </w:t>
      </w:r>
      <w:r w:rsidR="00797C42">
        <w:rPr>
          <w:rFonts w:ascii="Times New Roman" w:hAnsi="Times New Roman" w:cs="Times New Roman"/>
          <w:sz w:val="24"/>
          <w:szCs w:val="24"/>
        </w:rPr>
        <w:t>a propria volta</w:t>
      </w:r>
      <w:r w:rsidR="00B24E8D">
        <w:rPr>
          <w:rFonts w:ascii="Times New Roman" w:hAnsi="Times New Roman" w:cs="Times New Roman"/>
          <w:sz w:val="24"/>
          <w:szCs w:val="24"/>
        </w:rPr>
        <w:t xml:space="preserve"> </w:t>
      </w:r>
      <w:r w:rsidR="00797C42">
        <w:rPr>
          <w:rFonts w:ascii="Times New Roman" w:hAnsi="Times New Roman" w:cs="Times New Roman"/>
          <w:sz w:val="24"/>
          <w:szCs w:val="24"/>
        </w:rPr>
        <w:t>«</w:t>
      </w:r>
      <w:r w:rsidR="00B24E8D">
        <w:rPr>
          <w:rFonts w:ascii="Times New Roman" w:hAnsi="Times New Roman" w:cs="Times New Roman"/>
          <w:sz w:val="24"/>
          <w:szCs w:val="24"/>
        </w:rPr>
        <w:t>borghesi</w:t>
      </w:r>
      <w:r w:rsidR="00797C42">
        <w:rPr>
          <w:rFonts w:ascii="Times New Roman" w:hAnsi="Times New Roman" w:cs="Times New Roman"/>
          <w:sz w:val="24"/>
          <w:szCs w:val="24"/>
        </w:rPr>
        <w:t>»</w:t>
      </w:r>
      <w:r w:rsidR="00B24E8D">
        <w:rPr>
          <w:rFonts w:ascii="Times New Roman" w:hAnsi="Times New Roman" w:cs="Times New Roman"/>
          <w:sz w:val="24"/>
          <w:szCs w:val="24"/>
        </w:rPr>
        <w:t xml:space="preserve"> è un prodotto della falsa coscienza: perché esse non partecipano</w:t>
      </w:r>
      <w:r w:rsidR="00B17F7C">
        <w:rPr>
          <w:rFonts w:ascii="Times New Roman" w:hAnsi="Times New Roman" w:cs="Times New Roman"/>
          <w:sz w:val="24"/>
          <w:szCs w:val="24"/>
        </w:rPr>
        <w:t>,</w:t>
      </w:r>
      <w:r w:rsidR="00B24E8D">
        <w:rPr>
          <w:rFonts w:ascii="Times New Roman" w:hAnsi="Times New Roman" w:cs="Times New Roman"/>
          <w:sz w:val="24"/>
          <w:szCs w:val="24"/>
        </w:rPr>
        <w:t xml:space="preserve"> come credono</w:t>
      </w:r>
      <w:r w:rsidR="00B17F7C">
        <w:rPr>
          <w:rFonts w:ascii="Times New Roman" w:hAnsi="Times New Roman" w:cs="Times New Roman"/>
          <w:sz w:val="24"/>
          <w:szCs w:val="24"/>
        </w:rPr>
        <w:t>,</w:t>
      </w:r>
      <w:r w:rsidR="00B24E8D">
        <w:rPr>
          <w:rFonts w:ascii="Times New Roman" w:hAnsi="Times New Roman" w:cs="Times New Roman"/>
          <w:sz w:val="24"/>
          <w:szCs w:val="24"/>
        </w:rPr>
        <w:t xml:space="preserve"> dei privilegi di questa classe, e </w:t>
      </w:r>
      <w:r w:rsidR="00B17F7C">
        <w:rPr>
          <w:rFonts w:ascii="Times New Roman" w:hAnsi="Times New Roman" w:cs="Times New Roman"/>
          <w:sz w:val="24"/>
          <w:szCs w:val="24"/>
        </w:rPr>
        <w:t>possono crederlo</w:t>
      </w:r>
      <w:r w:rsidR="00B24E8D">
        <w:rPr>
          <w:rFonts w:ascii="Times New Roman" w:hAnsi="Times New Roman" w:cs="Times New Roman"/>
          <w:sz w:val="24"/>
          <w:szCs w:val="24"/>
        </w:rPr>
        <w:t xml:space="preserve"> solo grazie a un processo di identificazione. Pertanto</w:t>
      </w:r>
      <w:r w:rsidR="00F04F0D">
        <w:rPr>
          <w:rFonts w:ascii="Times New Roman" w:hAnsi="Times New Roman" w:cs="Times New Roman"/>
          <w:sz w:val="24"/>
          <w:szCs w:val="24"/>
        </w:rPr>
        <w:t>,</w:t>
      </w:r>
      <w:r w:rsidR="00B24E8D">
        <w:rPr>
          <w:rFonts w:ascii="Times New Roman" w:hAnsi="Times New Roman" w:cs="Times New Roman"/>
          <w:sz w:val="24"/>
          <w:szCs w:val="24"/>
        </w:rPr>
        <w:t xml:space="preserve"> queste donne si sentono colpevoli di fronte alle proletarie: da una parte per</w:t>
      </w:r>
      <w:r w:rsidR="00DF541A">
        <w:rPr>
          <w:rFonts w:ascii="Times New Roman" w:hAnsi="Times New Roman" w:cs="Times New Roman"/>
          <w:sz w:val="24"/>
          <w:szCs w:val="24"/>
        </w:rPr>
        <w:t xml:space="preserve"> falsa coscienza, perché</w:t>
      </w:r>
      <w:r w:rsidR="00B24E8D">
        <w:rPr>
          <w:rFonts w:ascii="Times New Roman" w:hAnsi="Times New Roman" w:cs="Times New Roman"/>
          <w:sz w:val="24"/>
          <w:szCs w:val="24"/>
        </w:rPr>
        <w:t xml:space="preserve"> credono falsamente </w:t>
      </w:r>
      <w:r w:rsidR="00DF541A">
        <w:rPr>
          <w:rFonts w:ascii="Times New Roman" w:hAnsi="Times New Roman" w:cs="Times New Roman"/>
          <w:sz w:val="24"/>
          <w:szCs w:val="24"/>
        </w:rPr>
        <w:t xml:space="preserve">di essere </w:t>
      </w:r>
      <w:r w:rsidR="00B24E8D">
        <w:rPr>
          <w:rFonts w:ascii="Times New Roman" w:hAnsi="Times New Roman" w:cs="Times New Roman"/>
          <w:sz w:val="24"/>
          <w:szCs w:val="24"/>
        </w:rPr>
        <w:t xml:space="preserve">nella stessa situazione e nello stesso rapporto oggettivo </w:t>
      </w:r>
      <w:r w:rsidR="00DF541A">
        <w:rPr>
          <w:rFonts w:ascii="Times New Roman" w:hAnsi="Times New Roman" w:cs="Times New Roman"/>
          <w:sz w:val="24"/>
          <w:szCs w:val="24"/>
        </w:rPr>
        <w:t xml:space="preserve">rispetto ai proletari in cui si trovano i loro </w:t>
      </w:r>
      <w:r w:rsidR="00797C42">
        <w:rPr>
          <w:rFonts w:ascii="Times New Roman" w:hAnsi="Times New Roman" w:cs="Times New Roman"/>
          <w:sz w:val="24"/>
          <w:szCs w:val="24"/>
        </w:rPr>
        <w:t>«</w:t>
      </w:r>
      <w:r w:rsidR="00B17F7C">
        <w:rPr>
          <w:rFonts w:ascii="Times New Roman" w:hAnsi="Times New Roman" w:cs="Times New Roman"/>
          <w:sz w:val="24"/>
          <w:szCs w:val="24"/>
        </w:rPr>
        <w:t>fratelli</w:t>
      </w:r>
      <w:r w:rsidR="00797C42">
        <w:rPr>
          <w:rFonts w:ascii="Times New Roman" w:hAnsi="Times New Roman" w:cs="Times New Roman"/>
          <w:sz w:val="24"/>
          <w:szCs w:val="24"/>
        </w:rPr>
        <w:t>»</w:t>
      </w:r>
      <w:r w:rsidR="00DF541A">
        <w:rPr>
          <w:rFonts w:ascii="Times New Roman" w:hAnsi="Times New Roman" w:cs="Times New Roman"/>
          <w:sz w:val="24"/>
          <w:szCs w:val="24"/>
        </w:rPr>
        <w:t xml:space="preserve">. Ma questo senso di colpa è anche il prodotto di </w:t>
      </w:r>
      <w:r w:rsidR="00DF541A">
        <w:rPr>
          <w:rFonts w:ascii="Times New Roman" w:hAnsi="Times New Roman" w:cs="Times New Roman"/>
          <w:i/>
          <w:sz w:val="24"/>
          <w:szCs w:val="24"/>
        </w:rPr>
        <w:t xml:space="preserve">ciò che, in un certo senso, è il contrario </w:t>
      </w:r>
      <w:r w:rsidR="00DF541A">
        <w:rPr>
          <w:rFonts w:ascii="Times New Roman" w:hAnsi="Times New Roman" w:cs="Times New Roman"/>
          <w:sz w:val="24"/>
          <w:szCs w:val="24"/>
        </w:rPr>
        <w:t xml:space="preserve">della falsa coscienza, ovvero la </w:t>
      </w:r>
      <w:r w:rsidR="00DF541A">
        <w:rPr>
          <w:rFonts w:ascii="Times New Roman" w:hAnsi="Times New Roman" w:cs="Times New Roman"/>
          <w:i/>
          <w:sz w:val="24"/>
          <w:szCs w:val="24"/>
        </w:rPr>
        <w:t>cattiva coscienza</w:t>
      </w:r>
      <w:r w:rsidR="00DF541A">
        <w:rPr>
          <w:rFonts w:ascii="Times New Roman" w:hAnsi="Times New Roman" w:cs="Times New Roman"/>
          <w:sz w:val="24"/>
          <w:szCs w:val="24"/>
        </w:rPr>
        <w:t xml:space="preserve">: la sensazione che questi privilegi di classe, che per effetto della falsa coscienza sono convinte di </w:t>
      </w:r>
      <w:r w:rsidR="00DF541A" w:rsidRPr="00DF541A">
        <w:rPr>
          <w:rFonts w:ascii="Times New Roman" w:hAnsi="Times New Roman" w:cs="Times New Roman"/>
          <w:i/>
          <w:sz w:val="24"/>
          <w:szCs w:val="24"/>
        </w:rPr>
        <w:t>esercitare alla stessa stregua</w:t>
      </w:r>
      <w:r w:rsidR="00DF541A">
        <w:rPr>
          <w:rFonts w:ascii="Times New Roman" w:hAnsi="Times New Roman" w:cs="Times New Roman"/>
          <w:sz w:val="24"/>
          <w:szCs w:val="24"/>
        </w:rPr>
        <w:t xml:space="preserve"> de</w:t>
      </w:r>
      <w:r w:rsidR="00D267A9">
        <w:rPr>
          <w:rFonts w:ascii="Times New Roman" w:hAnsi="Times New Roman" w:cs="Times New Roman"/>
          <w:sz w:val="24"/>
          <w:szCs w:val="24"/>
        </w:rPr>
        <w:t>gli</w:t>
      </w:r>
      <w:r w:rsidR="00B17F7C">
        <w:rPr>
          <w:rFonts w:ascii="Times New Roman" w:hAnsi="Times New Roman" w:cs="Times New Roman"/>
          <w:sz w:val="24"/>
          <w:szCs w:val="24"/>
        </w:rPr>
        <w:t xml:space="preserve"> uomini</w:t>
      </w:r>
      <w:r w:rsidR="00DF541A">
        <w:rPr>
          <w:rFonts w:ascii="Times New Roman" w:hAnsi="Times New Roman" w:cs="Times New Roman"/>
          <w:sz w:val="24"/>
          <w:szCs w:val="24"/>
        </w:rPr>
        <w:t xml:space="preserve">, </w:t>
      </w:r>
      <w:r w:rsidR="00B17F7C">
        <w:rPr>
          <w:rFonts w:ascii="Times New Roman" w:hAnsi="Times New Roman" w:cs="Times New Roman"/>
          <w:sz w:val="24"/>
          <w:szCs w:val="24"/>
        </w:rPr>
        <w:t>nel loro caso siano</w:t>
      </w:r>
      <w:r w:rsidR="00DF541A">
        <w:rPr>
          <w:rFonts w:ascii="Times New Roman" w:hAnsi="Times New Roman" w:cs="Times New Roman"/>
          <w:sz w:val="24"/>
          <w:szCs w:val="24"/>
        </w:rPr>
        <w:t xml:space="preserve"> </w:t>
      </w:r>
      <w:r w:rsidR="00DF541A">
        <w:rPr>
          <w:rFonts w:ascii="Times New Roman" w:hAnsi="Times New Roman" w:cs="Times New Roman"/>
          <w:i/>
          <w:sz w:val="24"/>
          <w:szCs w:val="24"/>
        </w:rPr>
        <w:t>usurpati</w:t>
      </w:r>
      <w:r w:rsidR="00DF541A">
        <w:rPr>
          <w:rFonts w:ascii="Times New Roman" w:hAnsi="Times New Roman" w:cs="Times New Roman"/>
          <w:sz w:val="24"/>
          <w:szCs w:val="24"/>
        </w:rPr>
        <w:t xml:space="preserve">. </w:t>
      </w:r>
    </w:p>
    <w:p w14:paraId="4CB7EB33" w14:textId="11BEA377" w:rsidR="00DF541A" w:rsidRDefault="00DF541A" w:rsidP="00F04F0D">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Questo processo è analiticamente distinto dal primo,</w:t>
      </w:r>
      <w:r w:rsidR="00F04F0D">
        <w:rPr>
          <w:rFonts w:ascii="Times New Roman" w:hAnsi="Times New Roman" w:cs="Times New Roman"/>
          <w:sz w:val="24"/>
          <w:szCs w:val="24"/>
        </w:rPr>
        <w:t xml:space="preserve"> sebbene</w:t>
      </w:r>
      <w:r>
        <w:rPr>
          <w:rFonts w:ascii="Times New Roman" w:hAnsi="Times New Roman" w:cs="Times New Roman"/>
          <w:sz w:val="24"/>
          <w:szCs w:val="24"/>
        </w:rPr>
        <w:t xml:space="preserve"> il più delle volte i due vadano assieme. In effetti si possono distinguere, in teoria, tre situazioni:</w:t>
      </w:r>
    </w:p>
    <w:p w14:paraId="4CB7EB34" w14:textId="77777777" w:rsidR="002B076A" w:rsidRDefault="002B076A" w:rsidP="00F04F0D">
      <w:pPr>
        <w:spacing w:after="0" w:line="200" w:lineRule="exact"/>
        <w:jc w:val="both"/>
        <w:rPr>
          <w:rFonts w:ascii="Times New Roman" w:hAnsi="Times New Roman" w:cs="Times New Roman"/>
          <w:sz w:val="24"/>
          <w:szCs w:val="24"/>
        </w:rPr>
      </w:pPr>
    </w:p>
    <w:p w14:paraId="4CB7EB35" w14:textId="758C9B49" w:rsidR="00DF541A" w:rsidRDefault="003F2981" w:rsidP="00DF541A">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Quella di una donna che è realmente borghese, cioè capitalista. In Francia ci sono undicimila </w:t>
      </w:r>
      <w:r w:rsidR="00D267A9">
        <w:rPr>
          <w:rFonts w:ascii="Times New Roman" w:hAnsi="Times New Roman" w:cs="Times New Roman"/>
          <w:sz w:val="24"/>
          <w:szCs w:val="24"/>
        </w:rPr>
        <w:t>«</w:t>
      </w:r>
      <w:r w:rsidR="00F04F0D">
        <w:rPr>
          <w:rFonts w:ascii="Times New Roman" w:hAnsi="Times New Roman" w:cs="Times New Roman"/>
          <w:sz w:val="24"/>
          <w:szCs w:val="24"/>
        </w:rPr>
        <w:t>padrone</w:t>
      </w:r>
      <w:r w:rsidR="00203122">
        <w:rPr>
          <w:rFonts w:ascii="Times New Roman" w:hAnsi="Times New Roman" w:cs="Times New Roman"/>
          <w:sz w:val="24"/>
          <w:szCs w:val="24"/>
        </w:rPr>
        <w:t xml:space="preserve"> dell’industria e del commercio</w:t>
      </w:r>
      <w:r w:rsidR="00D267A9">
        <w:rPr>
          <w:rFonts w:ascii="Times New Roman" w:hAnsi="Times New Roman" w:cs="Times New Roman"/>
          <w:sz w:val="24"/>
          <w:szCs w:val="24"/>
        </w:rPr>
        <w:t>»</w:t>
      </w:r>
      <w:r w:rsidR="00203122">
        <w:rPr>
          <w:rFonts w:ascii="Times New Roman" w:hAnsi="Times New Roman" w:cs="Times New Roman"/>
          <w:sz w:val="24"/>
          <w:szCs w:val="24"/>
        </w:rPr>
        <w:t>. Questa categoria comprende Rot</w:t>
      </w:r>
      <w:r w:rsidR="00F04F0D">
        <w:rPr>
          <w:rFonts w:ascii="Times New Roman" w:hAnsi="Times New Roman" w:cs="Times New Roman"/>
          <w:sz w:val="24"/>
          <w:szCs w:val="24"/>
        </w:rPr>
        <w:t>h</w:t>
      </w:r>
      <w:r w:rsidR="00203122">
        <w:rPr>
          <w:rFonts w:ascii="Times New Roman" w:hAnsi="Times New Roman" w:cs="Times New Roman"/>
          <w:sz w:val="24"/>
          <w:szCs w:val="24"/>
        </w:rPr>
        <w:t>schild e il</w:t>
      </w:r>
      <w:r w:rsidR="005C1EDC">
        <w:rPr>
          <w:rFonts w:ascii="Times New Roman" w:hAnsi="Times New Roman" w:cs="Times New Roman"/>
          <w:sz w:val="24"/>
          <w:szCs w:val="24"/>
        </w:rPr>
        <w:t xml:space="preserve"> negoziante all</w:t>
      </w:r>
      <w:r w:rsidR="00203122">
        <w:rPr>
          <w:rFonts w:ascii="Times New Roman" w:hAnsi="Times New Roman" w:cs="Times New Roman"/>
          <w:sz w:val="24"/>
          <w:szCs w:val="24"/>
        </w:rPr>
        <w:t>’angolo</w:t>
      </w:r>
      <w:r w:rsidR="005C1EDC">
        <w:rPr>
          <w:rFonts w:ascii="Times New Roman" w:hAnsi="Times New Roman" w:cs="Times New Roman"/>
          <w:sz w:val="24"/>
          <w:szCs w:val="24"/>
        </w:rPr>
        <w:t xml:space="preserve"> della strada</w:t>
      </w:r>
      <w:r w:rsidR="00203122">
        <w:rPr>
          <w:rFonts w:ascii="Times New Roman" w:hAnsi="Times New Roman" w:cs="Times New Roman"/>
          <w:sz w:val="24"/>
          <w:szCs w:val="24"/>
        </w:rPr>
        <w:t xml:space="preserve">. </w:t>
      </w:r>
      <w:r w:rsidR="00D267A9">
        <w:rPr>
          <w:rFonts w:ascii="Times New Roman" w:hAnsi="Times New Roman" w:cs="Times New Roman"/>
          <w:sz w:val="24"/>
          <w:szCs w:val="24"/>
        </w:rPr>
        <w:t>Vista</w:t>
      </w:r>
      <w:r w:rsidR="00203122">
        <w:rPr>
          <w:rFonts w:ascii="Times New Roman" w:hAnsi="Times New Roman" w:cs="Times New Roman"/>
          <w:sz w:val="24"/>
          <w:szCs w:val="24"/>
        </w:rPr>
        <w:t xml:space="preserve"> </w:t>
      </w:r>
      <w:r w:rsidR="00D267A9">
        <w:rPr>
          <w:rFonts w:ascii="Times New Roman" w:hAnsi="Times New Roman" w:cs="Times New Roman"/>
          <w:sz w:val="24"/>
          <w:szCs w:val="24"/>
        </w:rPr>
        <w:t>la quantità</w:t>
      </w:r>
      <w:r w:rsidR="00203122">
        <w:rPr>
          <w:rFonts w:ascii="Times New Roman" w:hAnsi="Times New Roman" w:cs="Times New Roman"/>
          <w:sz w:val="24"/>
          <w:szCs w:val="24"/>
        </w:rPr>
        <w:t xml:space="preserve"> di</w:t>
      </w:r>
      <w:r w:rsidR="00D267A9">
        <w:rPr>
          <w:rFonts w:ascii="Times New Roman" w:hAnsi="Times New Roman" w:cs="Times New Roman"/>
          <w:sz w:val="24"/>
          <w:szCs w:val="24"/>
        </w:rPr>
        <w:t xml:space="preserve"> negozi</w:t>
      </w:r>
      <w:r w:rsidR="00203122">
        <w:rPr>
          <w:rFonts w:ascii="Times New Roman" w:hAnsi="Times New Roman" w:cs="Times New Roman"/>
          <w:sz w:val="24"/>
          <w:szCs w:val="24"/>
        </w:rPr>
        <w:t xml:space="preserve"> gestit</w:t>
      </w:r>
      <w:r w:rsidR="00D267A9">
        <w:rPr>
          <w:rFonts w:ascii="Times New Roman" w:hAnsi="Times New Roman" w:cs="Times New Roman"/>
          <w:sz w:val="24"/>
          <w:szCs w:val="24"/>
        </w:rPr>
        <w:t>i</w:t>
      </w:r>
      <w:r w:rsidR="00203122">
        <w:rPr>
          <w:rFonts w:ascii="Times New Roman" w:hAnsi="Times New Roman" w:cs="Times New Roman"/>
          <w:sz w:val="24"/>
          <w:szCs w:val="24"/>
        </w:rPr>
        <w:t xml:space="preserve"> da donne, si può pensare che</w:t>
      </w:r>
      <w:r w:rsidR="00F04F0D">
        <w:rPr>
          <w:rFonts w:ascii="Times New Roman" w:hAnsi="Times New Roman" w:cs="Times New Roman"/>
          <w:sz w:val="24"/>
          <w:szCs w:val="24"/>
        </w:rPr>
        <w:t xml:space="preserve">, in larga maggioranza, </w:t>
      </w:r>
      <w:r w:rsidR="00203122">
        <w:rPr>
          <w:rFonts w:ascii="Times New Roman" w:hAnsi="Times New Roman" w:cs="Times New Roman"/>
          <w:sz w:val="24"/>
          <w:szCs w:val="24"/>
        </w:rPr>
        <w:t xml:space="preserve">queste undicimila </w:t>
      </w:r>
      <w:r w:rsidR="00D267A9">
        <w:rPr>
          <w:rFonts w:ascii="Times New Roman" w:hAnsi="Times New Roman" w:cs="Times New Roman"/>
          <w:sz w:val="24"/>
          <w:szCs w:val="24"/>
        </w:rPr>
        <w:t>«</w:t>
      </w:r>
      <w:r w:rsidR="00F04F0D">
        <w:rPr>
          <w:rFonts w:ascii="Times New Roman" w:hAnsi="Times New Roman" w:cs="Times New Roman"/>
          <w:sz w:val="24"/>
          <w:szCs w:val="24"/>
        </w:rPr>
        <w:t>padrone</w:t>
      </w:r>
      <w:r w:rsidR="00D267A9">
        <w:rPr>
          <w:rFonts w:ascii="Times New Roman" w:hAnsi="Times New Roman" w:cs="Times New Roman"/>
          <w:sz w:val="24"/>
          <w:szCs w:val="24"/>
        </w:rPr>
        <w:t>»</w:t>
      </w:r>
      <w:r w:rsidR="00203122">
        <w:rPr>
          <w:rFonts w:ascii="Times New Roman" w:hAnsi="Times New Roman" w:cs="Times New Roman"/>
          <w:sz w:val="24"/>
          <w:szCs w:val="24"/>
        </w:rPr>
        <w:t xml:space="preserve"> siano più verosimilmente delle </w:t>
      </w:r>
      <w:r w:rsidR="005C1EDC">
        <w:rPr>
          <w:rFonts w:ascii="Times New Roman" w:hAnsi="Times New Roman" w:cs="Times New Roman"/>
          <w:sz w:val="24"/>
          <w:szCs w:val="24"/>
        </w:rPr>
        <w:t>negozianti</w:t>
      </w:r>
      <w:r w:rsidR="00203122">
        <w:rPr>
          <w:rFonts w:ascii="Times New Roman" w:hAnsi="Times New Roman" w:cs="Times New Roman"/>
          <w:sz w:val="24"/>
          <w:szCs w:val="24"/>
        </w:rPr>
        <w:t>, o qualcosa di simile, che delle Rot</w:t>
      </w:r>
      <w:r w:rsidR="00F04F0D">
        <w:rPr>
          <w:rFonts w:ascii="Times New Roman" w:hAnsi="Times New Roman" w:cs="Times New Roman"/>
          <w:sz w:val="24"/>
          <w:szCs w:val="24"/>
        </w:rPr>
        <w:t>h</w:t>
      </w:r>
      <w:r w:rsidR="00203122">
        <w:rPr>
          <w:rFonts w:ascii="Times New Roman" w:hAnsi="Times New Roman" w:cs="Times New Roman"/>
          <w:sz w:val="24"/>
          <w:szCs w:val="24"/>
        </w:rPr>
        <w:t>schild.</w:t>
      </w:r>
    </w:p>
    <w:p w14:paraId="4CB7EB36" w14:textId="77777777" w:rsidR="00203122" w:rsidRDefault="00203122" w:rsidP="00DF541A">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Quella di una donna sposata con un borghese, che beneficia di alcune deleghe di potere.</w:t>
      </w:r>
    </w:p>
    <w:p w14:paraId="4CB7EB37" w14:textId="7E0A1CEE" w:rsidR="00203122" w:rsidRDefault="00203122" w:rsidP="00DF541A">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Quella di una donna sposata con un piccolo-borghese, che non beneficia di alcunché (il caso delle nostre </w:t>
      </w:r>
      <w:r w:rsidR="005C1EDC">
        <w:rPr>
          <w:rFonts w:ascii="Times New Roman" w:hAnsi="Times New Roman" w:cs="Times New Roman"/>
          <w:sz w:val="24"/>
          <w:szCs w:val="24"/>
        </w:rPr>
        <w:t>gosciste</w:t>
      </w:r>
      <w:r>
        <w:rPr>
          <w:rFonts w:ascii="Times New Roman" w:hAnsi="Times New Roman" w:cs="Times New Roman"/>
          <w:sz w:val="24"/>
          <w:szCs w:val="24"/>
        </w:rPr>
        <w:t>).</w:t>
      </w:r>
    </w:p>
    <w:p w14:paraId="4CB7EB38" w14:textId="77777777" w:rsidR="00203122" w:rsidRDefault="00203122" w:rsidP="00F04F0D">
      <w:pPr>
        <w:spacing w:after="0" w:line="200" w:lineRule="exact"/>
        <w:jc w:val="both"/>
        <w:rPr>
          <w:rFonts w:ascii="Times New Roman" w:hAnsi="Times New Roman" w:cs="Times New Roman"/>
          <w:sz w:val="24"/>
          <w:szCs w:val="24"/>
        </w:rPr>
      </w:pPr>
    </w:p>
    <w:p w14:paraId="05FDCC28" w14:textId="0ECB3D4E" w:rsidR="004F005B" w:rsidRDefault="00203122" w:rsidP="004F005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Nei casi 1 e 2 i privilegi derivati dall’appartenenza di classe (1)</w:t>
      </w:r>
      <w:r w:rsidR="00C648F9">
        <w:rPr>
          <w:rFonts w:ascii="Times New Roman" w:hAnsi="Times New Roman" w:cs="Times New Roman"/>
          <w:sz w:val="24"/>
          <w:szCs w:val="24"/>
        </w:rPr>
        <w:t>,</w:t>
      </w:r>
      <w:r>
        <w:rPr>
          <w:rFonts w:ascii="Times New Roman" w:hAnsi="Times New Roman" w:cs="Times New Roman"/>
          <w:sz w:val="24"/>
          <w:szCs w:val="24"/>
        </w:rPr>
        <w:t xml:space="preserve"> o dal possesso mediante la classe (2), sono </w:t>
      </w:r>
      <w:r w:rsidR="006764C5">
        <w:rPr>
          <w:rFonts w:ascii="Times New Roman" w:hAnsi="Times New Roman" w:cs="Times New Roman"/>
          <w:sz w:val="24"/>
          <w:szCs w:val="24"/>
        </w:rPr>
        <w:t>macchiati</w:t>
      </w:r>
      <w:r>
        <w:rPr>
          <w:rFonts w:ascii="Times New Roman" w:hAnsi="Times New Roman" w:cs="Times New Roman"/>
          <w:sz w:val="24"/>
          <w:szCs w:val="24"/>
        </w:rPr>
        <w:t xml:space="preserve"> dal senso di colpa, raddoppiato nel caso 2 dal modo in cui sono stati acquisiti (la prostituzione che gli uomini proletari, con tanta virtù, rimproverano alle donne</w:t>
      </w:r>
      <w:r w:rsidR="00320C74">
        <w:rPr>
          <w:rFonts w:ascii="Times New Roman" w:hAnsi="Times New Roman" w:cs="Times New Roman"/>
          <w:sz w:val="24"/>
          <w:szCs w:val="24"/>
        </w:rPr>
        <w:t>)</w:t>
      </w:r>
      <w:r>
        <w:rPr>
          <w:rFonts w:ascii="Times New Roman" w:hAnsi="Times New Roman" w:cs="Times New Roman"/>
          <w:sz w:val="24"/>
          <w:szCs w:val="24"/>
        </w:rPr>
        <w:t>.</w:t>
      </w:r>
      <w:r w:rsidR="00320C74">
        <w:rPr>
          <w:rFonts w:ascii="Times New Roman" w:hAnsi="Times New Roman" w:cs="Times New Roman"/>
          <w:sz w:val="24"/>
          <w:szCs w:val="24"/>
        </w:rPr>
        <w:t xml:space="preserve"> Nei casi 2 e 3 i privilegi possono essere immaginari: lo sono sempre nel caso 3 e</w:t>
      </w:r>
      <w:r w:rsidR="00D267A9">
        <w:rPr>
          <w:rFonts w:ascii="Times New Roman" w:hAnsi="Times New Roman" w:cs="Times New Roman"/>
          <w:sz w:val="24"/>
          <w:szCs w:val="24"/>
        </w:rPr>
        <w:t>,</w:t>
      </w:r>
      <w:r w:rsidR="00320C74">
        <w:rPr>
          <w:rFonts w:ascii="Times New Roman" w:hAnsi="Times New Roman" w:cs="Times New Roman"/>
          <w:sz w:val="24"/>
          <w:szCs w:val="24"/>
        </w:rPr>
        <w:t xml:space="preserve"> nel caso 2</w:t>
      </w:r>
      <w:r w:rsidR="00D267A9">
        <w:rPr>
          <w:rFonts w:ascii="Times New Roman" w:hAnsi="Times New Roman" w:cs="Times New Roman"/>
          <w:sz w:val="24"/>
          <w:szCs w:val="24"/>
        </w:rPr>
        <w:t>,</w:t>
      </w:r>
      <w:r w:rsidR="00320C74">
        <w:rPr>
          <w:rFonts w:ascii="Times New Roman" w:hAnsi="Times New Roman" w:cs="Times New Roman"/>
          <w:sz w:val="24"/>
          <w:szCs w:val="24"/>
        </w:rPr>
        <w:t xml:space="preserve"> possono aggiungersi ai privilegi derivati, ma reali. In altri termini, la cattiva coscienza è presente in tutti i casi</w:t>
      </w:r>
      <w:r w:rsidR="0015308D">
        <w:rPr>
          <w:rFonts w:ascii="Times New Roman" w:hAnsi="Times New Roman" w:cs="Times New Roman"/>
          <w:sz w:val="24"/>
          <w:szCs w:val="24"/>
        </w:rPr>
        <w:t xml:space="preserve"> e coincide</w:t>
      </w:r>
      <w:r w:rsidR="00320C74">
        <w:rPr>
          <w:rFonts w:ascii="Times New Roman" w:hAnsi="Times New Roman" w:cs="Times New Roman"/>
          <w:sz w:val="24"/>
          <w:szCs w:val="24"/>
        </w:rPr>
        <w:t xml:space="preserve"> </w:t>
      </w:r>
      <w:r w:rsidR="00F70EA2">
        <w:rPr>
          <w:rFonts w:ascii="Times New Roman" w:hAnsi="Times New Roman" w:cs="Times New Roman"/>
          <w:sz w:val="24"/>
          <w:szCs w:val="24"/>
        </w:rPr>
        <w:t xml:space="preserve">con </w:t>
      </w:r>
      <w:r w:rsidR="00320C74">
        <w:rPr>
          <w:rFonts w:ascii="Times New Roman" w:hAnsi="Times New Roman" w:cs="Times New Roman"/>
          <w:sz w:val="24"/>
          <w:szCs w:val="24"/>
        </w:rPr>
        <w:t xml:space="preserve">il sentimento di usurpazione. Essa è raddoppiata nel secondo caso, quello delle </w:t>
      </w:r>
      <w:r w:rsidR="00D267A9">
        <w:rPr>
          <w:rFonts w:ascii="Times New Roman" w:hAnsi="Times New Roman" w:cs="Times New Roman"/>
          <w:sz w:val="24"/>
          <w:szCs w:val="24"/>
        </w:rPr>
        <w:t>«</w:t>
      </w:r>
      <w:r w:rsidR="00320C74">
        <w:rPr>
          <w:rFonts w:ascii="Times New Roman" w:hAnsi="Times New Roman" w:cs="Times New Roman"/>
          <w:sz w:val="24"/>
          <w:szCs w:val="24"/>
        </w:rPr>
        <w:t>borghesi</w:t>
      </w:r>
      <w:r w:rsidR="00D267A9">
        <w:rPr>
          <w:rFonts w:ascii="Times New Roman" w:hAnsi="Times New Roman" w:cs="Times New Roman"/>
          <w:sz w:val="24"/>
          <w:szCs w:val="24"/>
        </w:rPr>
        <w:t>»</w:t>
      </w:r>
      <w:r w:rsidR="00320C74">
        <w:rPr>
          <w:rFonts w:ascii="Times New Roman" w:hAnsi="Times New Roman" w:cs="Times New Roman"/>
          <w:sz w:val="24"/>
          <w:szCs w:val="24"/>
        </w:rPr>
        <w:t xml:space="preserve"> classiche, cioè delle mogli di borghesi, dalla coscienza dell’imbroglio che provoca l’indignazione maschile. Nel terzo caso, </w:t>
      </w:r>
      <w:r w:rsidR="0015308D">
        <w:rPr>
          <w:rFonts w:ascii="Times New Roman" w:hAnsi="Times New Roman" w:cs="Times New Roman"/>
          <w:sz w:val="24"/>
          <w:szCs w:val="24"/>
        </w:rPr>
        <w:t>la cattiva coscienza</w:t>
      </w:r>
      <w:r w:rsidR="00320C74">
        <w:rPr>
          <w:rFonts w:ascii="Times New Roman" w:hAnsi="Times New Roman" w:cs="Times New Roman"/>
          <w:sz w:val="24"/>
          <w:szCs w:val="24"/>
        </w:rPr>
        <w:t xml:space="preserve"> è basata </w:t>
      </w:r>
      <w:r w:rsidR="00320C74">
        <w:rPr>
          <w:rFonts w:ascii="Times New Roman" w:hAnsi="Times New Roman" w:cs="Times New Roman"/>
          <w:i/>
          <w:sz w:val="24"/>
          <w:szCs w:val="24"/>
        </w:rPr>
        <w:t xml:space="preserve">unicamente </w:t>
      </w:r>
      <w:r w:rsidR="00320C74">
        <w:rPr>
          <w:rFonts w:ascii="Times New Roman" w:hAnsi="Times New Roman" w:cs="Times New Roman"/>
          <w:sz w:val="24"/>
          <w:szCs w:val="24"/>
        </w:rPr>
        <w:t xml:space="preserve">sulla falsa coscienza, che </w:t>
      </w:r>
      <w:r w:rsidR="002B076A">
        <w:rPr>
          <w:rFonts w:ascii="Times New Roman" w:hAnsi="Times New Roman" w:cs="Times New Roman"/>
          <w:sz w:val="24"/>
          <w:szCs w:val="24"/>
        </w:rPr>
        <w:t xml:space="preserve">può </w:t>
      </w:r>
      <w:r w:rsidR="0015308D">
        <w:rPr>
          <w:rFonts w:ascii="Times New Roman" w:hAnsi="Times New Roman" w:cs="Times New Roman"/>
          <w:sz w:val="24"/>
          <w:szCs w:val="24"/>
        </w:rPr>
        <w:t>certamente agire</w:t>
      </w:r>
      <w:r w:rsidR="00320C74">
        <w:rPr>
          <w:rFonts w:ascii="Times New Roman" w:hAnsi="Times New Roman" w:cs="Times New Roman"/>
          <w:sz w:val="24"/>
          <w:szCs w:val="24"/>
        </w:rPr>
        <w:t xml:space="preserve"> </w:t>
      </w:r>
      <w:r w:rsidR="0015308D">
        <w:rPr>
          <w:rFonts w:ascii="Times New Roman" w:hAnsi="Times New Roman" w:cs="Times New Roman"/>
          <w:sz w:val="24"/>
          <w:szCs w:val="24"/>
        </w:rPr>
        <w:t xml:space="preserve">anche </w:t>
      </w:r>
      <w:r w:rsidR="00320C74">
        <w:rPr>
          <w:rFonts w:ascii="Times New Roman" w:hAnsi="Times New Roman" w:cs="Times New Roman"/>
          <w:sz w:val="24"/>
          <w:szCs w:val="24"/>
        </w:rPr>
        <w:t xml:space="preserve">nel secondo caso: non è il possesso di qualche frammento di potere a impedire di immaginarsi di possederlo tutto intero, al contrario. </w:t>
      </w:r>
    </w:p>
    <w:p w14:paraId="0B16F008" w14:textId="064F8635" w:rsidR="004F005B" w:rsidRDefault="00320C74" w:rsidP="004F005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Le </w:t>
      </w:r>
      <w:r w:rsidR="00D267A9">
        <w:rPr>
          <w:rFonts w:ascii="Times New Roman" w:hAnsi="Times New Roman" w:cs="Times New Roman"/>
          <w:sz w:val="24"/>
          <w:szCs w:val="24"/>
        </w:rPr>
        <w:t>«</w:t>
      </w:r>
      <w:r w:rsidR="004F005B">
        <w:rPr>
          <w:rFonts w:ascii="Times New Roman" w:hAnsi="Times New Roman" w:cs="Times New Roman"/>
          <w:sz w:val="24"/>
          <w:szCs w:val="24"/>
        </w:rPr>
        <w:t>gosciste</w:t>
      </w:r>
      <w:r w:rsidR="00D267A9">
        <w:rPr>
          <w:rFonts w:ascii="Times New Roman" w:hAnsi="Times New Roman" w:cs="Times New Roman"/>
          <w:sz w:val="24"/>
          <w:szCs w:val="24"/>
        </w:rPr>
        <w:t>»</w:t>
      </w:r>
      <w:r>
        <w:rPr>
          <w:rFonts w:ascii="Times New Roman" w:hAnsi="Times New Roman" w:cs="Times New Roman"/>
          <w:sz w:val="24"/>
          <w:szCs w:val="24"/>
        </w:rPr>
        <w:t xml:space="preserve"> condividono con i </w:t>
      </w:r>
      <w:r w:rsidR="00D267A9">
        <w:rPr>
          <w:rFonts w:ascii="Times New Roman" w:hAnsi="Times New Roman" w:cs="Times New Roman"/>
          <w:sz w:val="24"/>
          <w:szCs w:val="24"/>
        </w:rPr>
        <w:t>propri</w:t>
      </w:r>
      <w:r>
        <w:rPr>
          <w:rFonts w:ascii="Times New Roman" w:hAnsi="Times New Roman" w:cs="Times New Roman"/>
          <w:sz w:val="24"/>
          <w:szCs w:val="24"/>
        </w:rPr>
        <w:t xml:space="preserve"> uomini il senso di colpa dovuto al possesso di privilegi di classe</w:t>
      </w:r>
      <w:r w:rsidR="004F005B">
        <w:rPr>
          <w:rFonts w:ascii="Times New Roman" w:hAnsi="Times New Roman" w:cs="Times New Roman"/>
          <w:sz w:val="24"/>
          <w:szCs w:val="24"/>
        </w:rPr>
        <w:t>.</w:t>
      </w:r>
      <w:r w:rsidR="00E26CD4">
        <w:rPr>
          <w:rFonts w:ascii="Times New Roman" w:hAnsi="Times New Roman" w:cs="Times New Roman"/>
          <w:sz w:val="24"/>
          <w:szCs w:val="24"/>
        </w:rPr>
        <w:t xml:space="preserve"> </w:t>
      </w:r>
      <w:r w:rsidR="004F005B">
        <w:rPr>
          <w:rFonts w:ascii="Times New Roman" w:hAnsi="Times New Roman" w:cs="Times New Roman"/>
          <w:sz w:val="24"/>
          <w:szCs w:val="24"/>
        </w:rPr>
        <w:t>M</w:t>
      </w:r>
      <w:r w:rsidR="00E26CD4">
        <w:rPr>
          <w:rFonts w:ascii="Times New Roman" w:hAnsi="Times New Roman" w:cs="Times New Roman"/>
          <w:sz w:val="24"/>
          <w:szCs w:val="24"/>
        </w:rPr>
        <w:t>a a</w:t>
      </w:r>
      <w:r w:rsidR="00D267A9">
        <w:rPr>
          <w:rFonts w:ascii="Times New Roman" w:hAnsi="Times New Roman" w:cs="Times New Roman"/>
          <w:sz w:val="24"/>
          <w:szCs w:val="24"/>
        </w:rPr>
        <w:t>l</w:t>
      </w:r>
      <w:r w:rsidR="00E26CD4">
        <w:rPr>
          <w:rFonts w:ascii="Times New Roman" w:hAnsi="Times New Roman" w:cs="Times New Roman"/>
          <w:sz w:val="24"/>
          <w:szCs w:val="24"/>
        </w:rPr>
        <w:t xml:space="preserve"> senso di colpa di sinistra si aggiunge, in loro, il senso di colpa di possedere questi privilegi illegittimamente in quanto donne, ovvero di aggiungere all’oppressione di classe (che </w:t>
      </w:r>
      <w:r w:rsidR="00E26CD4">
        <w:rPr>
          <w:rFonts w:ascii="Times New Roman" w:hAnsi="Times New Roman" w:cs="Times New Roman"/>
          <w:i/>
          <w:sz w:val="24"/>
          <w:szCs w:val="24"/>
        </w:rPr>
        <w:t xml:space="preserve">credono </w:t>
      </w:r>
      <w:r w:rsidR="00E26CD4">
        <w:rPr>
          <w:rFonts w:ascii="Times New Roman" w:hAnsi="Times New Roman" w:cs="Times New Roman"/>
          <w:sz w:val="24"/>
          <w:szCs w:val="24"/>
        </w:rPr>
        <w:t>di esercitare) un’</w:t>
      </w:r>
      <w:r w:rsidR="00E26CD4">
        <w:rPr>
          <w:rFonts w:ascii="Times New Roman" w:hAnsi="Times New Roman" w:cs="Times New Roman"/>
          <w:i/>
          <w:sz w:val="24"/>
          <w:szCs w:val="24"/>
        </w:rPr>
        <w:t xml:space="preserve">inversione della normale gerarchia fra i sessi. </w:t>
      </w:r>
      <w:r w:rsidR="00E26CD4">
        <w:rPr>
          <w:rFonts w:ascii="Times New Roman" w:hAnsi="Times New Roman" w:cs="Times New Roman"/>
          <w:sz w:val="24"/>
          <w:szCs w:val="24"/>
        </w:rPr>
        <w:t>La coscienza dolente d</w:t>
      </w:r>
      <w:r w:rsidR="00D267A9">
        <w:rPr>
          <w:rFonts w:ascii="Times New Roman" w:hAnsi="Times New Roman" w:cs="Times New Roman"/>
          <w:sz w:val="24"/>
          <w:szCs w:val="24"/>
        </w:rPr>
        <w:t>ell’</w:t>
      </w:r>
      <w:r w:rsidR="00E26CD4">
        <w:rPr>
          <w:rFonts w:ascii="Times New Roman" w:hAnsi="Times New Roman" w:cs="Times New Roman"/>
          <w:sz w:val="24"/>
          <w:szCs w:val="24"/>
        </w:rPr>
        <w:t xml:space="preserve">inversione comporta due aspetti: la sensazione che </w:t>
      </w:r>
      <w:r w:rsidR="00E26CD4">
        <w:rPr>
          <w:rFonts w:ascii="Times New Roman" w:hAnsi="Times New Roman" w:cs="Times New Roman"/>
          <w:i/>
          <w:sz w:val="24"/>
          <w:szCs w:val="24"/>
        </w:rPr>
        <w:t xml:space="preserve">niente </w:t>
      </w:r>
      <w:r w:rsidR="00E26CD4">
        <w:rPr>
          <w:rFonts w:ascii="Times New Roman" w:hAnsi="Times New Roman" w:cs="Times New Roman"/>
          <w:sz w:val="24"/>
          <w:szCs w:val="24"/>
        </w:rPr>
        <w:t xml:space="preserve">dovrebbe metterle nella condizione di opprimere degli </w:t>
      </w:r>
      <w:r w:rsidR="00E26CD4">
        <w:rPr>
          <w:rFonts w:ascii="Times New Roman" w:hAnsi="Times New Roman" w:cs="Times New Roman"/>
          <w:i/>
          <w:sz w:val="24"/>
          <w:szCs w:val="24"/>
        </w:rPr>
        <w:t>uomini</w:t>
      </w:r>
      <w:r w:rsidR="00E26CD4">
        <w:rPr>
          <w:rFonts w:ascii="Times New Roman" w:hAnsi="Times New Roman" w:cs="Times New Roman"/>
          <w:sz w:val="24"/>
          <w:szCs w:val="24"/>
        </w:rPr>
        <w:t xml:space="preserve">; la sensazione di non essere davvero nella stessa situazione dei </w:t>
      </w:r>
      <w:r w:rsidR="00D267A9">
        <w:rPr>
          <w:rFonts w:ascii="Times New Roman" w:hAnsi="Times New Roman" w:cs="Times New Roman"/>
          <w:sz w:val="24"/>
          <w:szCs w:val="24"/>
        </w:rPr>
        <w:t>propri</w:t>
      </w:r>
      <w:r w:rsidR="00E26CD4">
        <w:rPr>
          <w:rFonts w:ascii="Times New Roman" w:hAnsi="Times New Roman" w:cs="Times New Roman"/>
          <w:sz w:val="24"/>
          <w:szCs w:val="24"/>
        </w:rPr>
        <w:t xml:space="preserve"> uomini, dato che l’oppressione che </w:t>
      </w:r>
      <w:r w:rsidR="00D267A9">
        <w:rPr>
          <w:rFonts w:ascii="Times New Roman" w:hAnsi="Times New Roman" w:cs="Times New Roman"/>
          <w:sz w:val="24"/>
          <w:szCs w:val="24"/>
        </w:rPr>
        <w:t>«</w:t>
      </w:r>
      <w:r w:rsidR="004F005B">
        <w:rPr>
          <w:rFonts w:ascii="Times New Roman" w:hAnsi="Times New Roman" w:cs="Times New Roman"/>
          <w:sz w:val="24"/>
          <w:szCs w:val="24"/>
        </w:rPr>
        <w:t>infliggono</w:t>
      </w:r>
      <w:r w:rsidR="00D267A9">
        <w:rPr>
          <w:rFonts w:ascii="Times New Roman" w:hAnsi="Times New Roman" w:cs="Times New Roman"/>
          <w:sz w:val="24"/>
          <w:szCs w:val="24"/>
        </w:rPr>
        <w:t>»</w:t>
      </w:r>
      <w:r w:rsidR="00E26CD4">
        <w:rPr>
          <w:rFonts w:ascii="Times New Roman" w:hAnsi="Times New Roman" w:cs="Times New Roman"/>
          <w:sz w:val="24"/>
          <w:szCs w:val="24"/>
        </w:rPr>
        <w:t xml:space="preserve"> ai proletari non è fondata sulle stesse basi, essendo </w:t>
      </w:r>
      <w:r w:rsidR="00E26CD4">
        <w:rPr>
          <w:rFonts w:ascii="Times New Roman" w:hAnsi="Times New Roman" w:cs="Times New Roman"/>
          <w:i/>
          <w:sz w:val="24"/>
          <w:szCs w:val="24"/>
        </w:rPr>
        <w:t xml:space="preserve">ancora meno </w:t>
      </w:r>
      <w:r w:rsidR="00E26CD4">
        <w:rPr>
          <w:rFonts w:ascii="Times New Roman" w:hAnsi="Times New Roman" w:cs="Times New Roman"/>
          <w:sz w:val="24"/>
          <w:szCs w:val="24"/>
        </w:rPr>
        <w:t>legittima.</w:t>
      </w:r>
    </w:p>
    <w:p w14:paraId="4CB7EB3D" w14:textId="6AE722E0" w:rsidR="007D4B07" w:rsidRDefault="00E26CD4" w:rsidP="004F005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Queste due sensazioni sono, ironicamente, contraddittorie. La prima è il senso di colpa dovuto al fatto di essere borghesi, la seconda è il senso di colpa dovuto al fatto </w:t>
      </w:r>
      <w:r w:rsidR="007D4B07">
        <w:rPr>
          <w:rFonts w:ascii="Times New Roman" w:hAnsi="Times New Roman" w:cs="Times New Roman"/>
          <w:sz w:val="24"/>
          <w:szCs w:val="24"/>
        </w:rPr>
        <w:t xml:space="preserve">di </w:t>
      </w:r>
      <w:r w:rsidR="007D4B07">
        <w:rPr>
          <w:rFonts w:ascii="Times New Roman" w:hAnsi="Times New Roman" w:cs="Times New Roman"/>
          <w:i/>
          <w:sz w:val="24"/>
          <w:szCs w:val="24"/>
        </w:rPr>
        <w:t>non essere borghesi</w:t>
      </w:r>
      <w:r w:rsidR="007D4B07">
        <w:rPr>
          <w:rFonts w:ascii="Times New Roman" w:hAnsi="Times New Roman" w:cs="Times New Roman"/>
          <w:sz w:val="24"/>
          <w:szCs w:val="24"/>
        </w:rPr>
        <w:t xml:space="preserve"> e di non possederne nemmeno i privilegi!</w:t>
      </w:r>
    </w:p>
    <w:p w14:paraId="4CB7EB40" w14:textId="7842D506" w:rsidR="00F61566" w:rsidRDefault="007D4B07" w:rsidP="00C648F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La forma politica — in termini di </w:t>
      </w:r>
      <w:r w:rsidR="00BF43F6">
        <w:rPr>
          <w:rFonts w:ascii="Times New Roman" w:hAnsi="Times New Roman" w:cs="Times New Roman"/>
          <w:sz w:val="24"/>
          <w:szCs w:val="24"/>
        </w:rPr>
        <w:t>«</w:t>
      </w:r>
      <w:r>
        <w:rPr>
          <w:rFonts w:ascii="Times New Roman" w:hAnsi="Times New Roman" w:cs="Times New Roman"/>
          <w:sz w:val="24"/>
          <w:szCs w:val="24"/>
        </w:rPr>
        <w:t>teoria</w:t>
      </w:r>
      <w:r w:rsidR="00BF43F6">
        <w:rPr>
          <w:rFonts w:ascii="Times New Roman" w:hAnsi="Times New Roman" w:cs="Times New Roman"/>
          <w:sz w:val="24"/>
          <w:szCs w:val="24"/>
        </w:rPr>
        <w:t>»</w:t>
      </w:r>
      <w:r>
        <w:rPr>
          <w:rFonts w:ascii="Times New Roman" w:hAnsi="Times New Roman" w:cs="Times New Roman"/>
          <w:sz w:val="24"/>
          <w:szCs w:val="24"/>
        </w:rPr>
        <w:t xml:space="preserve"> — assunta da</w:t>
      </w:r>
      <w:r w:rsidR="00BF43F6">
        <w:rPr>
          <w:rFonts w:ascii="Times New Roman" w:hAnsi="Times New Roman" w:cs="Times New Roman"/>
          <w:sz w:val="24"/>
          <w:szCs w:val="24"/>
        </w:rPr>
        <w:t>lla</w:t>
      </w:r>
      <w:r>
        <w:rPr>
          <w:rFonts w:ascii="Times New Roman" w:hAnsi="Times New Roman" w:cs="Times New Roman"/>
          <w:sz w:val="24"/>
          <w:szCs w:val="24"/>
        </w:rPr>
        <w:t xml:space="preserve"> cattiva coscienza viene sistematizzata all’interno di alcuni gruppi di donne</w:t>
      </w:r>
      <w:r w:rsidR="002B076A">
        <w:rPr>
          <w:rFonts w:ascii="Times New Roman" w:hAnsi="Times New Roman" w:cs="Times New Roman"/>
          <w:sz w:val="24"/>
          <w:szCs w:val="24"/>
        </w:rPr>
        <w:t>, generalmente tro</w:t>
      </w:r>
      <w:r w:rsidR="007D0AA4">
        <w:rPr>
          <w:rFonts w:ascii="Times New Roman" w:hAnsi="Times New Roman" w:cs="Times New Roman"/>
          <w:sz w:val="24"/>
          <w:szCs w:val="24"/>
        </w:rPr>
        <w:t>tskiste</w:t>
      </w:r>
      <w:r w:rsidR="002B076A">
        <w:rPr>
          <w:rFonts w:ascii="Times New Roman" w:hAnsi="Times New Roman" w:cs="Times New Roman"/>
          <w:sz w:val="24"/>
          <w:szCs w:val="24"/>
        </w:rPr>
        <w:t xml:space="preserve">, ma viene </w:t>
      </w:r>
      <w:r>
        <w:rPr>
          <w:rFonts w:ascii="Times New Roman" w:hAnsi="Times New Roman" w:cs="Times New Roman"/>
          <w:sz w:val="24"/>
          <w:szCs w:val="24"/>
        </w:rPr>
        <w:t xml:space="preserve">usata anche </w:t>
      </w:r>
      <w:r w:rsidR="007D0AA4">
        <w:rPr>
          <w:rFonts w:ascii="Times New Roman" w:hAnsi="Times New Roman" w:cs="Times New Roman"/>
          <w:sz w:val="24"/>
          <w:szCs w:val="24"/>
        </w:rPr>
        <w:t>all’interno</w:t>
      </w:r>
      <w:r>
        <w:rPr>
          <w:rFonts w:ascii="Times New Roman" w:hAnsi="Times New Roman" w:cs="Times New Roman"/>
          <w:sz w:val="24"/>
          <w:szCs w:val="24"/>
        </w:rPr>
        <w:t xml:space="preserve"> </w:t>
      </w:r>
      <w:r w:rsidR="007D0AA4">
        <w:rPr>
          <w:rFonts w:ascii="Times New Roman" w:hAnsi="Times New Roman" w:cs="Times New Roman"/>
          <w:sz w:val="24"/>
          <w:szCs w:val="24"/>
        </w:rPr>
        <w:t xml:space="preserve">di </w:t>
      </w:r>
      <w:r>
        <w:rPr>
          <w:rFonts w:ascii="Times New Roman" w:hAnsi="Times New Roman" w:cs="Times New Roman"/>
          <w:sz w:val="24"/>
          <w:szCs w:val="24"/>
        </w:rPr>
        <w:t>gruppi</w:t>
      </w:r>
      <w:r w:rsidR="007D0AA4">
        <w:rPr>
          <w:rFonts w:ascii="Times New Roman" w:hAnsi="Times New Roman" w:cs="Times New Roman"/>
          <w:sz w:val="24"/>
          <w:szCs w:val="24"/>
        </w:rPr>
        <w:t xml:space="preserve"> non goscisti come mezzo di governo, per esempio</w:t>
      </w:r>
      <w:r>
        <w:rPr>
          <w:rFonts w:ascii="Times New Roman" w:hAnsi="Times New Roman" w:cs="Times New Roman"/>
          <w:sz w:val="24"/>
          <w:szCs w:val="24"/>
        </w:rPr>
        <w:t xml:space="preserve"> nel gruppo </w:t>
      </w:r>
      <w:r w:rsidRPr="007D0AA4">
        <w:rPr>
          <w:rFonts w:ascii="Times New Roman" w:hAnsi="Times New Roman" w:cs="Times New Roman"/>
          <w:i/>
          <w:iCs/>
          <w:sz w:val="24"/>
          <w:szCs w:val="24"/>
        </w:rPr>
        <w:t>Psychanalyse et Politique</w:t>
      </w:r>
      <w:r>
        <w:rPr>
          <w:rFonts w:ascii="Times New Roman" w:hAnsi="Times New Roman" w:cs="Times New Roman"/>
          <w:sz w:val="24"/>
          <w:szCs w:val="24"/>
        </w:rPr>
        <w:t xml:space="preserve">. Il pretesto è </w:t>
      </w:r>
      <w:r w:rsidR="007D0AA4">
        <w:rPr>
          <w:rFonts w:ascii="Times New Roman" w:hAnsi="Times New Roman" w:cs="Times New Roman"/>
          <w:sz w:val="24"/>
          <w:szCs w:val="24"/>
        </w:rPr>
        <w:t>dato da</w:t>
      </w:r>
      <w:r>
        <w:rPr>
          <w:rFonts w:ascii="Times New Roman" w:hAnsi="Times New Roman" w:cs="Times New Roman"/>
          <w:sz w:val="24"/>
          <w:szCs w:val="24"/>
        </w:rPr>
        <w:t xml:space="preserve">l progetto di </w:t>
      </w:r>
      <w:r w:rsidR="00BF43F6">
        <w:rPr>
          <w:rFonts w:ascii="Times New Roman" w:hAnsi="Times New Roman" w:cs="Times New Roman"/>
          <w:sz w:val="24"/>
          <w:szCs w:val="24"/>
        </w:rPr>
        <w:t>«</w:t>
      </w:r>
      <w:r>
        <w:rPr>
          <w:rFonts w:ascii="Times New Roman" w:hAnsi="Times New Roman" w:cs="Times New Roman"/>
          <w:sz w:val="24"/>
          <w:szCs w:val="24"/>
        </w:rPr>
        <w:t>riconciliare la lotta di classe e la lotta delle donne</w:t>
      </w:r>
      <w:r w:rsidR="00BF43F6">
        <w:rPr>
          <w:rFonts w:ascii="Times New Roman" w:hAnsi="Times New Roman" w:cs="Times New Roman"/>
          <w:sz w:val="24"/>
          <w:szCs w:val="24"/>
        </w:rPr>
        <w:t>»</w:t>
      </w:r>
      <w:r>
        <w:rPr>
          <w:rFonts w:ascii="Times New Roman" w:hAnsi="Times New Roman" w:cs="Times New Roman"/>
          <w:sz w:val="24"/>
          <w:szCs w:val="24"/>
        </w:rPr>
        <w:t xml:space="preserve"> — il che </w:t>
      </w:r>
      <w:r w:rsidR="00B04EA3">
        <w:rPr>
          <w:rFonts w:ascii="Times New Roman" w:hAnsi="Times New Roman" w:cs="Times New Roman"/>
          <w:sz w:val="24"/>
          <w:szCs w:val="24"/>
        </w:rPr>
        <w:t>pre</w:t>
      </w:r>
      <w:r>
        <w:rPr>
          <w:rFonts w:ascii="Times New Roman" w:hAnsi="Times New Roman" w:cs="Times New Roman"/>
          <w:sz w:val="24"/>
          <w:szCs w:val="24"/>
        </w:rPr>
        <w:t>suppone che</w:t>
      </w:r>
      <w:r w:rsidR="00BF43F6">
        <w:rPr>
          <w:rFonts w:ascii="Times New Roman" w:hAnsi="Times New Roman" w:cs="Times New Roman"/>
          <w:sz w:val="24"/>
          <w:szCs w:val="24"/>
        </w:rPr>
        <w:t xml:space="preserve"> </w:t>
      </w:r>
      <w:r w:rsidR="00B04EA3">
        <w:rPr>
          <w:rFonts w:ascii="Times New Roman" w:hAnsi="Times New Roman" w:cs="Times New Roman"/>
          <w:sz w:val="24"/>
          <w:szCs w:val="24"/>
        </w:rPr>
        <w:t>le</w:t>
      </w:r>
      <w:r w:rsidR="00BF43F6">
        <w:rPr>
          <w:rFonts w:ascii="Times New Roman" w:hAnsi="Times New Roman" w:cs="Times New Roman"/>
          <w:sz w:val="24"/>
          <w:szCs w:val="24"/>
        </w:rPr>
        <w:t xml:space="preserve"> due lotte</w:t>
      </w:r>
      <w:r w:rsidR="00C726F0">
        <w:rPr>
          <w:rFonts w:ascii="Times New Roman" w:hAnsi="Times New Roman" w:cs="Times New Roman"/>
          <w:sz w:val="24"/>
          <w:szCs w:val="24"/>
        </w:rPr>
        <w:t>, in precedenza,</w:t>
      </w:r>
      <w:r>
        <w:rPr>
          <w:rFonts w:ascii="Times New Roman" w:hAnsi="Times New Roman" w:cs="Times New Roman"/>
          <w:sz w:val="24"/>
          <w:szCs w:val="24"/>
        </w:rPr>
        <w:t xml:space="preserve"> siano state messe in </w:t>
      </w:r>
      <w:r w:rsidR="00C726F0">
        <w:rPr>
          <w:rFonts w:ascii="Times New Roman" w:hAnsi="Times New Roman" w:cs="Times New Roman"/>
          <w:sz w:val="24"/>
          <w:szCs w:val="24"/>
        </w:rPr>
        <w:t>contrasto</w:t>
      </w:r>
      <w:r>
        <w:rPr>
          <w:rFonts w:ascii="Times New Roman" w:hAnsi="Times New Roman" w:cs="Times New Roman"/>
          <w:sz w:val="24"/>
          <w:szCs w:val="24"/>
        </w:rPr>
        <w:t xml:space="preserve">. Ma invece di far procedere questa </w:t>
      </w:r>
      <w:r w:rsidR="00B04EA3">
        <w:rPr>
          <w:rFonts w:ascii="Times New Roman" w:hAnsi="Times New Roman" w:cs="Times New Roman"/>
          <w:sz w:val="24"/>
          <w:szCs w:val="24"/>
        </w:rPr>
        <w:t>«</w:t>
      </w:r>
      <w:r>
        <w:rPr>
          <w:rFonts w:ascii="Times New Roman" w:hAnsi="Times New Roman" w:cs="Times New Roman"/>
          <w:sz w:val="24"/>
          <w:szCs w:val="24"/>
        </w:rPr>
        <w:t>riconciliazione</w:t>
      </w:r>
      <w:r w:rsidR="00B04EA3">
        <w:rPr>
          <w:rFonts w:ascii="Times New Roman" w:hAnsi="Times New Roman" w:cs="Times New Roman"/>
          <w:sz w:val="24"/>
          <w:szCs w:val="24"/>
        </w:rPr>
        <w:t>»</w:t>
      </w:r>
      <w:r>
        <w:rPr>
          <w:rFonts w:ascii="Times New Roman" w:hAnsi="Times New Roman" w:cs="Times New Roman"/>
          <w:sz w:val="24"/>
          <w:szCs w:val="24"/>
        </w:rPr>
        <w:t xml:space="preserve"> da un’analisi</w:t>
      </w:r>
      <w:r w:rsidR="00C726F0">
        <w:rPr>
          <w:rFonts w:ascii="Times New Roman" w:hAnsi="Times New Roman" w:cs="Times New Roman"/>
          <w:sz w:val="24"/>
          <w:szCs w:val="24"/>
        </w:rPr>
        <w:t xml:space="preserve"> — cosa di cui le loro motivazioni le rende incapaci —</w:t>
      </w:r>
      <w:r>
        <w:rPr>
          <w:rFonts w:ascii="Times New Roman" w:hAnsi="Times New Roman" w:cs="Times New Roman"/>
          <w:sz w:val="24"/>
          <w:szCs w:val="24"/>
        </w:rPr>
        <w:t xml:space="preserve"> </w:t>
      </w:r>
      <w:r w:rsidR="00B04EA3">
        <w:rPr>
          <w:rFonts w:ascii="Times New Roman" w:hAnsi="Times New Roman" w:cs="Times New Roman"/>
          <w:sz w:val="24"/>
          <w:szCs w:val="24"/>
        </w:rPr>
        <w:t>la fanno</w:t>
      </w:r>
      <w:r>
        <w:rPr>
          <w:rFonts w:ascii="Times New Roman" w:hAnsi="Times New Roman" w:cs="Times New Roman"/>
          <w:sz w:val="24"/>
          <w:szCs w:val="24"/>
        </w:rPr>
        <w:t xml:space="preserve"> procede</w:t>
      </w:r>
      <w:r w:rsidR="00B04EA3">
        <w:rPr>
          <w:rFonts w:ascii="Times New Roman" w:hAnsi="Times New Roman" w:cs="Times New Roman"/>
          <w:sz w:val="24"/>
          <w:szCs w:val="24"/>
        </w:rPr>
        <w:t>re</w:t>
      </w:r>
      <w:r>
        <w:rPr>
          <w:rFonts w:ascii="Times New Roman" w:hAnsi="Times New Roman" w:cs="Times New Roman"/>
          <w:sz w:val="24"/>
          <w:szCs w:val="24"/>
        </w:rPr>
        <w:t xml:space="preserve"> dalla magia. Non si cerca di analizzare in che modo l’oppressione delle donne — </w:t>
      </w:r>
      <w:r w:rsidRPr="007D4B07">
        <w:rPr>
          <w:rFonts w:ascii="Times New Roman" w:hAnsi="Times New Roman" w:cs="Times New Roman"/>
          <w:i/>
          <w:sz w:val="24"/>
          <w:szCs w:val="24"/>
        </w:rPr>
        <w:t>in quanto tale</w:t>
      </w:r>
      <w:r>
        <w:rPr>
          <w:rFonts w:ascii="Times New Roman" w:hAnsi="Times New Roman" w:cs="Times New Roman"/>
          <w:sz w:val="24"/>
          <w:szCs w:val="24"/>
        </w:rPr>
        <w:t xml:space="preserve"> — </w:t>
      </w:r>
      <w:r w:rsidR="00EC247B">
        <w:rPr>
          <w:rFonts w:ascii="Times New Roman" w:hAnsi="Times New Roman" w:cs="Times New Roman"/>
          <w:sz w:val="24"/>
          <w:szCs w:val="24"/>
        </w:rPr>
        <w:t>si articola con l’oppressione del proletariato in quanto tale. Bisognerebbe anzitutto sapere in che cosa consiste l’oppressione delle donne, e loro non vogliono saperlo. È dunque a livello di gruppi concreti che questa articolazione viene effettuata o</w:t>
      </w:r>
      <w:r w:rsidR="00577398">
        <w:rPr>
          <w:rFonts w:ascii="Times New Roman" w:hAnsi="Times New Roman" w:cs="Times New Roman"/>
          <w:sz w:val="24"/>
          <w:szCs w:val="24"/>
        </w:rPr>
        <w:t>,</w:t>
      </w:r>
      <w:r w:rsidR="00EC247B">
        <w:rPr>
          <w:rFonts w:ascii="Times New Roman" w:hAnsi="Times New Roman" w:cs="Times New Roman"/>
          <w:sz w:val="24"/>
          <w:szCs w:val="24"/>
        </w:rPr>
        <w:t xml:space="preserve"> piuttosto</w:t>
      </w:r>
      <w:r w:rsidR="00577398">
        <w:rPr>
          <w:rFonts w:ascii="Times New Roman" w:hAnsi="Times New Roman" w:cs="Times New Roman"/>
          <w:sz w:val="24"/>
          <w:szCs w:val="24"/>
        </w:rPr>
        <w:t>,</w:t>
      </w:r>
      <w:r w:rsidR="00EC247B">
        <w:rPr>
          <w:rFonts w:ascii="Times New Roman" w:hAnsi="Times New Roman" w:cs="Times New Roman"/>
          <w:sz w:val="24"/>
          <w:szCs w:val="24"/>
        </w:rPr>
        <w:t xml:space="preserve"> si presume venga effettuata. Si pone l’accento sulle </w:t>
      </w:r>
      <w:r w:rsidR="00EC247B">
        <w:rPr>
          <w:rFonts w:ascii="Times New Roman" w:hAnsi="Times New Roman" w:cs="Times New Roman"/>
          <w:i/>
          <w:sz w:val="24"/>
          <w:szCs w:val="24"/>
        </w:rPr>
        <w:t>donne proletarie</w:t>
      </w:r>
      <w:r w:rsidR="00EC247B">
        <w:rPr>
          <w:rFonts w:ascii="Times New Roman" w:hAnsi="Times New Roman" w:cs="Times New Roman"/>
          <w:sz w:val="24"/>
          <w:szCs w:val="24"/>
        </w:rPr>
        <w:t xml:space="preserve"> o sulle </w:t>
      </w:r>
      <w:r w:rsidR="00EC247B">
        <w:rPr>
          <w:rFonts w:ascii="Times New Roman" w:hAnsi="Times New Roman" w:cs="Times New Roman"/>
          <w:i/>
          <w:sz w:val="24"/>
          <w:szCs w:val="24"/>
        </w:rPr>
        <w:t xml:space="preserve">mogli </w:t>
      </w:r>
      <w:r w:rsidR="00EC247B" w:rsidRPr="00DA37C2">
        <w:rPr>
          <w:rFonts w:ascii="Times New Roman" w:hAnsi="Times New Roman" w:cs="Times New Roman"/>
          <w:iCs/>
          <w:sz w:val="24"/>
          <w:szCs w:val="24"/>
        </w:rPr>
        <w:t>di</w:t>
      </w:r>
      <w:r w:rsidR="00EC247B">
        <w:rPr>
          <w:rFonts w:ascii="Times New Roman" w:hAnsi="Times New Roman" w:cs="Times New Roman"/>
          <w:i/>
          <w:sz w:val="24"/>
          <w:szCs w:val="24"/>
        </w:rPr>
        <w:t xml:space="preserve"> proletari</w:t>
      </w:r>
      <w:r w:rsidR="00EC247B">
        <w:rPr>
          <w:rFonts w:ascii="Times New Roman" w:hAnsi="Times New Roman" w:cs="Times New Roman"/>
          <w:sz w:val="24"/>
          <w:szCs w:val="24"/>
        </w:rPr>
        <w:t xml:space="preserve">: non si fa distinzione, il che la dice lunga sull’analisi della posizione di classe delle donne, ovvero che all’analisi delle connessioni e delle articolazioni si sostituisce una coincidenza </w:t>
      </w:r>
      <w:r w:rsidR="00EC247B">
        <w:rPr>
          <w:rFonts w:ascii="Times New Roman" w:hAnsi="Times New Roman" w:cs="Times New Roman"/>
          <w:i/>
          <w:sz w:val="24"/>
          <w:szCs w:val="24"/>
        </w:rPr>
        <w:t xml:space="preserve">di fatto </w:t>
      </w:r>
      <w:r w:rsidR="00EC247B">
        <w:rPr>
          <w:rFonts w:ascii="Times New Roman" w:hAnsi="Times New Roman" w:cs="Times New Roman"/>
          <w:sz w:val="24"/>
          <w:szCs w:val="24"/>
        </w:rPr>
        <w:t>incar</w:t>
      </w:r>
      <w:r w:rsidR="002B076A">
        <w:rPr>
          <w:rFonts w:ascii="Times New Roman" w:hAnsi="Times New Roman" w:cs="Times New Roman"/>
          <w:sz w:val="24"/>
          <w:szCs w:val="24"/>
        </w:rPr>
        <w:t>nata da una situazione empirica.</w:t>
      </w:r>
      <w:r w:rsidR="00DA37C2">
        <w:rPr>
          <w:rFonts w:ascii="Times New Roman" w:hAnsi="Times New Roman" w:cs="Times New Roman"/>
          <w:sz w:val="24"/>
          <w:szCs w:val="24"/>
        </w:rPr>
        <w:t xml:space="preserve"> </w:t>
      </w:r>
      <w:r w:rsidR="00EC247B">
        <w:rPr>
          <w:rFonts w:ascii="Times New Roman" w:hAnsi="Times New Roman" w:cs="Times New Roman"/>
          <w:sz w:val="24"/>
          <w:szCs w:val="24"/>
        </w:rPr>
        <w:t xml:space="preserve">Si crede </w:t>
      </w:r>
      <w:r w:rsidR="00975D77">
        <w:rPr>
          <w:rFonts w:ascii="Times New Roman" w:hAnsi="Times New Roman" w:cs="Times New Roman"/>
          <w:sz w:val="24"/>
          <w:szCs w:val="24"/>
        </w:rPr>
        <w:t>d</w:t>
      </w:r>
      <w:r w:rsidR="00DA37C2">
        <w:rPr>
          <w:rFonts w:ascii="Times New Roman" w:hAnsi="Times New Roman" w:cs="Times New Roman"/>
          <w:sz w:val="24"/>
          <w:szCs w:val="24"/>
        </w:rPr>
        <w:t>i aver effettuato</w:t>
      </w:r>
      <w:r w:rsidR="00EC247B">
        <w:rPr>
          <w:rFonts w:ascii="Times New Roman" w:hAnsi="Times New Roman" w:cs="Times New Roman"/>
          <w:sz w:val="24"/>
          <w:szCs w:val="24"/>
        </w:rPr>
        <w:t xml:space="preserve"> l’articolazione perché si privilegia un gruppo oppresso </w:t>
      </w:r>
      <w:r w:rsidR="00EC247B">
        <w:rPr>
          <w:rFonts w:ascii="Times New Roman" w:hAnsi="Times New Roman" w:cs="Times New Roman"/>
          <w:i/>
          <w:sz w:val="24"/>
          <w:szCs w:val="24"/>
        </w:rPr>
        <w:t xml:space="preserve">al tempo stesso </w:t>
      </w:r>
      <w:r w:rsidR="00EC247B">
        <w:rPr>
          <w:rFonts w:ascii="Times New Roman" w:hAnsi="Times New Roman" w:cs="Times New Roman"/>
          <w:sz w:val="24"/>
          <w:szCs w:val="24"/>
        </w:rPr>
        <w:t>dal capitalismo e dal patriarcato. Ma l’esistenza d</w:t>
      </w:r>
      <w:r w:rsidR="00577398">
        <w:rPr>
          <w:rFonts w:ascii="Times New Roman" w:hAnsi="Times New Roman" w:cs="Times New Roman"/>
          <w:sz w:val="24"/>
          <w:szCs w:val="24"/>
        </w:rPr>
        <w:t>el</w:t>
      </w:r>
      <w:r w:rsidR="00EC247B">
        <w:rPr>
          <w:rFonts w:ascii="Times New Roman" w:hAnsi="Times New Roman" w:cs="Times New Roman"/>
          <w:sz w:val="24"/>
          <w:szCs w:val="24"/>
        </w:rPr>
        <w:t xml:space="preserve"> gruppo non chiarisce in alcun modo la questione delle relazioni </w:t>
      </w:r>
      <w:r w:rsidR="00DA37C2">
        <w:rPr>
          <w:rFonts w:ascii="Times New Roman" w:hAnsi="Times New Roman" w:cs="Times New Roman"/>
          <w:sz w:val="24"/>
          <w:szCs w:val="24"/>
        </w:rPr>
        <w:t>f</w:t>
      </w:r>
      <w:r w:rsidR="00EC247B">
        <w:rPr>
          <w:rFonts w:ascii="Times New Roman" w:hAnsi="Times New Roman" w:cs="Times New Roman"/>
          <w:sz w:val="24"/>
          <w:szCs w:val="24"/>
        </w:rPr>
        <w:t>ra i due sistemi e la glorificazione d</w:t>
      </w:r>
      <w:r w:rsidR="00577398">
        <w:rPr>
          <w:rFonts w:ascii="Times New Roman" w:hAnsi="Times New Roman" w:cs="Times New Roman"/>
          <w:sz w:val="24"/>
          <w:szCs w:val="24"/>
        </w:rPr>
        <w:t>el</w:t>
      </w:r>
      <w:r w:rsidR="00EC247B">
        <w:rPr>
          <w:rFonts w:ascii="Times New Roman" w:hAnsi="Times New Roman" w:cs="Times New Roman"/>
          <w:sz w:val="24"/>
          <w:szCs w:val="24"/>
        </w:rPr>
        <w:t xml:space="preserve"> gruppo non sostituisce un’analisi, che rimane da fare. Inoltre, la contraddizione evocata in precedenza resta intatta: le donne che sostengono questa posizione </w:t>
      </w:r>
      <w:r w:rsidR="00EC247B" w:rsidRPr="00EC247B">
        <w:rPr>
          <w:rFonts w:ascii="Times New Roman" w:hAnsi="Times New Roman" w:cs="Times New Roman"/>
          <w:i/>
          <w:sz w:val="24"/>
          <w:szCs w:val="24"/>
        </w:rPr>
        <w:t>non appartengono</w:t>
      </w:r>
      <w:r w:rsidR="00EC247B">
        <w:rPr>
          <w:rFonts w:ascii="Times New Roman" w:hAnsi="Times New Roman" w:cs="Times New Roman"/>
          <w:sz w:val="24"/>
          <w:szCs w:val="24"/>
        </w:rPr>
        <w:t xml:space="preserve"> </w:t>
      </w:r>
      <w:r w:rsidR="00EC247B">
        <w:rPr>
          <w:rFonts w:ascii="Times New Roman" w:hAnsi="Times New Roman" w:cs="Times New Roman"/>
          <w:i/>
          <w:sz w:val="24"/>
          <w:szCs w:val="24"/>
        </w:rPr>
        <w:t xml:space="preserve">— </w:t>
      </w:r>
      <w:r w:rsidR="00EC247B">
        <w:rPr>
          <w:rFonts w:ascii="Times New Roman" w:hAnsi="Times New Roman" w:cs="Times New Roman"/>
          <w:sz w:val="24"/>
          <w:szCs w:val="24"/>
        </w:rPr>
        <w:t xml:space="preserve">secondo la </w:t>
      </w:r>
      <w:r w:rsidR="00EC247B">
        <w:rPr>
          <w:rFonts w:ascii="Times New Roman" w:hAnsi="Times New Roman" w:cs="Times New Roman"/>
          <w:i/>
          <w:sz w:val="24"/>
          <w:szCs w:val="24"/>
        </w:rPr>
        <w:t xml:space="preserve">loro </w:t>
      </w:r>
      <w:r w:rsidR="00EC247B">
        <w:rPr>
          <w:rFonts w:ascii="Times New Roman" w:hAnsi="Times New Roman" w:cs="Times New Roman"/>
          <w:sz w:val="24"/>
          <w:szCs w:val="24"/>
        </w:rPr>
        <w:t xml:space="preserve">analisi </w:t>
      </w:r>
      <w:r w:rsidR="00EC247B">
        <w:rPr>
          <w:rFonts w:ascii="Times New Roman" w:hAnsi="Times New Roman" w:cs="Times New Roman"/>
          <w:i/>
          <w:sz w:val="24"/>
          <w:szCs w:val="24"/>
        </w:rPr>
        <w:t xml:space="preserve">— </w:t>
      </w:r>
      <w:r w:rsidR="00EC247B">
        <w:rPr>
          <w:rFonts w:ascii="Times New Roman" w:hAnsi="Times New Roman" w:cs="Times New Roman"/>
          <w:sz w:val="24"/>
          <w:szCs w:val="24"/>
        </w:rPr>
        <w:t xml:space="preserve">al gruppo delle </w:t>
      </w:r>
      <w:r w:rsidR="00975D77">
        <w:rPr>
          <w:rFonts w:ascii="Times New Roman" w:hAnsi="Times New Roman" w:cs="Times New Roman"/>
          <w:sz w:val="24"/>
          <w:szCs w:val="24"/>
        </w:rPr>
        <w:t>uniche</w:t>
      </w:r>
      <w:r w:rsidR="00EC247B">
        <w:rPr>
          <w:rFonts w:ascii="Times New Roman" w:hAnsi="Times New Roman" w:cs="Times New Roman"/>
          <w:sz w:val="24"/>
          <w:szCs w:val="24"/>
        </w:rPr>
        <w:t xml:space="preserve"> donne degne di essere </w:t>
      </w:r>
      <w:r w:rsidR="00577398">
        <w:rPr>
          <w:rFonts w:ascii="Times New Roman" w:hAnsi="Times New Roman" w:cs="Times New Roman"/>
          <w:sz w:val="24"/>
          <w:szCs w:val="24"/>
        </w:rPr>
        <w:t>«</w:t>
      </w:r>
      <w:r w:rsidR="00EC247B">
        <w:rPr>
          <w:rFonts w:ascii="Times New Roman" w:hAnsi="Times New Roman" w:cs="Times New Roman"/>
          <w:sz w:val="24"/>
          <w:szCs w:val="24"/>
        </w:rPr>
        <w:t>salvate</w:t>
      </w:r>
      <w:r w:rsidR="00577398">
        <w:rPr>
          <w:rFonts w:ascii="Times New Roman" w:hAnsi="Times New Roman" w:cs="Times New Roman"/>
          <w:sz w:val="24"/>
          <w:szCs w:val="24"/>
        </w:rPr>
        <w:t>»</w:t>
      </w:r>
      <w:r w:rsidR="00F61566">
        <w:rPr>
          <w:rFonts w:ascii="Times New Roman" w:hAnsi="Times New Roman" w:cs="Times New Roman"/>
          <w:sz w:val="24"/>
          <w:szCs w:val="24"/>
        </w:rPr>
        <w:t>, dal momento che</w:t>
      </w:r>
      <w:r w:rsidR="00975D77">
        <w:rPr>
          <w:rFonts w:ascii="Times New Roman" w:hAnsi="Times New Roman" w:cs="Times New Roman"/>
          <w:sz w:val="24"/>
          <w:szCs w:val="24"/>
        </w:rPr>
        <w:t>,</w:t>
      </w:r>
      <w:r w:rsidR="00F61566">
        <w:rPr>
          <w:rFonts w:ascii="Times New Roman" w:hAnsi="Times New Roman" w:cs="Times New Roman"/>
          <w:sz w:val="24"/>
          <w:szCs w:val="24"/>
        </w:rPr>
        <w:t xml:space="preserve"> in base alla loro auto</w:t>
      </w:r>
      <w:r w:rsidR="00577398">
        <w:rPr>
          <w:rFonts w:ascii="Times New Roman" w:hAnsi="Times New Roman" w:cs="Times New Roman"/>
          <w:sz w:val="24"/>
          <w:szCs w:val="24"/>
        </w:rPr>
        <w:t>-</w:t>
      </w:r>
      <w:r w:rsidR="00F61566">
        <w:rPr>
          <w:rFonts w:ascii="Times New Roman" w:hAnsi="Times New Roman" w:cs="Times New Roman"/>
          <w:sz w:val="24"/>
          <w:szCs w:val="24"/>
        </w:rPr>
        <w:t>classificazione</w:t>
      </w:r>
      <w:r w:rsidR="00975D77">
        <w:rPr>
          <w:rFonts w:ascii="Times New Roman" w:hAnsi="Times New Roman" w:cs="Times New Roman"/>
          <w:sz w:val="24"/>
          <w:szCs w:val="24"/>
        </w:rPr>
        <w:t>,</w:t>
      </w:r>
      <w:r w:rsidR="00F61566">
        <w:rPr>
          <w:rFonts w:ascii="Times New Roman" w:hAnsi="Times New Roman" w:cs="Times New Roman"/>
          <w:sz w:val="24"/>
          <w:szCs w:val="24"/>
        </w:rPr>
        <w:t xml:space="preserve"> sono delle piccolo-borghesi e</w:t>
      </w:r>
      <w:r w:rsidR="00577398">
        <w:rPr>
          <w:rFonts w:ascii="Times New Roman" w:hAnsi="Times New Roman" w:cs="Times New Roman"/>
          <w:sz w:val="24"/>
          <w:szCs w:val="24"/>
        </w:rPr>
        <w:t>,</w:t>
      </w:r>
      <w:r w:rsidR="00F61566">
        <w:rPr>
          <w:rFonts w:ascii="Times New Roman" w:hAnsi="Times New Roman" w:cs="Times New Roman"/>
          <w:sz w:val="24"/>
          <w:szCs w:val="24"/>
        </w:rPr>
        <w:t xml:space="preserve"> pertanto</w:t>
      </w:r>
      <w:r w:rsidR="00577398">
        <w:rPr>
          <w:rFonts w:ascii="Times New Roman" w:hAnsi="Times New Roman" w:cs="Times New Roman"/>
          <w:sz w:val="24"/>
          <w:szCs w:val="24"/>
        </w:rPr>
        <w:t>,</w:t>
      </w:r>
      <w:r w:rsidR="00F61566">
        <w:rPr>
          <w:rFonts w:ascii="Times New Roman" w:hAnsi="Times New Roman" w:cs="Times New Roman"/>
          <w:sz w:val="24"/>
          <w:szCs w:val="24"/>
        </w:rPr>
        <w:t xml:space="preserve"> non sono oppresse.</w:t>
      </w:r>
    </w:p>
    <w:p w14:paraId="4CB7EB41" w14:textId="77777777" w:rsidR="00F61566" w:rsidRDefault="00F61566" w:rsidP="00DA37C2">
      <w:pPr>
        <w:spacing w:after="0" w:line="200" w:lineRule="exact"/>
        <w:jc w:val="both"/>
        <w:rPr>
          <w:rFonts w:ascii="Times New Roman" w:hAnsi="Times New Roman" w:cs="Times New Roman"/>
          <w:sz w:val="24"/>
          <w:szCs w:val="24"/>
        </w:rPr>
      </w:pPr>
    </w:p>
    <w:p w14:paraId="4CB7EB42" w14:textId="0CDFC44D" w:rsidR="00F61566" w:rsidRDefault="00F61566" w:rsidP="00DA37C2">
      <w:pPr>
        <w:spacing w:after="0" w:line="300" w:lineRule="atLeast"/>
        <w:ind w:firstLine="284"/>
        <w:jc w:val="both"/>
        <w:rPr>
          <w:rFonts w:ascii="Times New Roman" w:hAnsi="Times New Roman" w:cs="Times New Roman"/>
          <w:i/>
          <w:sz w:val="24"/>
          <w:szCs w:val="24"/>
        </w:rPr>
      </w:pPr>
      <w:r>
        <w:rPr>
          <w:rFonts w:ascii="Times New Roman" w:hAnsi="Times New Roman" w:cs="Times New Roman"/>
          <w:i/>
          <w:sz w:val="24"/>
          <w:szCs w:val="24"/>
        </w:rPr>
        <w:t xml:space="preserve">L’odio delle donne verso le </w:t>
      </w:r>
      <w:r w:rsidR="00577398">
        <w:rPr>
          <w:rFonts w:ascii="Times New Roman" w:hAnsi="Times New Roman" w:cs="Times New Roman"/>
          <w:i/>
          <w:sz w:val="24"/>
          <w:szCs w:val="24"/>
        </w:rPr>
        <w:t>«</w:t>
      </w:r>
      <w:r>
        <w:rPr>
          <w:rFonts w:ascii="Times New Roman" w:hAnsi="Times New Roman" w:cs="Times New Roman"/>
          <w:i/>
          <w:sz w:val="24"/>
          <w:szCs w:val="24"/>
        </w:rPr>
        <w:t>borghesi</w:t>
      </w:r>
      <w:r w:rsidR="00577398">
        <w:rPr>
          <w:rFonts w:ascii="Times New Roman" w:hAnsi="Times New Roman" w:cs="Times New Roman"/>
          <w:i/>
          <w:sz w:val="24"/>
          <w:szCs w:val="24"/>
        </w:rPr>
        <w:t>»</w:t>
      </w:r>
      <w:r>
        <w:rPr>
          <w:rFonts w:ascii="Times New Roman" w:hAnsi="Times New Roman" w:cs="Times New Roman"/>
          <w:i/>
          <w:sz w:val="24"/>
          <w:szCs w:val="24"/>
        </w:rPr>
        <w:t xml:space="preserve"> è il risultato di tre meccanismi di oppressione:</w:t>
      </w:r>
    </w:p>
    <w:p w14:paraId="4CB7EB43" w14:textId="77777777" w:rsidR="002B076A" w:rsidRDefault="002B076A" w:rsidP="00DA37C2">
      <w:pPr>
        <w:spacing w:after="0" w:line="200" w:lineRule="exact"/>
        <w:jc w:val="both"/>
        <w:rPr>
          <w:rFonts w:ascii="Times New Roman" w:hAnsi="Times New Roman" w:cs="Times New Roman"/>
          <w:i/>
          <w:sz w:val="24"/>
          <w:szCs w:val="24"/>
        </w:rPr>
      </w:pPr>
    </w:p>
    <w:p w14:paraId="4CB7EB44" w14:textId="3F4AC21B" w:rsidR="00203122" w:rsidRPr="00F61566" w:rsidRDefault="00F61566" w:rsidP="00F61566">
      <w:pPr>
        <w:pStyle w:val="Paragrafoelenco"/>
        <w:numPr>
          <w:ilvl w:val="0"/>
          <w:numId w:val="6"/>
        </w:numPr>
        <w:spacing w:after="0"/>
        <w:jc w:val="both"/>
        <w:rPr>
          <w:rFonts w:ascii="Times New Roman" w:hAnsi="Times New Roman" w:cs="Times New Roman"/>
          <w:sz w:val="24"/>
          <w:szCs w:val="24"/>
        </w:rPr>
      </w:pPr>
      <w:r>
        <w:rPr>
          <w:rFonts w:ascii="Times New Roman" w:hAnsi="Times New Roman" w:cs="Times New Roman"/>
          <w:i/>
          <w:sz w:val="24"/>
          <w:szCs w:val="24"/>
        </w:rPr>
        <w:lastRenderedPageBreak/>
        <w:t>Esso è prima di tutto, e oggettivamente, odio di sé</w:t>
      </w:r>
      <w:r w:rsidR="00DA37C2">
        <w:rPr>
          <w:rFonts w:ascii="Times New Roman" w:hAnsi="Times New Roman" w:cs="Times New Roman"/>
          <w:i/>
          <w:sz w:val="24"/>
          <w:szCs w:val="24"/>
        </w:rPr>
        <w:t>,</w:t>
      </w:r>
      <w:r>
        <w:rPr>
          <w:rFonts w:ascii="Times New Roman" w:hAnsi="Times New Roman" w:cs="Times New Roman"/>
          <w:i/>
          <w:sz w:val="24"/>
          <w:szCs w:val="24"/>
        </w:rPr>
        <w:t xml:space="preserve"> da</w:t>
      </w:r>
      <w:r w:rsidR="00DA37C2">
        <w:rPr>
          <w:rFonts w:ascii="Times New Roman" w:hAnsi="Times New Roman" w:cs="Times New Roman"/>
          <w:i/>
          <w:sz w:val="24"/>
          <w:szCs w:val="24"/>
        </w:rPr>
        <w:t>l momento</w:t>
      </w:r>
      <w:r>
        <w:rPr>
          <w:rFonts w:ascii="Times New Roman" w:hAnsi="Times New Roman" w:cs="Times New Roman"/>
          <w:i/>
          <w:sz w:val="24"/>
          <w:szCs w:val="24"/>
        </w:rPr>
        <w:t xml:space="preserve"> che queste donne si definiscono borghesi. È persino più che probabile che si definiscano così per trovare una base </w:t>
      </w:r>
      <w:r w:rsidR="00577398">
        <w:rPr>
          <w:rFonts w:ascii="Times New Roman" w:hAnsi="Times New Roman" w:cs="Times New Roman"/>
          <w:i/>
          <w:sz w:val="24"/>
          <w:szCs w:val="24"/>
        </w:rPr>
        <w:t>«</w:t>
      </w:r>
      <w:r>
        <w:rPr>
          <w:rFonts w:ascii="Times New Roman" w:hAnsi="Times New Roman" w:cs="Times New Roman"/>
          <w:i/>
          <w:sz w:val="24"/>
          <w:szCs w:val="24"/>
        </w:rPr>
        <w:t>oggettiva</w:t>
      </w:r>
      <w:r w:rsidR="00577398">
        <w:rPr>
          <w:rFonts w:ascii="Times New Roman" w:hAnsi="Times New Roman" w:cs="Times New Roman"/>
          <w:i/>
          <w:sz w:val="24"/>
          <w:szCs w:val="24"/>
        </w:rPr>
        <w:t>»</w:t>
      </w:r>
      <w:r>
        <w:rPr>
          <w:rFonts w:ascii="Times New Roman" w:hAnsi="Times New Roman" w:cs="Times New Roman"/>
          <w:i/>
          <w:sz w:val="24"/>
          <w:szCs w:val="24"/>
        </w:rPr>
        <w:t xml:space="preserve"> a</w:t>
      </w:r>
      <w:r w:rsidR="00577398">
        <w:rPr>
          <w:rFonts w:ascii="Times New Roman" w:hAnsi="Times New Roman" w:cs="Times New Roman"/>
          <w:i/>
          <w:sz w:val="24"/>
          <w:szCs w:val="24"/>
        </w:rPr>
        <w:t>ll’</w:t>
      </w:r>
      <w:r>
        <w:rPr>
          <w:rFonts w:ascii="Times New Roman" w:hAnsi="Times New Roman" w:cs="Times New Roman"/>
          <w:i/>
          <w:sz w:val="24"/>
          <w:szCs w:val="24"/>
        </w:rPr>
        <w:t>odio di sé.</w:t>
      </w:r>
    </w:p>
    <w:p w14:paraId="4CB7EB45" w14:textId="011917A2" w:rsidR="00F61566" w:rsidRPr="00F61566" w:rsidRDefault="00F61566" w:rsidP="00F61566">
      <w:pPr>
        <w:pStyle w:val="Paragrafoelenco"/>
        <w:numPr>
          <w:ilvl w:val="0"/>
          <w:numId w:val="6"/>
        </w:numPr>
        <w:spacing w:after="0"/>
        <w:jc w:val="both"/>
        <w:rPr>
          <w:rFonts w:ascii="Times New Roman" w:hAnsi="Times New Roman" w:cs="Times New Roman"/>
          <w:sz w:val="24"/>
          <w:szCs w:val="24"/>
        </w:rPr>
      </w:pPr>
      <w:r>
        <w:rPr>
          <w:rFonts w:ascii="Times New Roman" w:hAnsi="Times New Roman" w:cs="Times New Roman"/>
          <w:i/>
          <w:sz w:val="24"/>
          <w:szCs w:val="24"/>
        </w:rPr>
        <w:t xml:space="preserve">Esso è il prodotto della falsa coscienza delle donne: la credenza erronea di possedere gli stessi privilegi degli uomini </w:t>
      </w:r>
      <w:r w:rsidR="00577398">
        <w:rPr>
          <w:rFonts w:ascii="Times New Roman" w:hAnsi="Times New Roman" w:cs="Times New Roman"/>
          <w:i/>
          <w:sz w:val="24"/>
          <w:szCs w:val="24"/>
        </w:rPr>
        <w:t>«</w:t>
      </w:r>
      <w:r w:rsidR="006A3DBF">
        <w:rPr>
          <w:rFonts w:ascii="Times New Roman" w:hAnsi="Times New Roman" w:cs="Times New Roman"/>
          <w:i/>
          <w:sz w:val="24"/>
          <w:szCs w:val="24"/>
        </w:rPr>
        <w:t>appartenenti alla</w:t>
      </w:r>
      <w:r>
        <w:rPr>
          <w:rFonts w:ascii="Times New Roman" w:hAnsi="Times New Roman" w:cs="Times New Roman"/>
          <w:i/>
          <w:sz w:val="24"/>
          <w:szCs w:val="24"/>
        </w:rPr>
        <w:t xml:space="preserve"> loro classe</w:t>
      </w:r>
      <w:r w:rsidR="00577398">
        <w:rPr>
          <w:rFonts w:ascii="Times New Roman" w:hAnsi="Times New Roman" w:cs="Times New Roman"/>
          <w:i/>
          <w:sz w:val="24"/>
          <w:szCs w:val="24"/>
        </w:rPr>
        <w:t>»</w:t>
      </w:r>
      <w:r>
        <w:rPr>
          <w:rFonts w:ascii="Times New Roman" w:hAnsi="Times New Roman" w:cs="Times New Roman"/>
          <w:i/>
          <w:sz w:val="24"/>
          <w:szCs w:val="24"/>
        </w:rPr>
        <w:t>.</w:t>
      </w:r>
    </w:p>
    <w:p w14:paraId="4CB7EB46" w14:textId="20C843F0" w:rsidR="00F61566" w:rsidRPr="00F61566" w:rsidRDefault="00F61566" w:rsidP="00F61566">
      <w:pPr>
        <w:pStyle w:val="Paragrafoelenco"/>
        <w:numPr>
          <w:ilvl w:val="0"/>
          <w:numId w:val="6"/>
        </w:numPr>
        <w:spacing w:after="0"/>
        <w:jc w:val="both"/>
        <w:rPr>
          <w:rFonts w:ascii="Times New Roman" w:hAnsi="Times New Roman" w:cs="Times New Roman"/>
          <w:sz w:val="24"/>
          <w:szCs w:val="24"/>
        </w:rPr>
      </w:pPr>
      <w:r>
        <w:rPr>
          <w:rFonts w:ascii="Times New Roman" w:hAnsi="Times New Roman" w:cs="Times New Roman"/>
          <w:i/>
          <w:sz w:val="24"/>
          <w:szCs w:val="24"/>
        </w:rPr>
        <w:t>E</w:t>
      </w:r>
      <w:r w:rsidR="006A3DBF">
        <w:rPr>
          <w:rFonts w:ascii="Times New Roman" w:hAnsi="Times New Roman" w:cs="Times New Roman"/>
          <w:i/>
          <w:sz w:val="24"/>
          <w:szCs w:val="24"/>
        </w:rPr>
        <w:t>,</w:t>
      </w:r>
      <w:r>
        <w:rPr>
          <w:rFonts w:ascii="Times New Roman" w:hAnsi="Times New Roman" w:cs="Times New Roman"/>
          <w:i/>
          <w:sz w:val="24"/>
          <w:szCs w:val="24"/>
        </w:rPr>
        <w:t xml:space="preserve"> soprattutto</w:t>
      </w:r>
      <w:r w:rsidR="006A3DBF">
        <w:rPr>
          <w:rFonts w:ascii="Times New Roman" w:hAnsi="Times New Roman" w:cs="Times New Roman"/>
          <w:i/>
          <w:sz w:val="24"/>
          <w:szCs w:val="24"/>
        </w:rPr>
        <w:t>,</w:t>
      </w:r>
      <w:r>
        <w:rPr>
          <w:rFonts w:ascii="Times New Roman" w:hAnsi="Times New Roman" w:cs="Times New Roman"/>
          <w:i/>
          <w:sz w:val="24"/>
          <w:szCs w:val="24"/>
        </w:rPr>
        <w:t xml:space="preserve"> esso ha origine nella cattiva coscienza: la sensazione di usurpare questi privilegi, in breve la sensazione di trovarsi illegittimamente </w:t>
      </w:r>
      <w:r w:rsidR="006A3DBF">
        <w:rPr>
          <w:rFonts w:ascii="Times New Roman" w:hAnsi="Times New Roman" w:cs="Times New Roman"/>
          <w:i/>
          <w:sz w:val="24"/>
          <w:szCs w:val="24"/>
        </w:rPr>
        <w:t>in quella</w:t>
      </w:r>
      <w:r>
        <w:rPr>
          <w:rFonts w:ascii="Times New Roman" w:hAnsi="Times New Roman" w:cs="Times New Roman"/>
          <w:i/>
          <w:sz w:val="24"/>
          <w:szCs w:val="24"/>
        </w:rPr>
        <w:t xml:space="preserve"> condizione di </w:t>
      </w:r>
      <w:r w:rsidR="00577398">
        <w:rPr>
          <w:rFonts w:ascii="Times New Roman" w:hAnsi="Times New Roman" w:cs="Times New Roman"/>
          <w:i/>
          <w:sz w:val="24"/>
          <w:szCs w:val="24"/>
        </w:rPr>
        <w:t>«</w:t>
      </w:r>
      <w:r>
        <w:rPr>
          <w:rFonts w:ascii="Times New Roman" w:hAnsi="Times New Roman" w:cs="Times New Roman"/>
          <w:i/>
          <w:sz w:val="24"/>
          <w:szCs w:val="24"/>
        </w:rPr>
        <w:t>borghese</w:t>
      </w:r>
      <w:r w:rsidR="00577398">
        <w:rPr>
          <w:rFonts w:ascii="Times New Roman" w:hAnsi="Times New Roman" w:cs="Times New Roman"/>
          <w:i/>
          <w:sz w:val="24"/>
          <w:szCs w:val="24"/>
        </w:rPr>
        <w:t>»</w:t>
      </w:r>
      <w:r>
        <w:rPr>
          <w:rFonts w:ascii="Times New Roman" w:hAnsi="Times New Roman" w:cs="Times New Roman"/>
          <w:i/>
          <w:sz w:val="24"/>
          <w:szCs w:val="24"/>
        </w:rPr>
        <w:t xml:space="preserve"> che</w:t>
      </w:r>
      <w:r w:rsidR="006A3DBF">
        <w:rPr>
          <w:rFonts w:ascii="Times New Roman" w:hAnsi="Times New Roman" w:cs="Times New Roman"/>
          <w:i/>
          <w:sz w:val="24"/>
          <w:szCs w:val="24"/>
        </w:rPr>
        <w:t>,</w:t>
      </w:r>
      <w:r>
        <w:rPr>
          <w:rFonts w:ascii="Times New Roman" w:hAnsi="Times New Roman" w:cs="Times New Roman"/>
          <w:i/>
          <w:sz w:val="24"/>
          <w:szCs w:val="24"/>
        </w:rPr>
        <w:t xml:space="preserve"> con il loro senso di colpa</w:t>
      </w:r>
      <w:r w:rsidR="006A3DBF">
        <w:rPr>
          <w:rFonts w:ascii="Times New Roman" w:hAnsi="Times New Roman" w:cs="Times New Roman"/>
          <w:i/>
          <w:sz w:val="24"/>
          <w:szCs w:val="24"/>
        </w:rPr>
        <w:t>,</w:t>
      </w:r>
      <w:r>
        <w:rPr>
          <w:rFonts w:ascii="Times New Roman" w:hAnsi="Times New Roman" w:cs="Times New Roman"/>
          <w:i/>
          <w:sz w:val="24"/>
          <w:szCs w:val="24"/>
        </w:rPr>
        <w:t xml:space="preserve"> dimostrano</w:t>
      </w:r>
      <w:r w:rsidR="006A3DBF">
        <w:rPr>
          <w:rFonts w:ascii="Times New Roman" w:hAnsi="Times New Roman" w:cs="Times New Roman"/>
          <w:i/>
          <w:sz w:val="24"/>
          <w:szCs w:val="24"/>
        </w:rPr>
        <w:t xml:space="preserve"> —</w:t>
      </w:r>
      <w:r>
        <w:rPr>
          <w:rFonts w:ascii="Times New Roman" w:hAnsi="Times New Roman" w:cs="Times New Roman"/>
          <w:i/>
          <w:sz w:val="24"/>
          <w:szCs w:val="24"/>
        </w:rPr>
        <w:t xml:space="preserve"> contrariamente a quanto dicono</w:t>
      </w:r>
      <w:r w:rsidR="006A3DBF">
        <w:rPr>
          <w:rFonts w:ascii="Times New Roman" w:hAnsi="Times New Roman" w:cs="Times New Roman"/>
          <w:i/>
          <w:sz w:val="24"/>
          <w:szCs w:val="24"/>
        </w:rPr>
        <w:t xml:space="preserve"> —</w:t>
      </w:r>
      <w:r>
        <w:rPr>
          <w:rFonts w:ascii="Times New Roman" w:hAnsi="Times New Roman" w:cs="Times New Roman"/>
          <w:i/>
          <w:sz w:val="24"/>
          <w:szCs w:val="24"/>
        </w:rPr>
        <w:t xml:space="preserve"> di considerare riservata agli uomini. </w:t>
      </w:r>
    </w:p>
    <w:p w14:paraId="4CB7EB47" w14:textId="77777777" w:rsidR="00F61566" w:rsidRDefault="00F61566" w:rsidP="009C325F">
      <w:pPr>
        <w:spacing w:after="0" w:line="200" w:lineRule="exact"/>
        <w:jc w:val="both"/>
        <w:rPr>
          <w:rFonts w:ascii="Times New Roman" w:hAnsi="Times New Roman" w:cs="Times New Roman"/>
          <w:sz w:val="24"/>
          <w:szCs w:val="24"/>
        </w:rPr>
      </w:pPr>
    </w:p>
    <w:p w14:paraId="6788FE68" w14:textId="36F3389F" w:rsidR="00E612A9" w:rsidRDefault="00DB29C8" w:rsidP="00E612A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L’</w:t>
      </w:r>
      <w:r w:rsidR="002B076A">
        <w:rPr>
          <w:rFonts w:ascii="Times New Roman" w:hAnsi="Times New Roman" w:cs="Times New Roman"/>
          <w:sz w:val="24"/>
          <w:szCs w:val="24"/>
        </w:rPr>
        <w:t>odio</w:t>
      </w:r>
      <w:r w:rsidR="009C325F">
        <w:rPr>
          <w:rFonts w:ascii="Times New Roman" w:hAnsi="Times New Roman" w:cs="Times New Roman"/>
          <w:sz w:val="24"/>
          <w:szCs w:val="24"/>
        </w:rPr>
        <w:t xml:space="preserve"> esprime anche</w:t>
      </w:r>
      <w:r w:rsidR="00F61566">
        <w:rPr>
          <w:rFonts w:ascii="Times New Roman" w:hAnsi="Times New Roman" w:cs="Times New Roman"/>
          <w:sz w:val="24"/>
          <w:szCs w:val="24"/>
        </w:rPr>
        <w:t xml:space="preserve"> un’altra cattiva coscienza</w:t>
      </w:r>
      <w:r>
        <w:rPr>
          <w:rFonts w:ascii="Times New Roman" w:hAnsi="Times New Roman" w:cs="Times New Roman"/>
          <w:sz w:val="24"/>
          <w:szCs w:val="24"/>
        </w:rPr>
        <w:t>, dal momento che,</w:t>
      </w:r>
      <w:r w:rsidR="00F61566">
        <w:rPr>
          <w:rFonts w:ascii="Times New Roman" w:hAnsi="Times New Roman" w:cs="Times New Roman"/>
          <w:sz w:val="24"/>
          <w:szCs w:val="24"/>
        </w:rPr>
        <w:t xml:space="preserve"> non </w:t>
      </w:r>
      <w:r>
        <w:rPr>
          <w:rFonts w:ascii="Times New Roman" w:hAnsi="Times New Roman" w:cs="Times New Roman"/>
          <w:sz w:val="24"/>
          <w:szCs w:val="24"/>
        </w:rPr>
        <w:t>paghe</w:t>
      </w:r>
      <w:r w:rsidR="00F61566">
        <w:rPr>
          <w:rFonts w:ascii="Times New Roman" w:hAnsi="Times New Roman" w:cs="Times New Roman"/>
          <w:sz w:val="24"/>
          <w:szCs w:val="24"/>
        </w:rPr>
        <w:t xml:space="preserve"> di sentirsi </w:t>
      </w:r>
      <w:r w:rsidR="00F61566" w:rsidRPr="00F61566">
        <w:rPr>
          <w:rFonts w:ascii="Times New Roman" w:hAnsi="Times New Roman" w:cs="Times New Roman"/>
          <w:i/>
          <w:sz w:val="24"/>
          <w:szCs w:val="24"/>
        </w:rPr>
        <w:t>particolarmente</w:t>
      </w:r>
      <w:r w:rsidR="00F61566">
        <w:rPr>
          <w:rFonts w:ascii="Times New Roman" w:hAnsi="Times New Roman" w:cs="Times New Roman"/>
          <w:sz w:val="24"/>
          <w:szCs w:val="24"/>
        </w:rPr>
        <w:t xml:space="preserve"> indegne di </w:t>
      </w:r>
      <w:r w:rsidR="00F61566" w:rsidRPr="00F61566">
        <w:rPr>
          <w:rFonts w:ascii="Times New Roman" w:hAnsi="Times New Roman" w:cs="Times New Roman"/>
          <w:i/>
          <w:sz w:val="24"/>
          <w:szCs w:val="24"/>
        </w:rPr>
        <w:t>opprimere</w:t>
      </w:r>
      <w:r w:rsidR="009409AB">
        <w:rPr>
          <w:rFonts w:ascii="Times New Roman" w:hAnsi="Times New Roman" w:cs="Times New Roman"/>
          <w:sz w:val="24"/>
          <w:szCs w:val="24"/>
        </w:rPr>
        <w:t xml:space="preserve">, le donne si sentono </w:t>
      </w:r>
      <w:r>
        <w:rPr>
          <w:rFonts w:ascii="Times New Roman" w:hAnsi="Times New Roman" w:cs="Times New Roman"/>
          <w:sz w:val="24"/>
          <w:szCs w:val="24"/>
        </w:rPr>
        <w:t xml:space="preserve">anche </w:t>
      </w:r>
      <w:r w:rsidR="009409AB">
        <w:rPr>
          <w:rFonts w:ascii="Times New Roman" w:hAnsi="Times New Roman" w:cs="Times New Roman"/>
          <w:sz w:val="24"/>
          <w:szCs w:val="24"/>
        </w:rPr>
        <w:t xml:space="preserve">indegne di </w:t>
      </w:r>
      <w:r w:rsidR="009409AB">
        <w:rPr>
          <w:rFonts w:ascii="Times New Roman" w:hAnsi="Times New Roman" w:cs="Times New Roman"/>
          <w:i/>
          <w:sz w:val="24"/>
          <w:szCs w:val="24"/>
        </w:rPr>
        <w:t xml:space="preserve">essere oppresse. </w:t>
      </w:r>
      <w:r w:rsidR="009409AB">
        <w:rPr>
          <w:rFonts w:ascii="Times New Roman" w:hAnsi="Times New Roman" w:cs="Times New Roman"/>
          <w:sz w:val="24"/>
          <w:szCs w:val="24"/>
        </w:rPr>
        <w:t xml:space="preserve">L’idea che le donne costituiscano una classe non </w:t>
      </w:r>
      <w:r w:rsidR="008B5ABC">
        <w:rPr>
          <w:rFonts w:ascii="Times New Roman" w:hAnsi="Times New Roman" w:cs="Times New Roman"/>
          <w:sz w:val="24"/>
          <w:szCs w:val="24"/>
        </w:rPr>
        <w:t>viene mai</w:t>
      </w:r>
      <w:r w:rsidR="009409AB">
        <w:rPr>
          <w:rFonts w:ascii="Times New Roman" w:hAnsi="Times New Roman" w:cs="Times New Roman"/>
          <w:sz w:val="24"/>
          <w:szCs w:val="24"/>
        </w:rPr>
        <w:t xml:space="preserve"> confutata con argomenti teorici e logici, </w:t>
      </w:r>
      <w:r w:rsidR="008B5ABC">
        <w:rPr>
          <w:rFonts w:ascii="Times New Roman" w:hAnsi="Times New Roman" w:cs="Times New Roman"/>
          <w:sz w:val="24"/>
          <w:szCs w:val="24"/>
        </w:rPr>
        <w:t>ma</w:t>
      </w:r>
      <w:r w:rsidR="009409AB">
        <w:rPr>
          <w:rFonts w:ascii="Times New Roman" w:hAnsi="Times New Roman" w:cs="Times New Roman"/>
          <w:sz w:val="24"/>
          <w:szCs w:val="24"/>
        </w:rPr>
        <w:t xml:space="preserve"> in maniera passionale. Ciò che questa passione rivela è il rifiuto profondo di considerarsi allo stesso livello degli altri oppressi, in particolare degli oppressi-tipo, i proletari. Perché? La </w:t>
      </w:r>
      <w:r w:rsidR="00577398">
        <w:rPr>
          <w:rFonts w:ascii="Times New Roman" w:hAnsi="Times New Roman" w:cs="Times New Roman"/>
          <w:sz w:val="24"/>
          <w:szCs w:val="24"/>
        </w:rPr>
        <w:t>«</w:t>
      </w:r>
      <w:r w:rsidR="009409AB">
        <w:rPr>
          <w:rFonts w:ascii="Times New Roman" w:hAnsi="Times New Roman" w:cs="Times New Roman"/>
          <w:sz w:val="24"/>
          <w:szCs w:val="24"/>
        </w:rPr>
        <w:t>classe operaia</w:t>
      </w:r>
      <w:r w:rsidR="00577398">
        <w:rPr>
          <w:rFonts w:ascii="Times New Roman" w:hAnsi="Times New Roman" w:cs="Times New Roman"/>
          <w:sz w:val="24"/>
          <w:szCs w:val="24"/>
        </w:rPr>
        <w:t>»</w:t>
      </w:r>
      <w:r w:rsidR="009409AB">
        <w:rPr>
          <w:rFonts w:ascii="Times New Roman" w:hAnsi="Times New Roman" w:cs="Times New Roman"/>
          <w:sz w:val="24"/>
          <w:szCs w:val="24"/>
        </w:rPr>
        <w:t xml:space="preserve"> (ma anche il </w:t>
      </w:r>
      <w:r>
        <w:rPr>
          <w:rFonts w:ascii="Times New Roman" w:hAnsi="Times New Roman" w:cs="Times New Roman"/>
          <w:sz w:val="24"/>
          <w:szCs w:val="24"/>
        </w:rPr>
        <w:t>«</w:t>
      </w:r>
      <w:r w:rsidR="009409AB">
        <w:rPr>
          <w:rFonts w:ascii="Times New Roman" w:hAnsi="Times New Roman" w:cs="Times New Roman"/>
          <w:sz w:val="24"/>
          <w:szCs w:val="24"/>
        </w:rPr>
        <w:t>popolo nero</w:t>
      </w:r>
      <w:r>
        <w:rPr>
          <w:rFonts w:ascii="Times New Roman" w:hAnsi="Times New Roman" w:cs="Times New Roman"/>
          <w:sz w:val="24"/>
          <w:szCs w:val="24"/>
        </w:rPr>
        <w:t>»</w:t>
      </w:r>
      <w:r w:rsidR="009409AB">
        <w:rPr>
          <w:rFonts w:ascii="Times New Roman" w:hAnsi="Times New Roman" w:cs="Times New Roman"/>
          <w:sz w:val="24"/>
          <w:szCs w:val="24"/>
        </w:rPr>
        <w:t xml:space="preserve">) </w:t>
      </w:r>
      <w:r>
        <w:rPr>
          <w:rFonts w:ascii="Times New Roman" w:hAnsi="Times New Roman" w:cs="Times New Roman"/>
          <w:sz w:val="24"/>
          <w:szCs w:val="24"/>
        </w:rPr>
        <w:t>è</w:t>
      </w:r>
      <w:r w:rsidR="009409AB">
        <w:rPr>
          <w:rFonts w:ascii="Times New Roman" w:hAnsi="Times New Roman" w:cs="Times New Roman"/>
          <w:sz w:val="24"/>
          <w:szCs w:val="24"/>
        </w:rPr>
        <w:t xml:space="preserve"> sempre rappresentata con i tratti di un gruppo di </w:t>
      </w:r>
      <w:r w:rsidR="009409AB" w:rsidRPr="009409AB">
        <w:rPr>
          <w:rFonts w:ascii="Times New Roman" w:hAnsi="Times New Roman" w:cs="Times New Roman"/>
          <w:i/>
          <w:sz w:val="24"/>
          <w:szCs w:val="24"/>
        </w:rPr>
        <w:t>uomini</w:t>
      </w:r>
      <w:r w:rsidR="009409AB">
        <w:rPr>
          <w:rFonts w:ascii="Times New Roman" w:hAnsi="Times New Roman" w:cs="Times New Roman"/>
          <w:i/>
          <w:sz w:val="24"/>
          <w:szCs w:val="24"/>
        </w:rPr>
        <w:t xml:space="preserve"> </w:t>
      </w:r>
      <w:r w:rsidR="009409AB">
        <w:rPr>
          <w:rFonts w:ascii="Times New Roman" w:hAnsi="Times New Roman" w:cs="Times New Roman"/>
          <w:sz w:val="24"/>
          <w:szCs w:val="24"/>
        </w:rPr>
        <w:t xml:space="preserve">in atteggiamenti particolarmente </w:t>
      </w:r>
      <w:r>
        <w:rPr>
          <w:rFonts w:ascii="Times New Roman" w:hAnsi="Times New Roman" w:cs="Times New Roman"/>
          <w:sz w:val="24"/>
          <w:szCs w:val="24"/>
        </w:rPr>
        <w:t>«</w:t>
      </w:r>
      <w:r w:rsidR="009409AB">
        <w:rPr>
          <w:rFonts w:ascii="Times New Roman" w:hAnsi="Times New Roman" w:cs="Times New Roman"/>
          <w:sz w:val="24"/>
          <w:szCs w:val="24"/>
        </w:rPr>
        <w:t>virili</w:t>
      </w:r>
      <w:r>
        <w:rPr>
          <w:rFonts w:ascii="Times New Roman" w:hAnsi="Times New Roman" w:cs="Times New Roman"/>
          <w:sz w:val="24"/>
          <w:szCs w:val="24"/>
        </w:rPr>
        <w:t>»</w:t>
      </w:r>
      <w:r w:rsidR="009409AB">
        <w:rPr>
          <w:rFonts w:ascii="Times New Roman" w:hAnsi="Times New Roman" w:cs="Times New Roman"/>
          <w:sz w:val="24"/>
          <w:szCs w:val="24"/>
        </w:rPr>
        <w:t xml:space="preserve">: con dei caschi in testa, armati, mentre brandiscono il pugno. Per </w:t>
      </w:r>
      <w:r w:rsidR="008B5ABC">
        <w:rPr>
          <w:rFonts w:ascii="Times New Roman" w:hAnsi="Times New Roman" w:cs="Times New Roman"/>
          <w:sz w:val="24"/>
          <w:szCs w:val="24"/>
        </w:rPr>
        <w:t>delle</w:t>
      </w:r>
      <w:r w:rsidR="009409AB">
        <w:rPr>
          <w:rFonts w:ascii="Times New Roman" w:hAnsi="Times New Roman" w:cs="Times New Roman"/>
          <w:sz w:val="24"/>
          <w:szCs w:val="24"/>
        </w:rPr>
        <w:t xml:space="preserve"> </w:t>
      </w:r>
      <w:r>
        <w:rPr>
          <w:rFonts w:ascii="Times New Roman" w:hAnsi="Times New Roman" w:cs="Times New Roman"/>
          <w:sz w:val="24"/>
          <w:szCs w:val="24"/>
        </w:rPr>
        <w:t>«</w:t>
      </w:r>
      <w:r w:rsidR="009409AB">
        <w:rPr>
          <w:rFonts w:ascii="Times New Roman" w:hAnsi="Times New Roman" w:cs="Times New Roman"/>
          <w:sz w:val="24"/>
          <w:szCs w:val="24"/>
        </w:rPr>
        <w:t>rivoluzionarie</w:t>
      </w:r>
      <w:r>
        <w:rPr>
          <w:rFonts w:ascii="Times New Roman" w:hAnsi="Times New Roman" w:cs="Times New Roman"/>
          <w:sz w:val="24"/>
          <w:szCs w:val="24"/>
        </w:rPr>
        <w:t>»</w:t>
      </w:r>
      <w:r w:rsidR="009409AB">
        <w:rPr>
          <w:rFonts w:ascii="Times New Roman" w:hAnsi="Times New Roman" w:cs="Times New Roman"/>
          <w:sz w:val="24"/>
          <w:szCs w:val="24"/>
        </w:rPr>
        <w:t xml:space="preserve">, </w:t>
      </w:r>
      <w:r>
        <w:rPr>
          <w:rFonts w:ascii="Times New Roman" w:hAnsi="Times New Roman" w:cs="Times New Roman"/>
          <w:sz w:val="24"/>
          <w:szCs w:val="24"/>
        </w:rPr>
        <w:t>un’</w:t>
      </w:r>
      <w:r w:rsidR="009409AB">
        <w:rPr>
          <w:rFonts w:ascii="Times New Roman" w:hAnsi="Times New Roman" w:cs="Times New Roman"/>
          <w:sz w:val="24"/>
          <w:szCs w:val="24"/>
        </w:rPr>
        <w:t xml:space="preserve">immagine </w:t>
      </w:r>
      <w:r>
        <w:rPr>
          <w:rFonts w:ascii="Times New Roman" w:hAnsi="Times New Roman" w:cs="Times New Roman"/>
          <w:sz w:val="24"/>
          <w:szCs w:val="24"/>
        </w:rPr>
        <w:t xml:space="preserve">come questa </w:t>
      </w:r>
      <w:r w:rsidR="009409AB">
        <w:rPr>
          <w:rFonts w:ascii="Times New Roman" w:hAnsi="Times New Roman" w:cs="Times New Roman"/>
          <w:sz w:val="24"/>
          <w:szCs w:val="24"/>
        </w:rPr>
        <w:t>rappre</w:t>
      </w:r>
      <w:r w:rsidR="00E91198">
        <w:rPr>
          <w:rFonts w:ascii="Times New Roman" w:hAnsi="Times New Roman" w:cs="Times New Roman"/>
          <w:sz w:val="24"/>
          <w:szCs w:val="24"/>
        </w:rPr>
        <w:t>senta lo status</w:t>
      </w:r>
      <w:r w:rsidR="009409AB">
        <w:rPr>
          <w:rFonts w:ascii="Times New Roman" w:hAnsi="Times New Roman" w:cs="Times New Roman"/>
          <w:sz w:val="24"/>
          <w:szCs w:val="24"/>
        </w:rPr>
        <w:t xml:space="preserve"> più elevato. Pensarsi come classe significa anzitutto pensarsi come </w:t>
      </w:r>
      <w:r w:rsidR="009409AB">
        <w:rPr>
          <w:rFonts w:ascii="Times New Roman" w:hAnsi="Times New Roman" w:cs="Times New Roman"/>
          <w:i/>
          <w:sz w:val="24"/>
          <w:szCs w:val="24"/>
        </w:rPr>
        <w:t>uomo</w:t>
      </w:r>
      <w:r w:rsidR="009409AB">
        <w:rPr>
          <w:rFonts w:ascii="Times New Roman" w:hAnsi="Times New Roman" w:cs="Times New Roman"/>
          <w:sz w:val="24"/>
          <w:szCs w:val="24"/>
        </w:rPr>
        <w:t xml:space="preserve"> e, per di più, pensarsi come uomo della categoria </w:t>
      </w:r>
      <w:r w:rsidR="009409AB">
        <w:rPr>
          <w:rFonts w:ascii="Times New Roman" w:hAnsi="Times New Roman" w:cs="Times New Roman"/>
          <w:i/>
          <w:sz w:val="24"/>
          <w:szCs w:val="24"/>
        </w:rPr>
        <w:t>più gloriosa</w:t>
      </w:r>
      <w:r w:rsidR="009409AB">
        <w:rPr>
          <w:rFonts w:ascii="Times New Roman" w:hAnsi="Times New Roman" w:cs="Times New Roman"/>
          <w:sz w:val="24"/>
          <w:szCs w:val="24"/>
        </w:rPr>
        <w:t>. Ora</w:t>
      </w:r>
      <w:r w:rsidR="00A54ECC">
        <w:rPr>
          <w:rFonts w:ascii="Times New Roman" w:hAnsi="Times New Roman" w:cs="Times New Roman"/>
          <w:sz w:val="24"/>
          <w:szCs w:val="24"/>
        </w:rPr>
        <w:t>, ciò è doppiamente impossibile e</w:t>
      </w:r>
      <w:r w:rsidR="009409AB">
        <w:rPr>
          <w:rFonts w:ascii="Times New Roman" w:hAnsi="Times New Roman" w:cs="Times New Roman"/>
          <w:sz w:val="24"/>
          <w:szCs w:val="24"/>
        </w:rPr>
        <w:t xml:space="preserve"> impensabile, a livello psicologico,</w:t>
      </w:r>
      <w:r w:rsidR="00A54ECC">
        <w:rPr>
          <w:rFonts w:ascii="Times New Roman" w:hAnsi="Times New Roman" w:cs="Times New Roman"/>
          <w:sz w:val="24"/>
          <w:szCs w:val="24"/>
        </w:rPr>
        <w:t xml:space="preserve"> per la maggioranza delle donne.</w:t>
      </w:r>
      <w:r w:rsidR="009409AB">
        <w:rPr>
          <w:rFonts w:ascii="Times New Roman" w:hAnsi="Times New Roman" w:cs="Times New Roman"/>
          <w:sz w:val="24"/>
          <w:szCs w:val="24"/>
        </w:rPr>
        <w:t xml:space="preserve"> </w:t>
      </w:r>
      <w:r w:rsidR="00A54ECC">
        <w:rPr>
          <w:rFonts w:ascii="Times New Roman" w:hAnsi="Times New Roman" w:cs="Times New Roman"/>
          <w:sz w:val="24"/>
          <w:szCs w:val="24"/>
        </w:rPr>
        <w:t xml:space="preserve">Sarebbe un doppio sacrilegio, una </w:t>
      </w:r>
      <w:r w:rsidR="008B5ABC">
        <w:rPr>
          <w:rFonts w:ascii="Times New Roman" w:hAnsi="Times New Roman" w:cs="Times New Roman"/>
          <w:sz w:val="24"/>
          <w:szCs w:val="24"/>
        </w:rPr>
        <w:t xml:space="preserve">doppia </w:t>
      </w:r>
      <w:r w:rsidR="00A54ECC">
        <w:rPr>
          <w:rFonts w:ascii="Times New Roman" w:hAnsi="Times New Roman" w:cs="Times New Roman"/>
          <w:sz w:val="24"/>
          <w:szCs w:val="24"/>
        </w:rPr>
        <w:t xml:space="preserve">profanazione: della dignità </w:t>
      </w:r>
      <w:r w:rsidR="008B5ABC">
        <w:rPr>
          <w:rFonts w:ascii="Times New Roman" w:hAnsi="Times New Roman" w:cs="Times New Roman"/>
          <w:sz w:val="24"/>
          <w:szCs w:val="24"/>
        </w:rPr>
        <w:t>maschile</w:t>
      </w:r>
      <w:r w:rsidR="00A54ECC">
        <w:rPr>
          <w:rFonts w:ascii="Times New Roman" w:hAnsi="Times New Roman" w:cs="Times New Roman"/>
          <w:sz w:val="24"/>
          <w:szCs w:val="24"/>
        </w:rPr>
        <w:t xml:space="preserve"> e della dignità del proletariato. Ma poiché tale dignità si estende a oppressi che non sono necessariamente proletari, fintanto che si tratta di uomini, tendo a pensare che</w:t>
      </w:r>
      <w:r w:rsidR="008B5ABC">
        <w:rPr>
          <w:rFonts w:ascii="Times New Roman" w:hAnsi="Times New Roman" w:cs="Times New Roman"/>
          <w:sz w:val="24"/>
          <w:szCs w:val="24"/>
        </w:rPr>
        <w:t xml:space="preserve">, in questo caso, </w:t>
      </w:r>
      <w:r w:rsidR="00A54ECC">
        <w:rPr>
          <w:rFonts w:ascii="Times New Roman" w:hAnsi="Times New Roman" w:cs="Times New Roman"/>
          <w:sz w:val="24"/>
          <w:szCs w:val="24"/>
        </w:rPr>
        <w:t xml:space="preserve">sia la virilità a </w:t>
      </w:r>
      <w:r w:rsidR="008B5ABC">
        <w:rPr>
          <w:rFonts w:ascii="Times New Roman" w:hAnsi="Times New Roman" w:cs="Times New Roman"/>
          <w:sz w:val="24"/>
          <w:szCs w:val="24"/>
        </w:rPr>
        <w:t>prestare il proprio</w:t>
      </w:r>
      <w:r w:rsidR="00A54ECC">
        <w:rPr>
          <w:rFonts w:ascii="Times New Roman" w:hAnsi="Times New Roman" w:cs="Times New Roman"/>
          <w:sz w:val="24"/>
          <w:szCs w:val="24"/>
        </w:rPr>
        <w:t xml:space="preserve"> prestigio al proletariato. Ancora una volta, è il sentimento di indegnità che porta al timore di usurpazione e questo sentimento invalida il discorso razionalizzante, dal momento che </w:t>
      </w:r>
      <w:r>
        <w:rPr>
          <w:rFonts w:ascii="Times New Roman" w:hAnsi="Times New Roman" w:cs="Times New Roman"/>
          <w:sz w:val="24"/>
          <w:szCs w:val="24"/>
        </w:rPr>
        <w:t>si basa</w:t>
      </w:r>
      <w:r w:rsidR="00A54ECC">
        <w:rPr>
          <w:rFonts w:ascii="Times New Roman" w:hAnsi="Times New Roman" w:cs="Times New Roman"/>
          <w:sz w:val="24"/>
          <w:szCs w:val="24"/>
        </w:rPr>
        <w:t xml:space="preserve"> su premesse opposte: il discorso razionalizza il rifiuto sulla base di una preminenza della classe sul genere, ma il rifiuto </w:t>
      </w:r>
      <w:r>
        <w:rPr>
          <w:rFonts w:ascii="Times New Roman" w:hAnsi="Times New Roman" w:cs="Times New Roman"/>
          <w:sz w:val="24"/>
          <w:szCs w:val="24"/>
        </w:rPr>
        <w:t>si basa</w:t>
      </w:r>
      <w:r w:rsidR="00A54ECC">
        <w:rPr>
          <w:rFonts w:ascii="Times New Roman" w:hAnsi="Times New Roman" w:cs="Times New Roman"/>
          <w:sz w:val="24"/>
          <w:szCs w:val="24"/>
        </w:rPr>
        <w:t xml:space="preserve"> sulla preminenza del genere. </w:t>
      </w:r>
    </w:p>
    <w:p w14:paraId="4F68FB09" w14:textId="7A95D177" w:rsidR="00E612A9" w:rsidRDefault="002F1E0C" w:rsidP="00E612A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Un altro esempio di questo sentimento dell’indegnità delle donne è la teoria maschile, ripresa da molte donne, sulle ragioni e le finalità dell’oppressione delle donne all’interno della famiglia. In base a questa teoria</w:t>
      </w:r>
      <w:r w:rsidR="00E612A9">
        <w:rPr>
          <w:rFonts w:ascii="Times New Roman" w:hAnsi="Times New Roman" w:cs="Times New Roman"/>
          <w:sz w:val="24"/>
          <w:szCs w:val="24"/>
        </w:rPr>
        <w:t>,</w:t>
      </w:r>
      <w:r>
        <w:rPr>
          <w:rFonts w:ascii="Times New Roman" w:hAnsi="Times New Roman" w:cs="Times New Roman"/>
          <w:sz w:val="24"/>
          <w:szCs w:val="24"/>
        </w:rPr>
        <w:t xml:space="preserve"> l’oppressione delle donne all’interno della famiglia è causata dalla necessità, per il </w:t>
      </w:r>
      <w:r w:rsidR="00E612A9">
        <w:rPr>
          <w:rFonts w:ascii="Times New Roman" w:hAnsi="Times New Roman" w:cs="Times New Roman"/>
          <w:sz w:val="24"/>
          <w:szCs w:val="24"/>
        </w:rPr>
        <w:t>c</w:t>
      </w:r>
      <w:r>
        <w:rPr>
          <w:rFonts w:ascii="Times New Roman" w:hAnsi="Times New Roman" w:cs="Times New Roman"/>
          <w:sz w:val="24"/>
          <w:szCs w:val="24"/>
        </w:rPr>
        <w:t xml:space="preserve">apitale, di formare personalità sottomesse, </w:t>
      </w:r>
      <w:r w:rsidR="00E612A9">
        <w:rPr>
          <w:rFonts w:ascii="Times New Roman" w:hAnsi="Times New Roman" w:cs="Times New Roman"/>
          <w:sz w:val="24"/>
          <w:szCs w:val="24"/>
        </w:rPr>
        <w:t>in</w:t>
      </w:r>
      <w:r>
        <w:rPr>
          <w:rFonts w:ascii="Times New Roman" w:hAnsi="Times New Roman" w:cs="Times New Roman"/>
          <w:sz w:val="24"/>
          <w:szCs w:val="24"/>
        </w:rPr>
        <w:t xml:space="preserve"> modo che</w:t>
      </w:r>
      <w:r w:rsidR="00E612A9">
        <w:rPr>
          <w:rFonts w:ascii="Times New Roman" w:hAnsi="Times New Roman" w:cs="Times New Roman"/>
          <w:sz w:val="24"/>
          <w:szCs w:val="24"/>
        </w:rPr>
        <w:t>,</w:t>
      </w:r>
      <w:r>
        <w:rPr>
          <w:rFonts w:ascii="Times New Roman" w:hAnsi="Times New Roman" w:cs="Times New Roman"/>
          <w:sz w:val="24"/>
          <w:szCs w:val="24"/>
        </w:rPr>
        <w:t xml:space="preserve"> crescendo</w:t>
      </w:r>
      <w:r w:rsidR="00E612A9">
        <w:rPr>
          <w:rFonts w:ascii="Times New Roman" w:hAnsi="Times New Roman" w:cs="Times New Roman"/>
          <w:sz w:val="24"/>
          <w:szCs w:val="24"/>
        </w:rPr>
        <w:t>,</w:t>
      </w:r>
      <w:r>
        <w:rPr>
          <w:rFonts w:ascii="Times New Roman" w:hAnsi="Times New Roman" w:cs="Times New Roman"/>
          <w:sz w:val="24"/>
          <w:szCs w:val="24"/>
        </w:rPr>
        <w:t xml:space="preserve"> i</w:t>
      </w:r>
      <w:r w:rsidR="00E612A9">
        <w:rPr>
          <w:rFonts w:ascii="Times New Roman" w:hAnsi="Times New Roman" w:cs="Times New Roman"/>
          <w:sz w:val="24"/>
          <w:szCs w:val="24"/>
        </w:rPr>
        <w:t xml:space="preserve"> figli</w:t>
      </w:r>
      <w:r>
        <w:rPr>
          <w:rFonts w:ascii="Times New Roman" w:hAnsi="Times New Roman" w:cs="Times New Roman"/>
          <w:sz w:val="24"/>
          <w:szCs w:val="24"/>
        </w:rPr>
        <w:t xml:space="preserve"> diventino dei lavoratori docili</w:t>
      </w:r>
      <w:r w:rsidR="00E612A9">
        <w:rPr>
          <w:rFonts w:ascii="Times New Roman" w:hAnsi="Times New Roman" w:cs="Times New Roman"/>
          <w:sz w:val="24"/>
          <w:szCs w:val="24"/>
        </w:rPr>
        <w:t>.</w:t>
      </w:r>
      <w:r>
        <w:rPr>
          <w:rFonts w:ascii="Times New Roman" w:hAnsi="Times New Roman" w:cs="Times New Roman"/>
          <w:sz w:val="24"/>
          <w:szCs w:val="24"/>
        </w:rPr>
        <w:t xml:space="preserve"> </w:t>
      </w:r>
      <w:r w:rsidR="00E612A9">
        <w:rPr>
          <w:rFonts w:ascii="Times New Roman" w:hAnsi="Times New Roman" w:cs="Times New Roman"/>
          <w:sz w:val="24"/>
          <w:szCs w:val="24"/>
        </w:rPr>
        <w:t>D</w:t>
      </w:r>
      <w:r>
        <w:rPr>
          <w:rFonts w:ascii="Times New Roman" w:hAnsi="Times New Roman" w:cs="Times New Roman"/>
          <w:sz w:val="24"/>
          <w:szCs w:val="24"/>
        </w:rPr>
        <w:t>i qui la repressione sessuale di tutti — dunque anche delle donne — necessaria per incanalare l’energia libidinale verso il lavoro</w:t>
      </w:r>
      <w:r w:rsidR="00E612A9">
        <w:rPr>
          <w:rFonts w:ascii="Times New Roman" w:hAnsi="Times New Roman" w:cs="Times New Roman"/>
          <w:sz w:val="24"/>
          <w:szCs w:val="24"/>
        </w:rPr>
        <w:t>. E sempre</w:t>
      </w:r>
      <w:r>
        <w:rPr>
          <w:rFonts w:ascii="Times New Roman" w:hAnsi="Times New Roman" w:cs="Times New Roman"/>
          <w:sz w:val="24"/>
          <w:szCs w:val="24"/>
        </w:rPr>
        <w:t xml:space="preserve"> di qui la struttura autoritaria della famiglia, che vede le donne oppresse dai mariti, che a propria volta opprimono i figli</w:t>
      </w:r>
      <w:r w:rsidR="00E612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perché</w:t>
      </w:r>
      <w:r>
        <w:rPr>
          <w:rFonts w:ascii="Times New Roman" w:hAnsi="Times New Roman" w:cs="Times New Roman"/>
          <w:sz w:val="24"/>
          <w:szCs w:val="24"/>
        </w:rPr>
        <w:t xml:space="preserve"> </w:t>
      </w:r>
      <w:r w:rsidR="00E612A9">
        <w:rPr>
          <w:rFonts w:ascii="Times New Roman" w:hAnsi="Times New Roman" w:cs="Times New Roman"/>
          <w:sz w:val="24"/>
          <w:szCs w:val="24"/>
        </w:rPr>
        <w:t xml:space="preserve">i mariti </w:t>
      </w:r>
      <w:r>
        <w:rPr>
          <w:rFonts w:ascii="Times New Roman" w:hAnsi="Times New Roman" w:cs="Times New Roman"/>
          <w:sz w:val="24"/>
          <w:szCs w:val="24"/>
        </w:rPr>
        <w:t xml:space="preserve">sono oppressi dai padroni e </w:t>
      </w:r>
      <w:r w:rsidR="00E612A9">
        <w:rPr>
          <w:rFonts w:ascii="Times New Roman" w:hAnsi="Times New Roman" w:cs="Times New Roman"/>
          <w:i/>
          <w:sz w:val="24"/>
          <w:szCs w:val="24"/>
        </w:rPr>
        <w:t>affinché</w:t>
      </w:r>
      <w:r>
        <w:rPr>
          <w:rFonts w:ascii="Times New Roman" w:hAnsi="Times New Roman" w:cs="Times New Roman"/>
          <w:i/>
          <w:sz w:val="24"/>
          <w:szCs w:val="24"/>
        </w:rPr>
        <w:t xml:space="preserve"> </w:t>
      </w:r>
      <w:r>
        <w:rPr>
          <w:rFonts w:ascii="Times New Roman" w:hAnsi="Times New Roman" w:cs="Times New Roman"/>
          <w:sz w:val="24"/>
          <w:szCs w:val="24"/>
        </w:rPr>
        <w:t xml:space="preserve">non dirigano verso i padroni la propria collera, </w:t>
      </w:r>
      <w:r w:rsidR="00E612A9">
        <w:rPr>
          <w:rFonts w:ascii="Times New Roman" w:hAnsi="Times New Roman" w:cs="Times New Roman"/>
          <w:sz w:val="24"/>
          <w:szCs w:val="24"/>
        </w:rPr>
        <w:t>e così via</w:t>
      </w:r>
      <w:r>
        <w:rPr>
          <w:rFonts w:ascii="Times New Roman" w:hAnsi="Times New Roman" w:cs="Times New Roman"/>
          <w:sz w:val="24"/>
          <w:szCs w:val="24"/>
        </w:rPr>
        <w:t>.</w:t>
      </w:r>
    </w:p>
    <w:p w14:paraId="7CDBE804" w14:textId="710F0517" w:rsidR="00890179" w:rsidRDefault="00890179" w:rsidP="0089017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L’aspetto </w:t>
      </w:r>
      <w:r w:rsidR="002F1E0C">
        <w:rPr>
          <w:rFonts w:ascii="Times New Roman" w:hAnsi="Times New Roman" w:cs="Times New Roman"/>
          <w:sz w:val="24"/>
          <w:szCs w:val="24"/>
        </w:rPr>
        <w:t xml:space="preserve">appassionante </w:t>
      </w:r>
      <w:r>
        <w:rPr>
          <w:rFonts w:ascii="Times New Roman" w:hAnsi="Times New Roman" w:cs="Times New Roman"/>
          <w:sz w:val="24"/>
          <w:szCs w:val="24"/>
        </w:rPr>
        <w:t>di</w:t>
      </w:r>
      <w:r w:rsidR="002F1E0C">
        <w:rPr>
          <w:rFonts w:ascii="Times New Roman" w:hAnsi="Times New Roman" w:cs="Times New Roman"/>
          <w:sz w:val="24"/>
          <w:szCs w:val="24"/>
        </w:rPr>
        <w:t xml:space="preserve"> questa teoria è che persino l’oppressione de</w:t>
      </w:r>
      <w:r w:rsidR="00E44047">
        <w:rPr>
          <w:rFonts w:ascii="Times New Roman" w:hAnsi="Times New Roman" w:cs="Times New Roman"/>
          <w:sz w:val="24"/>
          <w:szCs w:val="24"/>
        </w:rPr>
        <w:t>lle donne non è diretta</w:t>
      </w:r>
      <w:r w:rsidR="002F1E0C">
        <w:rPr>
          <w:rFonts w:ascii="Times New Roman" w:hAnsi="Times New Roman" w:cs="Times New Roman"/>
          <w:sz w:val="24"/>
          <w:szCs w:val="24"/>
        </w:rPr>
        <w:t xml:space="preserve"> a </w:t>
      </w:r>
      <w:r w:rsidR="002F1E0C">
        <w:rPr>
          <w:rFonts w:ascii="Times New Roman" w:hAnsi="Times New Roman" w:cs="Times New Roman"/>
          <w:i/>
          <w:sz w:val="24"/>
          <w:szCs w:val="24"/>
        </w:rPr>
        <w:t xml:space="preserve">loro. </w:t>
      </w:r>
      <w:r w:rsidR="00E44047">
        <w:rPr>
          <w:rFonts w:ascii="Times New Roman" w:hAnsi="Times New Roman" w:cs="Times New Roman"/>
          <w:sz w:val="24"/>
          <w:szCs w:val="24"/>
        </w:rPr>
        <w:t>Il ruolo della famiglia, in questa teoria, è puramente ideologico: consiste nel formare un certo tipo di personalità; e questa formazione è uno dei mezzi</w:t>
      </w:r>
      <w:r w:rsidR="002C3B52">
        <w:rPr>
          <w:rFonts w:ascii="Times New Roman" w:hAnsi="Times New Roman" w:cs="Times New Roman"/>
          <w:sz w:val="24"/>
          <w:szCs w:val="24"/>
        </w:rPr>
        <w:t xml:space="preserve"> — </w:t>
      </w:r>
      <w:r w:rsidR="00E44047">
        <w:rPr>
          <w:rFonts w:ascii="Times New Roman" w:hAnsi="Times New Roman" w:cs="Times New Roman"/>
          <w:sz w:val="24"/>
          <w:szCs w:val="24"/>
        </w:rPr>
        <w:t>un mezzo ideologico</w:t>
      </w:r>
      <w:r w:rsidR="002C3B52">
        <w:rPr>
          <w:rFonts w:ascii="Times New Roman" w:hAnsi="Times New Roman" w:cs="Times New Roman"/>
          <w:sz w:val="24"/>
          <w:szCs w:val="24"/>
        </w:rPr>
        <w:t xml:space="preserve"> —</w:t>
      </w:r>
      <w:r w:rsidR="00E44047">
        <w:rPr>
          <w:rFonts w:ascii="Times New Roman" w:hAnsi="Times New Roman" w:cs="Times New Roman"/>
          <w:sz w:val="24"/>
          <w:szCs w:val="24"/>
        </w:rPr>
        <w:t xml:space="preserve"> per sfruttare i proletari. Dunque</w:t>
      </w:r>
      <w:r>
        <w:rPr>
          <w:rFonts w:ascii="Times New Roman" w:hAnsi="Times New Roman" w:cs="Times New Roman"/>
          <w:sz w:val="24"/>
          <w:szCs w:val="24"/>
        </w:rPr>
        <w:t>,</w:t>
      </w:r>
      <w:r w:rsidR="00E44047">
        <w:rPr>
          <w:rFonts w:ascii="Times New Roman" w:hAnsi="Times New Roman" w:cs="Times New Roman"/>
          <w:sz w:val="24"/>
          <w:szCs w:val="24"/>
        </w:rPr>
        <w:t xml:space="preserve"> l’oppressione materiale e molto concreta delle donne </w:t>
      </w:r>
      <w:r>
        <w:rPr>
          <w:rFonts w:ascii="Times New Roman" w:hAnsi="Times New Roman" w:cs="Times New Roman"/>
          <w:sz w:val="24"/>
          <w:szCs w:val="24"/>
        </w:rPr>
        <w:t xml:space="preserve">altro </w:t>
      </w:r>
      <w:r w:rsidR="00E44047">
        <w:rPr>
          <w:rFonts w:ascii="Times New Roman" w:hAnsi="Times New Roman" w:cs="Times New Roman"/>
          <w:sz w:val="24"/>
          <w:szCs w:val="24"/>
        </w:rPr>
        <w:t xml:space="preserve">non </w:t>
      </w:r>
      <w:r>
        <w:rPr>
          <w:rFonts w:ascii="Times New Roman" w:hAnsi="Times New Roman" w:cs="Times New Roman"/>
          <w:sz w:val="24"/>
          <w:szCs w:val="24"/>
        </w:rPr>
        <w:t>sarebbe</w:t>
      </w:r>
      <w:r w:rsidR="00E44047">
        <w:rPr>
          <w:rFonts w:ascii="Times New Roman" w:hAnsi="Times New Roman" w:cs="Times New Roman"/>
          <w:sz w:val="24"/>
          <w:szCs w:val="24"/>
        </w:rPr>
        <w:t xml:space="preserve"> che un mezzo o un risultato, ad ogni modo </w:t>
      </w:r>
      <w:r>
        <w:rPr>
          <w:rFonts w:ascii="Times New Roman" w:hAnsi="Times New Roman" w:cs="Times New Roman"/>
          <w:sz w:val="24"/>
          <w:szCs w:val="24"/>
        </w:rPr>
        <w:t>il</w:t>
      </w:r>
      <w:r w:rsidR="00E44047">
        <w:rPr>
          <w:rFonts w:ascii="Times New Roman" w:hAnsi="Times New Roman" w:cs="Times New Roman"/>
          <w:sz w:val="24"/>
          <w:szCs w:val="24"/>
        </w:rPr>
        <w:t xml:space="preserve"> </w:t>
      </w:r>
      <w:r w:rsidR="00E44047">
        <w:rPr>
          <w:rFonts w:ascii="Times New Roman" w:hAnsi="Times New Roman" w:cs="Times New Roman"/>
          <w:i/>
          <w:sz w:val="24"/>
          <w:szCs w:val="24"/>
        </w:rPr>
        <w:t>sottoprodotto</w:t>
      </w:r>
      <w:r w:rsidR="00E44047">
        <w:rPr>
          <w:rFonts w:ascii="Times New Roman" w:hAnsi="Times New Roman" w:cs="Times New Roman"/>
          <w:sz w:val="24"/>
          <w:szCs w:val="24"/>
        </w:rPr>
        <w:t xml:space="preserve"> di un’oppressione </w:t>
      </w:r>
      <w:r w:rsidR="00E44047">
        <w:rPr>
          <w:rFonts w:ascii="Times New Roman" w:hAnsi="Times New Roman" w:cs="Times New Roman"/>
          <w:i/>
          <w:sz w:val="24"/>
          <w:szCs w:val="24"/>
        </w:rPr>
        <w:t xml:space="preserve">ideologica </w:t>
      </w:r>
      <w:r w:rsidR="00E44047">
        <w:rPr>
          <w:rFonts w:ascii="Times New Roman" w:hAnsi="Times New Roman" w:cs="Times New Roman"/>
          <w:sz w:val="24"/>
          <w:szCs w:val="24"/>
        </w:rPr>
        <w:t xml:space="preserve">che ha di mira i </w:t>
      </w:r>
      <w:r w:rsidR="00E44047">
        <w:rPr>
          <w:rFonts w:ascii="Times New Roman" w:hAnsi="Times New Roman" w:cs="Times New Roman"/>
          <w:i/>
          <w:sz w:val="24"/>
          <w:szCs w:val="24"/>
        </w:rPr>
        <w:t>lavoratori</w:t>
      </w:r>
      <w:r w:rsidR="00E44047">
        <w:rPr>
          <w:rFonts w:ascii="Times New Roman" w:hAnsi="Times New Roman" w:cs="Times New Roman"/>
          <w:sz w:val="24"/>
          <w:szCs w:val="24"/>
        </w:rPr>
        <w:t xml:space="preserve"> e che, a propria volta, </w:t>
      </w:r>
      <w:r>
        <w:rPr>
          <w:rFonts w:ascii="Times New Roman" w:hAnsi="Times New Roman" w:cs="Times New Roman"/>
          <w:sz w:val="24"/>
          <w:szCs w:val="24"/>
        </w:rPr>
        <w:t>è solo</w:t>
      </w:r>
      <w:r w:rsidR="00E44047">
        <w:rPr>
          <w:rFonts w:ascii="Times New Roman" w:hAnsi="Times New Roman" w:cs="Times New Roman"/>
          <w:sz w:val="24"/>
          <w:szCs w:val="24"/>
        </w:rPr>
        <w:t xml:space="preserve"> un </w:t>
      </w:r>
      <w:r w:rsidR="00E44047">
        <w:rPr>
          <w:rFonts w:ascii="Times New Roman" w:hAnsi="Times New Roman" w:cs="Times New Roman"/>
          <w:i/>
          <w:sz w:val="24"/>
          <w:szCs w:val="24"/>
        </w:rPr>
        <w:t xml:space="preserve">mezzo </w:t>
      </w:r>
      <w:r w:rsidR="00E44047">
        <w:rPr>
          <w:rFonts w:ascii="Times New Roman" w:hAnsi="Times New Roman" w:cs="Times New Roman"/>
          <w:sz w:val="24"/>
          <w:szCs w:val="24"/>
        </w:rPr>
        <w:t xml:space="preserve">della </w:t>
      </w:r>
      <w:r w:rsidR="00DB29C8">
        <w:rPr>
          <w:rFonts w:ascii="Times New Roman" w:hAnsi="Times New Roman" w:cs="Times New Roman"/>
          <w:sz w:val="24"/>
          <w:szCs w:val="24"/>
        </w:rPr>
        <w:t>«</w:t>
      </w:r>
      <w:r w:rsidR="00E44047">
        <w:rPr>
          <w:rFonts w:ascii="Times New Roman" w:hAnsi="Times New Roman" w:cs="Times New Roman"/>
          <w:sz w:val="24"/>
          <w:szCs w:val="24"/>
        </w:rPr>
        <w:t>vera</w:t>
      </w:r>
      <w:r w:rsidR="00DB29C8">
        <w:rPr>
          <w:rFonts w:ascii="Times New Roman" w:hAnsi="Times New Roman" w:cs="Times New Roman"/>
          <w:sz w:val="24"/>
          <w:szCs w:val="24"/>
        </w:rPr>
        <w:t>»</w:t>
      </w:r>
      <w:r w:rsidR="00E44047">
        <w:rPr>
          <w:rFonts w:ascii="Times New Roman" w:hAnsi="Times New Roman" w:cs="Times New Roman"/>
          <w:sz w:val="24"/>
          <w:szCs w:val="24"/>
        </w:rPr>
        <w:t xml:space="preserve"> oppressione, </w:t>
      </w:r>
      <w:r>
        <w:rPr>
          <w:rFonts w:ascii="Times New Roman" w:hAnsi="Times New Roman" w:cs="Times New Roman"/>
          <w:sz w:val="24"/>
          <w:szCs w:val="24"/>
        </w:rPr>
        <w:t xml:space="preserve">cioè </w:t>
      </w:r>
      <w:r w:rsidR="00E44047">
        <w:rPr>
          <w:rFonts w:ascii="Times New Roman" w:hAnsi="Times New Roman" w:cs="Times New Roman"/>
          <w:sz w:val="24"/>
          <w:szCs w:val="24"/>
        </w:rPr>
        <w:t>dello sfruttamento de</w:t>
      </w:r>
      <w:r>
        <w:rPr>
          <w:rFonts w:ascii="Times New Roman" w:hAnsi="Times New Roman" w:cs="Times New Roman"/>
          <w:sz w:val="24"/>
          <w:szCs w:val="24"/>
        </w:rPr>
        <w:t xml:space="preserve">i </w:t>
      </w:r>
      <w:r w:rsidR="00E44047">
        <w:rPr>
          <w:rFonts w:ascii="Times New Roman" w:hAnsi="Times New Roman" w:cs="Times New Roman"/>
          <w:sz w:val="24"/>
          <w:szCs w:val="24"/>
        </w:rPr>
        <w:t xml:space="preserve">lavoratori. </w:t>
      </w:r>
    </w:p>
    <w:p w14:paraId="4CB7EB4E" w14:textId="536C7696" w:rsidR="002F1E0C" w:rsidRPr="00890179" w:rsidRDefault="00E44047" w:rsidP="00890179">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Non </w:t>
      </w:r>
      <w:r w:rsidR="00890179">
        <w:rPr>
          <w:rFonts w:ascii="Times New Roman" w:hAnsi="Times New Roman" w:cs="Times New Roman"/>
          <w:sz w:val="24"/>
          <w:szCs w:val="24"/>
        </w:rPr>
        <w:t>si tratta</w:t>
      </w:r>
      <w:r>
        <w:rPr>
          <w:rFonts w:ascii="Times New Roman" w:hAnsi="Times New Roman" w:cs="Times New Roman"/>
          <w:sz w:val="24"/>
          <w:szCs w:val="24"/>
        </w:rPr>
        <w:t xml:space="preserve"> di discutere </w:t>
      </w:r>
      <w:r w:rsidR="00890179">
        <w:rPr>
          <w:rFonts w:ascii="Times New Roman" w:hAnsi="Times New Roman" w:cs="Times New Roman"/>
          <w:sz w:val="24"/>
          <w:szCs w:val="24"/>
        </w:rPr>
        <w:t>la sostanza</w:t>
      </w:r>
      <w:r>
        <w:rPr>
          <w:rFonts w:ascii="Times New Roman" w:hAnsi="Times New Roman" w:cs="Times New Roman"/>
          <w:sz w:val="24"/>
          <w:szCs w:val="24"/>
        </w:rPr>
        <w:t xml:space="preserve"> di questa teoria</w:t>
      </w:r>
      <w:r w:rsidR="00F227C2">
        <w:rPr>
          <w:rFonts w:ascii="Times New Roman" w:hAnsi="Times New Roman" w:cs="Times New Roman"/>
          <w:sz w:val="24"/>
          <w:szCs w:val="24"/>
        </w:rPr>
        <w:t xml:space="preserve">, ma il </w:t>
      </w:r>
      <w:r w:rsidR="00F227C2">
        <w:rPr>
          <w:rFonts w:ascii="Times New Roman" w:hAnsi="Times New Roman" w:cs="Times New Roman"/>
          <w:i/>
          <w:sz w:val="24"/>
          <w:szCs w:val="24"/>
        </w:rPr>
        <w:t xml:space="preserve">posto </w:t>
      </w:r>
      <w:r w:rsidR="00F227C2">
        <w:rPr>
          <w:rFonts w:ascii="Times New Roman" w:hAnsi="Times New Roman" w:cs="Times New Roman"/>
          <w:sz w:val="24"/>
          <w:szCs w:val="24"/>
        </w:rPr>
        <w:t>che vi occupano le donne</w:t>
      </w:r>
      <w:r w:rsidR="00890179">
        <w:rPr>
          <w:rFonts w:ascii="Times New Roman" w:hAnsi="Times New Roman" w:cs="Times New Roman"/>
          <w:sz w:val="24"/>
          <w:szCs w:val="24"/>
        </w:rPr>
        <w:t>.</w:t>
      </w:r>
      <w:r w:rsidR="00F227C2">
        <w:rPr>
          <w:rFonts w:ascii="Times New Roman" w:hAnsi="Times New Roman" w:cs="Times New Roman"/>
          <w:sz w:val="24"/>
          <w:szCs w:val="24"/>
        </w:rPr>
        <w:t xml:space="preserve"> </w:t>
      </w:r>
      <w:r w:rsidR="00890179">
        <w:rPr>
          <w:rFonts w:ascii="Times New Roman" w:hAnsi="Times New Roman" w:cs="Times New Roman"/>
          <w:sz w:val="24"/>
          <w:szCs w:val="24"/>
        </w:rPr>
        <w:t>Esse</w:t>
      </w:r>
      <w:r w:rsidR="00F227C2">
        <w:rPr>
          <w:rFonts w:ascii="Times New Roman" w:hAnsi="Times New Roman" w:cs="Times New Roman"/>
          <w:sz w:val="24"/>
          <w:szCs w:val="24"/>
        </w:rPr>
        <w:t xml:space="preserve"> </w:t>
      </w:r>
      <w:r w:rsidR="00890179">
        <w:rPr>
          <w:rFonts w:ascii="Times New Roman" w:hAnsi="Times New Roman" w:cs="Times New Roman"/>
          <w:sz w:val="24"/>
          <w:szCs w:val="24"/>
        </w:rPr>
        <w:t>vengono</w:t>
      </w:r>
      <w:r w:rsidR="00F227C2">
        <w:rPr>
          <w:rFonts w:ascii="Times New Roman" w:hAnsi="Times New Roman" w:cs="Times New Roman"/>
          <w:sz w:val="24"/>
          <w:szCs w:val="24"/>
        </w:rPr>
        <w:t xml:space="preserve"> allontanate </w:t>
      </w:r>
      <w:r w:rsidR="00F227C2">
        <w:rPr>
          <w:rFonts w:ascii="Times New Roman" w:hAnsi="Times New Roman" w:cs="Times New Roman"/>
          <w:i/>
          <w:sz w:val="24"/>
          <w:szCs w:val="24"/>
        </w:rPr>
        <w:t xml:space="preserve">due volte </w:t>
      </w:r>
      <w:r w:rsidR="00F227C2">
        <w:rPr>
          <w:rFonts w:ascii="Times New Roman" w:hAnsi="Times New Roman" w:cs="Times New Roman"/>
          <w:sz w:val="24"/>
          <w:szCs w:val="24"/>
        </w:rPr>
        <w:t>dallo scopo — da</w:t>
      </w:r>
      <w:r w:rsidR="00890179">
        <w:rPr>
          <w:rFonts w:ascii="Times New Roman" w:hAnsi="Times New Roman" w:cs="Times New Roman"/>
          <w:sz w:val="24"/>
          <w:szCs w:val="24"/>
        </w:rPr>
        <w:t>lla</w:t>
      </w:r>
      <w:r w:rsidR="00F227C2">
        <w:rPr>
          <w:rFonts w:ascii="Times New Roman" w:hAnsi="Times New Roman" w:cs="Times New Roman"/>
          <w:sz w:val="24"/>
          <w:szCs w:val="24"/>
        </w:rPr>
        <w:t xml:space="preserve"> </w:t>
      </w:r>
      <w:r w:rsidR="00890179">
        <w:rPr>
          <w:rFonts w:ascii="Times New Roman" w:hAnsi="Times New Roman" w:cs="Times New Roman"/>
          <w:sz w:val="24"/>
          <w:szCs w:val="24"/>
        </w:rPr>
        <w:t xml:space="preserve">presunta </w:t>
      </w:r>
      <w:r w:rsidR="00F227C2">
        <w:rPr>
          <w:rFonts w:ascii="Times New Roman" w:hAnsi="Times New Roman" w:cs="Times New Roman"/>
          <w:i/>
          <w:sz w:val="24"/>
          <w:szCs w:val="24"/>
        </w:rPr>
        <w:t>finalità</w:t>
      </w:r>
      <w:r w:rsidR="00890179">
        <w:rPr>
          <w:rFonts w:ascii="Times New Roman" w:hAnsi="Times New Roman" w:cs="Times New Roman"/>
          <w:iCs/>
          <w:sz w:val="24"/>
          <w:szCs w:val="24"/>
        </w:rPr>
        <w:t xml:space="preserve"> </w:t>
      </w:r>
      <w:r w:rsidR="00F227C2">
        <w:rPr>
          <w:rFonts w:ascii="Times New Roman" w:hAnsi="Times New Roman" w:cs="Times New Roman"/>
          <w:sz w:val="24"/>
          <w:szCs w:val="24"/>
        </w:rPr>
        <w:t>del processo che le opprime. Non solo la loro oppressione mate</w:t>
      </w:r>
      <w:r w:rsidR="002B076A">
        <w:rPr>
          <w:rFonts w:ascii="Times New Roman" w:hAnsi="Times New Roman" w:cs="Times New Roman"/>
          <w:sz w:val="24"/>
          <w:szCs w:val="24"/>
        </w:rPr>
        <w:t>riale non è un fine in sé</w:t>
      </w:r>
      <w:r w:rsidR="00F227C2">
        <w:rPr>
          <w:rFonts w:ascii="Times New Roman" w:hAnsi="Times New Roman" w:cs="Times New Roman"/>
          <w:sz w:val="24"/>
          <w:szCs w:val="24"/>
        </w:rPr>
        <w:t xml:space="preserve">, ma la conseguenza </w:t>
      </w:r>
      <w:r w:rsidR="006D72E6">
        <w:rPr>
          <w:rFonts w:ascii="Times New Roman" w:hAnsi="Times New Roman" w:cs="Times New Roman"/>
          <w:sz w:val="24"/>
          <w:szCs w:val="24"/>
        </w:rPr>
        <w:t>in ultima analisi</w:t>
      </w:r>
      <w:r w:rsidR="00F227C2">
        <w:rPr>
          <w:rFonts w:ascii="Times New Roman" w:hAnsi="Times New Roman" w:cs="Times New Roman"/>
          <w:sz w:val="24"/>
          <w:szCs w:val="24"/>
        </w:rPr>
        <w:t xml:space="preserve"> contingente di un’oppressione ideologica</w:t>
      </w:r>
      <w:r w:rsidR="006D72E6">
        <w:rPr>
          <w:rFonts w:ascii="Times New Roman" w:hAnsi="Times New Roman" w:cs="Times New Roman"/>
          <w:sz w:val="24"/>
          <w:szCs w:val="24"/>
        </w:rPr>
        <w:t>.</w:t>
      </w:r>
      <w:r w:rsidR="00F227C2">
        <w:rPr>
          <w:rFonts w:ascii="Times New Roman" w:hAnsi="Times New Roman" w:cs="Times New Roman"/>
          <w:sz w:val="24"/>
          <w:szCs w:val="24"/>
        </w:rPr>
        <w:t xml:space="preserve"> </w:t>
      </w:r>
      <w:r w:rsidR="006D72E6">
        <w:rPr>
          <w:rFonts w:ascii="Times New Roman" w:hAnsi="Times New Roman" w:cs="Times New Roman"/>
          <w:sz w:val="24"/>
          <w:szCs w:val="24"/>
        </w:rPr>
        <w:t>N</w:t>
      </w:r>
      <w:r w:rsidR="00F227C2">
        <w:rPr>
          <w:rFonts w:ascii="Times New Roman" w:hAnsi="Times New Roman" w:cs="Times New Roman"/>
          <w:sz w:val="24"/>
          <w:szCs w:val="24"/>
        </w:rPr>
        <w:t xml:space="preserve">on solo questa oppressione </w:t>
      </w:r>
      <w:r w:rsidR="00DB29C8">
        <w:rPr>
          <w:rFonts w:ascii="Times New Roman" w:hAnsi="Times New Roman" w:cs="Times New Roman"/>
          <w:sz w:val="24"/>
          <w:szCs w:val="24"/>
        </w:rPr>
        <w:t>«</w:t>
      </w:r>
      <w:r w:rsidR="00F227C2">
        <w:rPr>
          <w:rFonts w:ascii="Times New Roman" w:hAnsi="Times New Roman" w:cs="Times New Roman"/>
          <w:sz w:val="24"/>
          <w:szCs w:val="24"/>
        </w:rPr>
        <w:t>ideologica</w:t>
      </w:r>
      <w:r w:rsidR="005E2EB5">
        <w:rPr>
          <w:rFonts w:ascii="Times New Roman" w:hAnsi="Times New Roman" w:cs="Times New Roman"/>
          <w:sz w:val="24"/>
          <w:szCs w:val="24"/>
        </w:rPr>
        <w:t>»</w:t>
      </w:r>
      <w:r w:rsidR="006D72E6">
        <w:rPr>
          <w:rFonts w:ascii="Times New Roman" w:hAnsi="Times New Roman" w:cs="Times New Roman"/>
          <w:sz w:val="24"/>
          <w:szCs w:val="24"/>
        </w:rPr>
        <w:t>,</w:t>
      </w:r>
      <w:r w:rsidR="00F227C2">
        <w:rPr>
          <w:rFonts w:ascii="Times New Roman" w:hAnsi="Times New Roman" w:cs="Times New Roman"/>
          <w:sz w:val="24"/>
          <w:szCs w:val="24"/>
        </w:rPr>
        <w:t xml:space="preserve"> che è la ragione della loro oppressione materiale</w:t>
      </w:r>
      <w:r w:rsidR="006D72E6">
        <w:rPr>
          <w:rFonts w:ascii="Times New Roman" w:hAnsi="Times New Roman" w:cs="Times New Roman"/>
          <w:sz w:val="24"/>
          <w:szCs w:val="24"/>
        </w:rPr>
        <w:t>,</w:t>
      </w:r>
      <w:r w:rsidR="00F227C2">
        <w:rPr>
          <w:rFonts w:ascii="Times New Roman" w:hAnsi="Times New Roman" w:cs="Times New Roman"/>
          <w:sz w:val="24"/>
          <w:szCs w:val="24"/>
        </w:rPr>
        <w:t xml:space="preserve"> non è ancora uno scopo, ma un </w:t>
      </w:r>
      <w:r w:rsidR="00F227C2">
        <w:rPr>
          <w:rFonts w:ascii="Times New Roman" w:hAnsi="Times New Roman" w:cs="Times New Roman"/>
          <w:i/>
          <w:sz w:val="24"/>
          <w:szCs w:val="24"/>
        </w:rPr>
        <w:t xml:space="preserve">tramite </w:t>
      </w:r>
      <w:r w:rsidR="00F227C2">
        <w:rPr>
          <w:rFonts w:ascii="Times New Roman" w:hAnsi="Times New Roman" w:cs="Times New Roman"/>
          <w:sz w:val="24"/>
          <w:szCs w:val="24"/>
        </w:rPr>
        <w:t xml:space="preserve">della </w:t>
      </w:r>
      <w:r w:rsidR="00F227C2">
        <w:rPr>
          <w:rFonts w:ascii="Times New Roman" w:hAnsi="Times New Roman" w:cs="Times New Roman"/>
          <w:i/>
          <w:sz w:val="24"/>
          <w:szCs w:val="24"/>
        </w:rPr>
        <w:t xml:space="preserve">vera </w:t>
      </w:r>
      <w:r w:rsidR="00F227C2">
        <w:rPr>
          <w:rFonts w:ascii="Times New Roman" w:hAnsi="Times New Roman" w:cs="Times New Roman"/>
          <w:sz w:val="24"/>
          <w:szCs w:val="24"/>
        </w:rPr>
        <w:t>oppressione (lo sfruttamento dei proletari)</w:t>
      </w:r>
      <w:r w:rsidR="006D72E6">
        <w:rPr>
          <w:rFonts w:ascii="Times New Roman" w:hAnsi="Times New Roman" w:cs="Times New Roman"/>
          <w:sz w:val="24"/>
          <w:szCs w:val="24"/>
        </w:rPr>
        <w:t>.</w:t>
      </w:r>
      <w:r w:rsidR="00F227C2">
        <w:rPr>
          <w:rFonts w:ascii="Times New Roman" w:hAnsi="Times New Roman" w:cs="Times New Roman"/>
          <w:sz w:val="24"/>
          <w:szCs w:val="24"/>
        </w:rPr>
        <w:t xml:space="preserve"> </w:t>
      </w:r>
      <w:r w:rsidR="006D72E6">
        <w:rPr>
          <w:rFonts w:ascii="Times New Roman" w:hAnsi="Times New Roman" w:cs="Times New Roman"/>
          <w:sz w:val="24"/>
          <w:szCs w:val="24"/>
        </w:rPr>
        <w:t>Il fatto è che</w:t>
      </w:r>
      <w:r w:rsidR="00F227C2">
        <w:rPr>
          <w:rFonts w:ascii="Times New Roman" w:hAnsi="Times New Roman" w:cs="Times New Roman"/>
          <w:sz w:val="24"/>
          <w:szCs w:val="24"/>
        </w:rPr>
        <w:t xml:space="preserve"> nessuno di questi momenti — né il tramite, né gli scopi — riguarda le </w:t>
      </w:r>
      <w:r w:rsidR="00F227C2">
        <w:rPr>
          <w:rFonts w:ascii="Times New Roman" w:hAnsi="Times New Roman" w:cs="Times New Roman"/>
          <w:sz w:val="24"/>
          <w:szCs w:val="24"/>
        </w:rPr>
        <w:lastRenderedPageBreak/>
        <w:t xml:space="preserve">donne </w:t>
      </w:r>
      <w:r w:rsidR="00F227C2">
        <w:rPr>
          <w:rFonts w:ascii="Times New Roman" w:hAnsi="Times New Roman" w:cs="Times New Roman"/>
          <w:i/>
          <w:sz w:val="24"/>
          <w:szCs w:val="24"/>
        </w:rPr>
        <w:t xml:space="preserve">in quanto tali. </w:t>
      </w:r>
      <w:r w:rsidR="00F227C2">
        <w:rPr>
          <w:rFonts w:ascii="Times New Roman" w:hAnsi="Times New Roman" w:cs="Times New Roman"/>
          <w:sz w:val="24"/>
          <w:szCs w:val="24"/>
        </w:rPr>
        <w:t xml:space="preserve">Non solo </w:t>
      </w:r>
      <w:r w:rsidR="005E2EB5">
        <w:rPr>
          <w:rFonts w:ascii="Times New Roman" w:hAnsi="Times New Roman" w:cs="Times New Roman"/>
          <w:sz w:val="24"/>
          <w:szCs w:val="24"/>
        </w:rPr>
        <w:t>le donne</w:t>
      </w:r>
      <w:r w:rsidR="00F227C2">
        <w:rPr>
          <w:rFonts w:ascii="Times New Roman" w:hAnsi="Times New Roman" w:cs="Times New Roman"/>
          <w:sz w:val="24"/>
          <w:szCs w:val="24"/>
        </w:rPr>
        <w:t xml:space="preserve"> </w:t>
      </w:r>
      <w:r w:rsidR="006D72E6">
        <w:rPr>
          <w:rFonts w:ascii="Times New Roman" w:hAnsi="Times New Roman" w:cs="Times New Roman"/>
          <w:sz w:val="24"/>
          <w:szCs w:val="24"/>
        </w:rPr>
        <w:t>sono</w:t>
      </w:r>
      <w:r w:rsidR="00F227C2">
        <w:rPr>
          <w:rFonts w:ascii="Times New Roman" w:hAnsi="Times New Roman" w:cs="Times New Roman"/>
          <w:sz w:val="24"/>
          <w:szCs w:val="24"/>
        </w:rPr>
        <w:t xml:space="preserve"> sfruttate, ma sono sfruttate solo </w:t>
      </w:r>
      <w:r w:rsidR="005E2EB5">
        <w:rPr>
          <w:rFonts w:ascii="Times New Roman" w:hAnsi="Times New Roman" w:cs="Times New Roman"/>
          <w:sz w:val="24"/>
          <w:szCs w:val="24"/>
        </w:rPr>
        <w:t>in funzione di</w:t>
      </w:r>
      <w:r w:rsidR="00F227C2">
        <w:rPr>
          <w:rFonts w:ascii="Times New Roman" w:hAnsi="Times New Roman" w:cs="Times New Roman"/>
          <w:sz w:val="24"/>
          <w:szCs w:val="24"/>
        </w:rPr>
        <w:t xml:space="preserve"> un </w:t>
      </w:r>
      <w:r w:rsidR="00F227C2">
        <w:rPr>
          <w:rFonts w:ascii="Times New Roman" w:hAnsi="Times New Roman" w:cs="Times New Roman"/>
          <w:i/>
          <w:sz w:val="24"/>
          <w:szCs w:val="24"/>
        </w:rPr>
        <w:t xml:space="preserve">altro sfruttamento. </w:t>
      </w:r>
    </w:p>
    <w:p w14:paraId="54221711" w14:textId="70793FA5" w:rsidR="00FF09D5" w:rsidRDefault="00F227C2" w:rsidP="00FF09D5">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In altri termini, è chiaro che le donne vengono percepite come </w:t>
      </w:r>
      <w:r>
        <w:rPr>
          <w:rFonts w:ascii="Times New Roman" w:hAnsi="Times New Roman" w:cs="Times New Roman"/>
          <w:i/>
          <w:sz w:val="24"/>
          <w:szCs w:val="24"/>
        </w:rPr>
        <w:t xml:space="preserve">indegne persino di essere sfruttate. </w:t>
      </w:r>
      <w:r>
        <w:rPr>
          <w:rFonts w:ascii="Times New Roman" w:hAnsi="Times New Roman" w:cs="Times New Roman"/>
          <w:sz w:val="24"/>
          <w:szCs w:val="24"/>
        </w:rPr>
        <w:t xml:space="preserve">Non è possibile trovare una spiegazione, </w:t>
      </w:r>
      <w:r w:rsidR="006D72E6">
        <w:rPr>
          <w:rFonts w:ascii="Times New Roman" w:hAnsi="Times New Roman" w:cs="Times New Roman"/>
          <w:i/>
          <w:sz w:val="24"/>
          <w:szCs w:val="24"/>
        </w:rPr>
        <w:t>assegnare</w:t>
      </w:r>
      <w:r w:rsidR="00E91198">
        <w:rPr>
          <w:rFonts w:ascii="Times New Roman" w:hAnsi="Times New Roman" w:cs="Times New Roman"/>
          <w:i/>
          <w:sz w:val="24"/>
          <w:szCs w:val="24"/>
        </w:rPr>
        <w:t xml:space="preserve"> uno statu</w:t>
      </w:r>
      <w:r w:rsidR="006D72E6">
        <w:rPr>
          <w:rFonts w:ascii="Times New Roman" w:hAnsi="Times New Roman" w:cs="Times New Roman"/>
          <w:i/>
          <w:sz w:val="24"/>
          <w:szCs w:val="24"/>
        </w:rPr>
        <w:t>to</w:t>
      </w:r>
      <w:r>
        <w:rPr>
          <w:rFonts w:ascii="Times New Roman" w:hAnsi="Times New Roman" w:cs="Times New Roman"/>
          <w:i/>
          <w:sz w:val="24"/>
          <w:szCs w:val="24"/>
        </w:rPr>
        <w:t xml:space="preserve"> teorico </w:t>
      </w:r>
      <w:r>
        <w:rPr>
          <w:rFonts w:ascii="Times New Roman" w:hAnsi="Times New Roman" w:cs="Times New Roman"/>
          <w:sz w:val="24"/>
          <w:szCs w:val="24"/>
        </w:rPr>
        <w:t xml:space="preserve">alla loro oppressione, se non ponendola come mediazione di un’altra oppressione. Ciò significa chiaramente che non le si ritiene </w:t>
      </w:r>
      <w:r>
        <w:rPr>
          <w:rFonts w:ascii="Times New Roman" w:hAnsi="Times New Roman" w:cs="Times New Roman"/>
          <w:i/>
          <w:sz w:val="24"/>
          <w:szCs w:val="24"/>
        </w:rPr>
        <w:t xml:space="preserve">più degne di essere sfruttate </w:t>
      </w:r>
      <w:r w:rsidR="006D72E6">
        <w:rPr>
          <w:rFonts w:ascii="Times New Roman" w:hAnsi="Times New Roman" w:cs="Times New Roman"/>
          <w:i/>
          <w:sz w:val="24"/>
          <w:szCs w:val="24"/>
        </w:rPr>
        <w:t>in</w:t>
      </w:r>
      <w:r>
        <w:rPr>
          <w:rFonts w:ascii="Times New Roman" w:hAnsi="Times New Roman" w:cs="Times New Roman"/>
          <w:i/>
          <w:sz w:val="24"/>
          <w:szCs w:val="24"/>
        </w:rPr>
        <w:t xml:space="preserve"> s</w:t>
      </w:r>
      <w:r w:rsidR="006D72E6">
        <w:rPr>
          <w:rFonts w:ascii="Times New Roman" w:hAnsi="Times New Roman" w:cs="Times New Roman"/>
          <w:i/>
          <w:sz w:val="24"/>
          <w:szCs w:val="24"/>
        </w:rPr>
        <w:t>é</w:t>
      </w:r>
      <w:r>
        <w:rPr>
          <w:rFonts w:ascii="Times New Roman" w:hAnsi="Times New Roman" w:cs="Times New Roman"/>
          <w:i/>
          <w:sz w:val="24"/>
          <w:szCs w:val="24"/>
        </w:rPr>
        <w:t xml:space="preserve"> di quanto le si ritenga degne di vivere per s</w:t>
      </w:r>
      <w:r w:rsidR="006D72E6">
        <w:rPr>
          <w:rFonts w:ascii="Times New Roman" w:hAnsi="Times New Roman" w:cs="Times New Roman"/>
          <w:i/>
          <w:sz w:val="24"/>
          <w:szCs w:val="24"/>
        </w:rPr>
        <w:t>é</w:t>
      </w:r>
      <w:r>
        <w:rPr>
          <w:rFonts w:ascii="Times New Roman" w:hAnsi="Times New Roman" w:cs="Times New Roman"/>
          <w:i/>
          <w:sz w:val="24"/>
          <w:szCs w:val="24"/>
        </w:rPr>
        <w:t xml:space="preserve">. </w:t>
      </w:r>
      <w:r>
        <w:rPr>
          <w:rFonts w:ascii="Times New Roman" w:hAnsi="Times New Roman" w:cs="Times New Roman"/>
          <w:sz w:val="24"/>
          <w:szCs w:val="24"/>
        </w:rPr>
        <w:t xml:space="preserve">Occorre che il loro sfruttamento, al pari della loro esistenza, </w:t>
      </w:r>
      <w:r w:rsidR="00641029">
        <w:rPr>
          <w:rFonts w:ascii="Times New Roman" w:hAnsi="Times New Roman" w:cs="Times New Roman"/>
          <w:sz w:val="24"/>
          <w:szCs w:val="24"/>
        </w:rPr>
        <w:t>sia</w:t>
      </w:r>
      <w:r>
        <w:rPr>
          <w:rFonts w:ascii="Times New Roman" w:hAnsi="Times New Roman" w:cs="Times New Roman"/>
          <w:sz w:val="24"/>
          <w:szCs w:val="24"/>
        </w:rPr>
        <w:t xml:space="preserve"> giustificato da </w:t>
      </w:r>
      <w:r w:rsidR="00641029">
        <w:rPr>
          <w:rFonts w:ascii="Times New Roman" w:hAnsi="Times New Roman" w:cs="Times New Roman"/>
          <w:sz w:val="24"/>
          <w:szCs w:val="24"/>
        </w:rPr>
        <w:t>qualcosa di diverso da sé</w:t>
      </w:r>
      <w:r w:rsidR="00AE4C33">
        <w:rPr>
          <w:rFonts w:ascii="Times New Roman" w:hAnsi="Times New Roman" w:cs="Times New Roman"/>
          <w:sz w:val="24"/>
          <w:szCs w:val="24"/>
        </w:rPr>
        <w:t xml:space="preserve">: dalla sua utilità per la vita o per lo sfruttamento degli uomini. </w:t>
      </w:r>
      <w:r w:rsidR="00063015">
        <w:rPr>
          <w:rFonts w:ascii="Times New Roman" w:hAnsi="Times New Roman" w:cs="Times New Roman"/>
          <w:sz w:val="24"/>
          <w:szCs w:val="24"/>
        </w:rPr>
        <w:t xml:space="preserve">Che le donne non siano nella teoria i </w:t>
      </w:r>
      <w:r w:rsidR="00063015">
        <w:rPr>
          <w:rFonts w:ascii="Times New Roman" w:hAnsi="Times New Roman" w:cs="Times New Roman"/>
          <w:i/>
          <w:sz w:val="24"/>
          <w:szCs w:val="24"/>
        </w:rPr>
        <w:t xml:space="preserve">soggetti </w:t>
      </w:r>
      <w:r w:rsidR="00063015">
        <w:rPr>
          <w:rFonts w:ascii="Times New Roman" w:hAnsi="Times New Roman" w:cs="Times New Roman"/>
          <w:sz w:val="24"/>
          <w:szCs w:val="24"/>
        </w:rPr>
        <w:t xml:space="preserve">del proprio sfruttamento </w:t>
      </w:r>
      <w:r w:rsidR="00641029">
        <w:rPr>
          <w:rFonts w:ascii="Times New Roman" w:hAnsi="Times New Roman" w:cs="Times New Roman"/>
          <w:sz w:val="24"/>
          <w:szCs w:val="24"/>
        </w:rPr>
        <w:t>riflette precisamente il</w:t>
      </w:r>
      <w:r w:rsidR="00063015">
        <w:rPr>
          <w:rFonts w:ascii="Times New Roman" w:hAnsi="Times New Roman" w:cs="Times New Roman"/>
          <w:sz w:val="24"/>
          <w:szCs w:val="24"/>
        </w:rPr>
        <w:t xml:space="preserve"> fatto che, nella società, non sono i soggetti de</w:t>
      </w:r>
      <w:r w:rsidR="00E91198">
        <w:rPr>
          <w:rFonts w:ascii="Times New Roman" w:hAnsi="Times New Roman" w:cs="Times New Roman"/>
          <w:sz w:val="24"/>
          <w:szCs w:val="24"/>
        </w:rPr>
        <w:t>lla propria vita. Che lo statu</w:t>
      </w:r>
      <w:r w:rsidR="00641029">
        <w:rPr>
          <w:rFonts w:ascii="Times New Roman" w:hAnsi="Times New Roman" w:cs="Times New Roman"/>
          <w:sz w:val="24"/>
          <w:szCs w:val="24"/>
        </w:rPr>
        <w:t>to</w:t>
      </w:r>
      <w:r w:rsidR="00063015">
        <w:rPr>
          <w:rFonts w:ascii="Times New Roman" w:hAnsi="Times New Roman" w:cs="Times New Roman"/>
          <w:sz w:val="24"/>
          <w:szCs w:val="24"/>
        </w:rPr>
        <w:t xml:space="preserve"> teorico del loro sfruttamento sia mediato nella teoria riflette precisame</w:t>
      </w:r>
      <w:r w:rsidR="00E91198">
        <w:rPr>
          <w:rFonts w:ascii="Times New Roman" w:hAnsi="Times New Roman" w:cs="Times New Roman"/>
          <w:sz w:val="24"/>
          <w:szCs w:val="24"/>
        </w:rPr>
        <w:t>nte il fatto che il loro status</w:t>
      </w:r>
      <w:r w:rsidR="00063015">
        <w:rPr>
          <w:rFonts w:ascii="Times New Roman" w:hAnsi="Times New Roman" w:cs="Times New Roman"/>
          <w:sz w:val="24"/>
          <w:szCs w:val="24"/>
        </w:rPr>
        <w:t xml:space="preserve"> nella società è mediato, in entrambi i casi</w:t>
      </w:r>
      <w:r w:rsidR="00641029">
        <w:rPr>
          <w:rFonts w:ascii="Times New Roman" w:hAnsi="Times New Roman" w:cs="Times New Roman"/>
          <w:sz w:val="24"/>
          <w:szCs w:val="24"/>
        </w:rPr>
        <w:t>,</w:t>
      </w:r>
      <w:r w:rsidR="00063015">
        <w:rPr>
          <w:rFonts w:ascii="Times New Roman" w:hAnsi="Times New Roman" w:cs="Times New Roman"/>
          <w:sz w:val="24"/>
          <w:szCs w:val="24"/>
        </w:rPr>
        <w:t xml:space="preserve"> dagli uomini. Il senso profondo di questa </w:t>
      </w:r>
      <w:r w:rsidR="00F5056D">
        <w:rPr>
          <w:rFonts w:ascii="Times New Roman" w:hAnsi="Times New Roman" w:cs="Times New Roman"/>
          <w:sz w:val="24"/>
          <w:szCs w:val="24"/>
        </w:rPr>
        <w:t>«</w:t>
      </w:r>
      <w:r w:rsidR="00063015">
        <w:rPr>
          <w:rFonts w:ascii="Times New Roman" w:hAnsi="Times New Roman" w:cs="Times New Roman"/>
          <w:sz w:val="24"/>
          <w:szCs w:val="24"/>
        </w:rPr>
        <w:t>teoria</w:t>
      </w:r>
      <w:r w:rsidR="00F5056D">
        <w:rPr>
          <w:rFonts w:ascii="Times New Roman" w:hAnsi="Times New Roman" w:cs="Times New Roman"/>
          <w:sz w:val="24"/>
          <w:szCs w:val="24"/>
        </w:rPr>
        <w:t>»</w:t>
      </w:r>
      <w:r w:rsidR="00063015">
        <w:rPr>
          <w:rFonts w:ascii="Times New Roman" w:hAnsi="Times New Roman" w:cs="Times New Roman"/>
          <w:sz w:val="24"/>
          <w:szCs w:val="24"/>
        </w:rPr>
        <w:t xml:space="preserve"> è che se gli uomini non fossero oppressi, non lo sarebbero nemmeno le donne</w:t>
      </w:r>
      <w:r w:rsidR="00FF09D5">
        <w:rPr>
          <w:rFonts w:ascii="Times New Roman" w:hAnsi="Times New Roman" w:cs="Times New Roman"/>
          <w:sz w:val="24"/>
          <w:szCs w:val="24"/>
        </w:rPr>
        <w:t>.</w:t>
      </w:r>
      <w:r w:rsidR="00063015">
        <w:rPr>
          <w:rFonts w:ascii="Times New Roman" w:hAnsi="Times New Roman" w:cs="Times New Roman"/>
          <w:sz w:val="24"/>
          <w:szCs w:val="24"/>
        </w:rPr>
        <w:t xml:space="preserve"> </w:t>
      </w:r>
      <w:r w:rsidR="00FF09D5">
        <w:rPr>
          <w:rFonts w:ascii="Times New Roman" w:hAnsi="Times New Roman" w:cs="Times New Roman"/>
          <w:sz w:val="24"/>
          <w:szCs w:val="24"/>
        </w:rPr>
        <w:t>I</w:t>
      </w:r>
      <w:r w:rsidR="00063015">
        <w:rPr>
          <w:rFonts w:ascii="Times New Roman" w:hAnsi="Times New Roman" w:cs="Times New Roman"/>
          <w:sz w:val="24"/>
          <w:szCs w:val="24"/>
        </w:rPr>
        <w:t>l che significa che la questione viene posta in questi termini: perché opprimere le donne, se non per opprimere gli uomini?</w:t>
      </w:r>
    </w:p>
    <w:p w14:paraId="4CB7EB52" w14:textId="6122AB51" w:rsidR="00853B92" w:rsidRDefault="00063015" w:rsidP="00FF09D5">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La preoccupazione appassionata di </w:t>
      </w:r>
      <w:r w:rsidR="00F5056D">
        <w:rPr>
          <w:rFonts w:ascii="Times New Roman" w:hAnsi="Times New Roman" w:cs="Times New Roman"/>
          <w:sz w:val="24"/>
          <w:szCs w:val="24"/>
        </w:rPr>
        <w:t>«</w:t>
      </w:r>
      <w:r>
        <w:rPr>
          <w:rFonts w:ascii="Times New Roman" w:hAnsi="Times New Roman" w:cs="Times New Roman"/>
          <w:sz w:val="24"/>
          <w:szCs w:val="24"/>
        </w:rPr>
        <w:t>articolare</w:t>
      </w:r>
      <w:r w:rsidR="00F5056D">
        <w:rPr>
          <w:rFonts w:ascii="Times New Roman" w:hAnsi="Times New Roman" w:cs="Times New Roman"/>
          <w:sz w:val="24"/>
          <w:szCs w:val="24"/>
        </w:rPr>
        <w:t>»</w:t>
      </w:r>
      <w:r>
        <w:rPr>
          <w:rFonts w:ascii="Times New Roman" w:hAnsi="Times New Roman" w:cs="Times New Roman"/>
          <w:sz w:val="24"/>
          <w:szCs w:val="24"/>
        </w:rPr>
        <w:t xml:space="preserve"> oppressione delle donne e oppressione del proletariato copre </w:t>
      </w:r>
      <w:r w:rsidR="00F5056D">
        <w:rPr>
          <w:rFonts w:ascii="Times New Roman" w:hAnsi="Times New Roman" w:cs="Times New Roman"/>
          <w:sz w:val="24"/>
          <w:szCs w:val="24"/>
        </w:rPr>
        <w:t>il tentativo</w:t>
      </w:r>
      <w:r>
        <w:rPr>
          <w:rFonts w:ascii="Times New Roman" w:hAnsi="Times New Roman" w:cs="Times New Roman"/>
          <w:sz w:val="24"/>
          <w:szCs w:val="24"/>
        </w:rPr>
        <w:t>, appena dissimulat</w:t>
      </w:r>
      <w:r w:rsidR="00F5056D">
        <w:rPr>
          <w:rFonts w:ascii="Times New Roman" w:hAnsi="Times New Roman" w:cs="Times New Roman"/>
          <w:sz w:val="24"/>
          <w:szCs w:val="24"/>
        </w:rPr>
        <w:t>o</w:t>
      </w:r>
      <w:r>
        <w:rPr>
          <w:rFonts w:ascii="Times New Roman" w:hAnsi="Times New Roman" w:cs="Times New Roman"/>
          <w:sz w:val="24"/>
          <w:szCs w:val="24"/>
        </w:rPr>
        <w:t xml:space="preserve">, di </w:t>
      </w:r>
      <w:r w:rsidR="00C430A4">
        <w:rPr>
          <w:rFonts w:ascii="Times New Roman" w:hAnsi="Times New Roman" w:cs="Times New Roman"/>
          <w:sz w:val="24"/>
          <w:szCs w:val="24"/>
        </w:rPr>
        <w:t>subordinare</w:t>
      </w:r>
      <w:r>
        <w:rPr>
          <w:rFonts w:ascii="Times New Roman" w:hAnsi="Times New Roman" w:cs="Times New Roman"/>
          <w:sz w:val="24"/>
          <w:szCs w:val="24"/>
        </w:rPr>
        <w:t xml:space="preserve"> la prima alla seconda, dal momento che non si trova l’ombra di una simmetria in questa </w:t>
      </w:r>
      <w:r w:rsidR="00F5056D">
        <w:rPr>
          <w:rFonts w:ascii="Times New Roman" w:hAnsi="Times New Roman" w:cs="Times New Roman"/>
          <w:sz w:val="24"/>
          <w:szCs w:val="24"/>
        </w:rPr>
        <w:t>«</w:t>
      </w:r>
      <w:r>
        <w:rPr>
          <w:rFonts w:ascii="Times New Roman" w:hAnsi="Times New Roman" w:cs="Times New Roman"/>
          <w:sz w:val="24"/>
          <w:szCs w:val="24"/>
        </w:rPr>
        <w:t>articolazione</w:t>
      </w:r>
      <w:r w:rsidR="00F5056D">
        <w:rPr>
          <w:rFonts w:ascii="Times New Roman" w:hAnsi="Times New Roman" w:cs="Times New Roman"/>
          <w:sz w:val="24"/>
          <w:szCs w:val="24"/>
        </w:rPr>
        <w:t>»</w:t>
      </w:r>
      <w:r>
        <w:rPr>
          <w:rFonts w:ascii="Times New Roman" w:hAnsi="Times New Roman" w:cs="Times New Roman"/>
          <w:sz w:val="24"/>
          <w:szCs w:val="24"/>
        </w:rPr>
        <w:t>.</w:t>
      </w:r>
      <w:r w:rsidR="00853B92">
        <w:rPr>
          <w:rFonts w:ascii="Times New Roman" w:hAnsi="Times New Roman" w:cs="Times New Roman"/>
          <w:sz w:val="24"/>
          <w:szCs w:val="24"/>
        </w:rPr>
        <w:t xml:space="preserve"> La cosa peggiore è che </w:t>
      </w:r>
      <w:r w:rsidR="00F5056D">
        <w:rPr>
          <w:rFonts w:ascii="Times New Roman" w:hAnsi="Times New Roman" w:cs="Times New Roman"/>
          <w:sz w:val="24"/>
          <w:szCs w:val="24"/>
        </w:rPr>
        <w:t>l</w:t>
      </w:r>
      <w:r w:rsidR="00853B92">
        <w:rPr>
          <w:rFonts w:ascii="Times New Roman" w:hAnsi="Times New Roman" w:cs="Times New Roman"/>
          <w:sz w:val="24"/>
          <w:szCs w:val="24"/>
        </w:rPr>
        <w:t>a fretta di integrare l’oppressione delle donne all’oppressione capitalist</w:t>
      </w:r>
      <w:r w:rsidR="00C648F9">
        <w:rPr>
          <w:rFonts w:ascii="Times New Roman" w:hAnsi="Times New Roman" w:cs="Times New Roman"/>
          <w:sz w:val="24"/>
          <w:szCs w:val="24"/>
        </w:rPr>
        <w:t>ic</w:t>
      </w:r>
      <w:r w:rsidR="002C3B52">
        <w:rPr>
          <w:rFonts w:ascii="Times New Roman" w:hAnsi="Times New Roman" w:cs="Times New Roman"/>
          <w:sz w:val="24"/>
          <w:szCs w:val="24"/>
        </w:rPr>
        <w:t>a</w:t>
      </w:r>
      <w:r w:rsidR="00853B92">
        <w:rPr>
          <w:rFonts w:ascii="Times New Roman" w:hAnsi="Times New Roman" w:cs="Times New Roman"/>
          <w:sz w:val="24"/>
          <w:szCs w:val="24"/>
        </w:rPr>
        <w:t xml:space="preserve">, prima ancora di sapere in che cosa consista la prima, non procede da tanto da una </w:t>
      </w:r>
      <w:r w:rsidR="00853B92">
        <w:rPr>
          <w:rFonts w:ascii="Times New Roman" w:hAnsi="Times New Roman" w:cs="Times New Roman"/>
          <w:i/>
          <w:sz w:val="24"/>
          <w:szCs w:val="24"/>
        </w:rPr>
        <w:t>cattiva</w:t>
      </w:r>
      <w:r>
        <w:rPr>
          <w:rFonts w:ascii="Times New Roman" w:hAnsi="Times New Roman" w:cs="Times New Roman"/>
          <w:sz w:val="24"/>
          <w:szCs w:val="24"/>
        </w:rPr>
        <w:t xml:space="preserve"> </w:t>
      </w:r>
      <w:r w:rsidR="00853B92">
        <w:rPr>
          <w:rFonts w:ascii="Times New Roman" w:hAnsi="Times New Roman" w:cs="Times New Roman"/>
          <w:sz w:val="24"/>
          <w:szCs w:val="24"/>
        </w:rPr>
        <w:t xml:space="preserve">ma da una </w:t>
      </w:r>
      <w:r w:rsidR="00853B92">
        <w:rPr>
          <w:rFonts w:ascii="Times New Roman" w:hAnsi="Times New Roman" w:cs="Times New Roman"/>
          <w:i/>
          <w:sz w:val="24"/>
          <w:szCs w:val="24"/>
        </w:rPr>
        <w:t xml:space="preserve">buona </w:t>
      </w:r>
      <w:r w:rsidR="00853B92">
        <w:rPr>
          <w:rFonts w:ascii="Times New Roman" w:hAnsi="Times New Roman" w:cs="Times New Roman"/>
          <w:sz w:val="24"/>
          <w:szCs w:val="24"/>
        </w:rPr>
        <w:t>volontà politica</w:t>
      </w:r>
      <w:r w:rsidR="00C430A4">
        <w:rPr>
          <w:rFonts w:ascii="Times New Roman" w:hAnsi="Times New Roman" w:cs="Times New Roman"/>
          <w:sz w:val="24"/>
          <w:szCs w:val="24"/>
        </w:rPr>
        <w:t>, cioè</w:t>
      </w:r>
      <w:r w:rsidR="00853B92">
        <w:rPr>
          <w:rFonts w:ascii="Times New Roman" w:hAnsi="Times New Roman" w:cs="Times New Roman"/>
          <w:sz w:val="24"/>
          <w:szCs w:val="24"/>
        </w:rPr>
        <w:t xml:space="preserve"> dalla preoccupazione di stabilire la </w:t>
      </w:r>
      <w:r w:rsidR="00853B92">
        <w:rPr>
          <w:rFonts w:ascii="Times New Roman" w:hAnsi="Times New Roman" w:cs="Times New Roman"/>
          <w:i/>
          <w:sz w:val="24"/>
          <w:szCs w:val="24"/>
        </w:rPr>
        <w:t xml:space="preserve">realtà </w:t>
      </w:r>
      <w:r w:rsidR="00853B92">
        <w:rPr>
          <w:rFonts w:ascii="Times New Roman" w:hAnsi="Times New Roman" w:cs="Times New Roman"/>
          <w:sz w:val="24"/>
          <w:szCs w:val="24"/>
        </w:rPr>
        <w:t>di questa oppressione, rendendola visibile.</w:t>
      </w:r>
    </w:p>
    <w:p w14:paraId="4CB7EB53" w14:textId="4598A6C9" w:rsidR="00F227C2" w:rsidRDefault="00853B92" w:rsidP="00C430A4">
      <w:pPr>
        <w:spacing w:after="0" w:line="300" w:lineRule="atLeast"/>
        <w:ind w:firstLine="284"/>
        <w:jc w:val="both"/>
        <w:rPr>
          <w:rFonts w:ascii="Times New Roman" w:hAnsi="Times New Roman" w:cs="Times New Roman"/>
          <w:i/>
          <w:sz w:val="24"/>
          <w:szCs w:val="24"/>
        </w:rPr>
      </w:pPr>
      <w:r>
        <w:rPr>
          <w:rFonts w:ascii="Times New Roman" w:hAnsi="Times New Roman" w:cs="Times New Roman"/>
          <w:sz w:val="24"/>
          <w:szCs w:val="24"/>
        </w:rPr>
        <w:t>Ciò che qui si rivela è che</w:t>
      </w:r>
      <w:r w:rsidR="00AB760A">
        <w:rPr>
          <w:rFonts w:ascii="Times New Roman" w:hAnsi="Times New Roman" w:cs="Times New Roman"/>
          <w:sz w:val="24"/>
          <w:szCs w:val="24"/>
        </w:rPr>
        <w:t xml:space="preserve">, a meno di essere </w:t>
      </w:r>
      <w:r w:rsidR="00F5056D">
        <w:rPr>
          <w:rFonts w:ascii="Times New Roman" w:hAnsi="Times New Roman" w:cs="Times New Roman"/>
          <w:sz w:val="24"/>
          <w:szCs w:val="24"/>
        </w:rPr>
        <w:t>«</w:t>
      </w:r>
      <w:r w:rsidR="00AB760A">
        <w:rPr>
          <w:rFonts w:ascii="Times New Roman" w:hAnsi="Times New Roman" w:cs="Times New Roman"/>
          <w:sz w:val="24"/>
          <w:szCs w:val="24"/>
        </w:rPr>
        <w:t>collegata</w:t>
      </w:r>
      <w:r w:rsidR="00F5056D">
        <w:rPr>
          <w:rFonts w:ascii="Times New Roman" w:hAnsi="Times New Roman" w:cs="Times New Roman"/>
          <w:sz w:val="24"/>
          <w:szCs w:val="24"/>
        </w:rPr>
        <w:t>»</w:t>
      </w:r>
      <w:r w:rsidR="00AB760A">
        <w:rPr>
          <w:rFonts w:ascii="Times New Roman" w:hAnsi="Times New Roman" w:cs="Times New Roman"/>
          <w:sz w:val="24"/>
          <w:szCs w:val="24"/>
        </w:rPr>
        <w:t xml:space="preserve"> ad altro,</w:t>
      </w:r>
      <w:r>
        <w:rPr>
          <w:rFonts w:ascii="Times New Roman" w:hAnsi="Times New Roman" w:cs="Times New Roman"/>
          <w:sz w:val="24"/>
          <w:szCs w:val="24"/>
        </w:rPr>
        <w:t xml:space="preserve"> l’oppress</w:t>
      </w:r>
      <w:r w:rsidR="00AB760A">
        <w:rPr>
          <w:rFonts w:ascii="Times New Roman" w:hAnsi="Times New Roman" w:cs="Times New Roman"/>
          <w:sz w:val="24"/>
          <w:szCs w:val="24"/>
        </w:rPr>
        <w:t>ione delle donne</w:t>
      </w:r>
      <w:r>
        <w:rPr>
          <w:rFonts w:ascii="Times New Roman" w:hAnsi="Times New Roman" w:cs="Times New Roman"/>
          <w:sz w:val="24"/>
          <w:szCs w:val="24"/>
        </w:rPr>
        <w:t xml:space="preserve"> tende a </w:t>
      </w:r>
      <w:r>
        <w:rPr>
          <w:rFonts w:ascii="Times New Roman" w:hAnsi="Times New Roman" w:cs="Times New Roman"/>
          <w:i/>
          <w:sz w:val="24"/>
          <w:szCs w:val="24"/>
        </w:rPr>
        <w:t>svanire</w:t>
      </w:r>
      <w:r>
        <w:rPr>
          <w:rFonts w:ascii="Times New Roman" w:hAnsi="Times New Roman" w:cs="Times New Roman"/>
          <w:sz w:val="24"/>
          <w:szCs w:val="24"/>
        </w:rPr>
        <w:t xml:space="preserve">, </w:t>
      </w:r>
      <w:r w:rsidR="00AB760A">
        <w:rPr>
          <w:rFonts w:ascii="Times New Roman" w:hAnsi="Times New Roman" w:cs="Times New Roman"/>
          <w:sz w:val="24"/>
          <w:szCs w:val="24"/>
        </w:rPr>
        <w:t>agli occhi d</w:t>
      </w:r>
      <w:r w:rsidR="00F5056D">
        <w:rPr>
          <w:rFonts w:ascii="Times New Roman" w:hAnsi="Times New Roman" w:cs="Times New Roman"/>
          <w:sz w:val="24"/>
          <w:szCs w:val="24"/>
        </w:rPr>
        <w:t>i queste</w:t>
      </w:r>
      <w:r w:rsidR="00AB760A">
        <w:rPr>
          <w:rFonts w:ascii="Times New Roman" w:hAnsi="Times New Roman" w:cs="Times New Roman"/>
          <w:sz w:val="24"/>
          <w:szCs w:val="24"/>
        </w:rPr>
        <w:t xml:space="preserve"> donne e di </w:t>
      </w:r>
      <w:r w:rsidR="00F5056D">
        <w:rPr>
          <w:rFonts w:ascii="Times New Roman" w:hAnsi="Times New Roman" w:cs="Times New Roman"/>
          <w:sz w:val="24"/>
          <w:szCs w:val="24"/>
        </w:rPr>
        <w:t xml:space="preserve">questi </w:t>
      </w:r>
      <w:r w:rsidR="00AB760A">
        <w:rPr>
          <w:rFonts w:ascii="Times New Roman" w:hAnsi="Times New Roman" w:cs="Times New Roman"/>
          <w:sz w:val="24"/>
          <w:szCs w:val="24"/>
        </w:rPr>
        <w:t xml:space="preserve">uomini, </w:t>
      </w:r>
      <w:r>
        <w:rPr>
          <w:rFonts w:ascii="Times New Roman" w:hAnsi="Times New Roman" w:cs="Times New Roman"/>
          <w:i/>
          <w:sz w:val="24"/>
          <w:szCs w:val="24"/>
        </w:rPr>
        <w:t xml:space="preserve">come ogni fatto </w:t>
      </w:r>
      <w:r w:rsidR="002C3B52">
        <w:rPr>
          <w:rFonts w:ascii="Times New Roman" w:hAnsi="Times New Roman" w:cs="Times New Roman"/>
          <w:i/>
          <w:sz w:val="24"/>
          <w:szCs w:val="24"/>
        </w:rPr>
        <w:t>privo</w:t>
      </w:r>
      <w:r>
        <w:rPr>
          <w:rFonts w:ascii="Times New Roman" w:hAnsi="Times New Roman" w:cs="Times New Roman"/>
          <w:i/>
          <w:sz w:val="24"/>
          <w:szCs w:val="24"/>
        </w:rPr>
        <w:t xml:space="preserve"> di significato</w:t>
      </w:r>
      <w:r>
        <w:rPr>
          <w:rFonts w:ascii="Times New Roman" w:hAnsi="Times New Roman" w:cs="Times New Roman"/>
          <w:sz w:val="24"/>
          <w:szCs w:val="24"/>
        </w:rPr>
        <w:t>; che solo l’oppressione degli uomini ha un s</w:t>
      </w:r>
      <w:r w:rsidR="00261B8B">
        <w:rPr>
          <w:rFonts w:ascii="Times New Roman" w:hAnsi="Times New Roman" w:cs="Times New Roman"/>
          <w:sz w:val="24"/>
          <w:szCs w:val="24"/>
        </w:rPr>
        <w:t>ignificato</w:t>
      </w:r>
      <w:r>
        <w:rPr>
          <w:rFonts w:ascii="Times New Roman" w:hAnsi="Times New Roman" w:cs="Times New Roman"/>
          <w:sz w:val="24"/>
          <w:szCs w:val="24"/>
        </w:rPr>
        <w:t xml:space="preserve"> in s</w:t>
      </w:r>
      <w:r w:rsidR="00261B8B">
        <w:rPr>
          <w:rFonts w:ascii="Times New Roman" w:hAnsi="Times New Roman" w:cs="Times New Roman"/>
          <w:sz w:val="24"/>
          <w:szCs w:val="24"/>
        </w:rPr>
        <w:t>é</w:t>
      </w:r>
      <w:r>
        <w:rPr>
          <w:rFonts w:ascii="Times New Roman" w:hAnsi="Times New Roman" w:cs="Times New Roman"/>
          <w:sz w:val="24"/>
          <w:szCs w:val="24"/>
        </w:rPr>
        <w:t xml:space="preserve">; e che, </w:t>
      </w:r>
      <w:r w:rsidR="00C6428B">
        <w:rPr>
          <w:rFonts w:ascii="Times New Roman" w:hAnsi="Times New Roman" w:cs="Times New Roman"/>
          <w:sz w:val="24"/>
          <w:szCs w:val="24"/>
        </w:rPr>
        <w:t xml:space="preserve">se </w:t>
      </w:r>
      <w:r>
        <w:rPr>
          <w:rFonts w:ascii="Times New Roman" w:hAnsi="Times New Roman" w:cs="Times New Roman"/>
          <w:sz w:val="24"/>
          <w:szCs w:val="24"/>
        </w:rPr>
        <w:t xml:space="preserve">non </w:t>
      </w:r>
      <w:r w:rsidR="00C6428B">
        <w:rPr>
          <w:rFonts w:ascii="Times New Roman" w:hAnsi="Times New Roman" w:cs="Times New Roman"/>
          <w:sz w:val="24"/>
          <w:szCs w:val="24"/>
        </w:rPr>
        <w:t xml:space="preserve">viene </w:t>
      </w:r>
      <w:r>
        <w:rPr>
          <w:rFonts w:ascii="Times New Roman" w:hAnsi="Times New Roman" w:cs="Times New Roman"/>
          <w:sz w:val="24"/>
          <w:szCs w:val="24"/>
        </w:rPr>
        <w:t>ricondotta a un’oppressione autogiustificata, l’oppressione delle donne</w:t>
      </w:r>
      <w:r w:rsidR="003409B3">
        <w:rPr>
          <w:rFonts w:ascii="Times New Roman" w:hAnsi="Times New Roman" w:cs="Times New Roman"/>
          <w:sz w:val="24"/>
          <w:szCs w:val="24"/>
        </w:rPr>
        <w:t xml:space="preserve"> è, per tutte e tutti loro, a rigore, </w:t>
      </w:r>
      <w:r w:rsidR="003409B3" w:rsidRPr="003409B3">
        <w:rPr>
          <w:rFonts w:ascii="Times New Roman" w:hAnsi="Times New Roman" w:cs="Times New Roman"/>
          <w:smallCaps/>
          <w:sz w:val="24"/>
          <w:szCs w:val="24"/>
        </w:rPr>
        <w:t>in-sensata</w:t>
      </w:r>
      <w:r w:rsidR="003409B3">
        <w:rPr>
          <w:rFonts w:ascii="Times New Roman" w:hAnsi="Times New Roman" w:cs="Times New Roman"/>
          <w:sz w:val="24"/>
          <w:szCs w:val="24"/>
        </w:rPr>
        <w:t>.</w:t>
      </w:r>
      <w:r>
        <w:rPr>
          <w:rFonts w:ascii="Times New Roman" w:hAnsi="Times New Roman" w:cs="Times New Roman"/>
          <w:sz w:val="24"/>
          <w:szCs w:val="24"/>
        </w:rPr>
        <w:t xml:space="preserve">  </w:t>
      </w:r>
      <w:r w:rsidR="00063015">
        <w:rPr>
          <w:rFonts w:ascii="Times New Roman" w:hAnsi="Times New Roman" w:cs="Times New Roman"/>
          <w:sz w:val="24"/>
          <w:szCs w:val="24"/>
        </w:rPr>
        <w:t xml:space="preserve"> </w:t>
      </w:r>
      <w:r w:rsidR="00F227C2">
        <w:rPr>
          <w:rFonts w:ascii="Times New Roman" w:hAnsi="Times New Roman" w:cs="Times New Roman"/>
          <w:i/>
          <w:sz w:val="24"/>
          <w:szCs w:val="24"/>
        </w:rPr>
        <w:t xml:space="preserve"> </w:t>
      </w:r>
    </w:p>
    <w:p w14:paraId="4CB7EB54" w14:textId="77777777" w:rsidR="003409B3" w:rsidRDefault="003409B3" w:rsidP="00F61566">
      <w:pPr>
        <w:spacing w:after="0"/>
        <w:jc w:val="both"/>
        <w:rPr>
          <w:rFonts w:ascii="Times New Roman" w:hAnsi="Times New Roman" w:cs="Times New Roman"/>
          <w:i/>
          <w:sz w:val="24"/>
          <w:szCs w:val="24"/>
        </w:rPr>
      </w:pPr>
    </w:p>
    <w:p w14:paraId="4CB7EB55" w14:textId="77777777" w:rsidR="003409B3" w:rsidRPr="002C3B52" w:rsidRDefault="003409B3" w:rsidP="00F61566">
      <w:pPr>
        <w:spacing w:after="0"/>
        <w:jc w:val="both"/>
        <w:rPr>
          <w:rFonts w:ascii="Times New Roman" w:hAnsi="Times New Roman" w:cs="Times New Roman"/>
          <w:bCs/>
          <w:sz w:val="28"/>
          <w:szCs w:val="28"/>
        </w:rPr>
      </w:pPr>
      <w:r w:rsidRPr="002C3B52">
        <w:rPr>
          <w:rFonts w:ascii="Times New Roman" w:hAnsi="Times New Roman" w:cs="Times New Roman"/>
          <w:bCs/>
          <w:sz w:val="28"/>
          <w:szCs w:val="28"/>
        </w:rPr>
        <w:t>La foto di classe delle donne, o l’immagine rovesciata</w:t>
      </w:r>
    </w:p>
    <w:p w14:paraId="4CB7EB56" w14:textId="77777777" w:rsidR="00B24E8D" w:rsidRPr="003409B3" w:rsidRDefault="00B24E8D" w:rsidP="003714B7">
      <w:pPr>
        <w:spacing w:after="0" w:line="200" w:lineRule="exact"/>
        <w:jc w:val="both"/>
        <w:rPr>
          <w:rFonts w:ascii="Times New Roman" w:hAnsi="Times New Roman" w:cs="Times New Roman"/>
          <w:b/>
          <w:sz w:val="28"/>
          <w:szCs w:val="28"/>
        </w:rPr>
      </w:pPr>
    </w:p>
    <w:p w14:paraId="103A1B98" w14:textId="1FA19099" w:rsidR="003714B7" w:rsidRDefault="003409B3" w:rsidP="003714B7">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Le reazioni delle donne, come </w:t>
      </w:r>
      <w:r w:rsidR="00261B8B">
        <w:rPr>
          <w:rFonts w:ascii="Times New Roman" w:hAnsi="Times New Roman" w:cs="Times New Roman"/>
          <w:sz w:val="24"/>
          <w:szCs w:val="24"/>
        </w:rPr>
        <w:t xml:space="preserve">pure </w:t>
      </w:r>
      <w:r>
        <w:rPr>
          <w:rFonts w:ascii="Times New Roman" w:hAnsi="Times New Roman" w:cs="Times New Roman"/>
          <w:sz w:val="24"/>
          <w:szCs w:val="24"/>
        </w:rPr>
        <w:t xml:space="preserve">degli uomini, all’idea che le donne siano oppresse </w:t>
      </w:r>
      <w:r w:rsidR="003714B7">
        <w:rPr>
          <w:rFonts w:ascii="Times New Roman" w:hAnsi="Times New Roman" w:cs="Times New Roman"/>
          <w:sz w:val="24"/>
          <w:szCs w:val="24"/>
        </w:rPr>
        <w:t>in</w:t>
      </w:r>
      <w:r>
        <w:rPr>
          <w:rFonts w:ascii="Times New Roman" w:hAnsi="Times New Roman" w:cs="Times New Roman"/>
          <w:sz w:val="24"/>
          <w:szCs w:val="24"/>
        </w:rPr>
        <w:t xml:space="preserve"> s</w:t>
      </w:r>
      <w:r w:rsidR="003714B7">
        <w:rPr>
          <w:rFonts w:ascii="Times New Roman" w:hAnsi="Times New Roman" w:cs="Times New Roman"/>
          <w:sz w:val="24"/>
          <w:szCs w:val="24"/>
        </w:rPr>
        <w:t>é</w:t>
      </w:r>
      <w:r>
        <w:rPr>
          <w:rFonts w:ascii="Times New Roman" w:hAnsi="Times New Roman" w:cs="Times New Roman"/>
          <w:sz w:val="24"/>
          <w:szCs w:val="24"/>
        </w:rPr>
        <w:t xml:space="preserve">, punto e basta; l’ostilità condivisa, ma non </w:t>
      </w:r>
      <w:r w:rsidR="003714B7">
        <w:rPr>
          <w:rFonts w:ascii="Times New Roman" w:hAnsi="Times New Roman" w:cs="Times New Roman"/>
          <w:sz w:val="24"/>
          <w:szCs w:val="24"/>
        </w:rPr>
        <w:t>per questo simile</w:t>
      </w:r>
      <w:r>
        <w:rPr>
          <w:rFonts w:ascii="Times New Roman" w:hAnsi="Times New Roman" w:cs="Times New Roman"/>
          <w:sz w:val="24"/>
          <w:szCs w:val="24"/>
        </w:rPr>
        <w:t xml:space="preserve">, delle donne e degli uomini verso le </w:t>
      </w:r>
      <w:r w:rsidR="00261B8B">
        <w:rPr>
          <w:rFonts w:ascii="Times New Roman" w:hAnsi="Times New Roman" w:cs="Times New Roman"/>
          <w:sz w:val="24"/>
          <w:szCs w:val="24"/>
        </w:rPr>
        <w:t>«</w:t>
      </w:r>
      <w:r>
        <w:rPr>
          <w:rFonts w:ascii="Times New Roman" w:hAnsi="Times New Roman" w:cs="Times New Roman"/>
          <w:sz w:val="24"/>
          <w:szCs w:val="24"/>
        </w:rPr>
        <w:t>borghesi</w:t>
      </w:r>
      <w:r w:rsidR="00261B8B">
        <w:rPr>
          <w:rFonts w:ascii="Times New Roman" w:hAnsi="Times New Roman" w:cs="Times New Roman"/>
          <w:sz w:val="24"/>
          <w:szCs w:val="24"/>
        </w:rPr>
        <w:t>»</w:t>
      </w:r>
      <w:r>
        <w:rPr>
          <w:rFonts w:ascii="Times New Roman" w:hAnsi="Times New Roman" w:cs="Times New Roman"/>
          <w:sz w:val="24"/>
          <w:szCs w:val="24"/>
        </w:rPr>
        <w:t>; la costruzione stessa di questo mito-capro espiatorio</w:t>
      </w:r>
      <w:r w:rsidR="00261B8B">
        <w:rPr>
          <w:rFonts w:ascii="Times New Roman" w:hAnsi="Times New Roman" w:cs="Times New Roman"/>
          <w:sz w:val="24"/>
          <w:szCs w:val="24"/>
        </w:rPr>
        <w:t>:</w:t>
      </w:r>
      <w:r>
        <w:rPr>
          <w:rFonts w:ascii="Times New Roman" w:hAnsi="Times New Roman" w:cs="Times New Roman"/>
          <w:sz w:val="24"/>
          <w:szCs w:val="24"/>
        </w:rPr>
        <w:t xml:space="preserve"> </w:t>
      </w:r>
      <w:r w:rsidR="00261B8B">
        <w:rPr>
          <w:rFonts w:ascii="Times New Roman" w:hAnsi="Times New Roman" w:cs="Times New Roman"/>
          <w:sz w:val="24"/>
          <w:szCs w:val="24"/>
        </w:rPr>
        <w:t>tutte queste manifestazioni</w:t>
      </w:r>
      <w:r>
        <w:rPr>
          <w:rFonts w:ascii="Times New Roman" w:hAnsi="Times New Roman" w:cs="Times New Roman"/>
          <w:sz w:val="24"/>
          <w:szCs w:val="24"/>
        </w:rPr>
        <w:t xml:space="preserve"> coincid</w:t>
      </w:r>
      <w:r w:rsidR="00261B8B">
        <w:rPr>
          <w:rFonts w:ascii="Times New Roman" w:hAnsi="Times New Roman" w:cs="Times New Roman"/>
          <w:sz w:val="24"/>
          <w:szCs w:val="24"/>
        </w:rPr>
        <w:t>ono</w:t>
      </w:r>
      <w:r>
        <w:rPr>
          <w:rFonts w:ascii="Times New Roman" w:hAnsi="Times New Roman" w:cs="Times New Roman"/>
          <w:sz w:val="24"/>
          <w:szCs w:val="24"/>
        </w:rPr>
        <w:t xml:space="preserve"> con </w:t>
      </w:r>
      <w:r w:rsidR="00261B8B">
        <w:rPr>
          <w:rFonts w:ascii="Times New Roman" w:hAnsi="Times New Roman" w:cs="Times New Roman"/>
          <w:sz w:val="24"/>
          <w:szCs w:val="24"/>
        </w:rPr>
        <w:t>ciò</w:t>
      </w:r>
      <w:r>
        <w:rPr>
          <w:rFonts w:ascii="Times New Roman" w:hAnsi="Times New Roman" w:cs="Times New Roman"/>
          <w:sz w:val="24"/>
          <w:szCs w:val="24"/>
        </w:rPr>
        <w:t xml:space="preserve"> che l’analisi oggettiva svela. Questa analisi oggettiva è inscritta in filigrana nelle posizioni che la negano, ne costituisce il fondamento nascosto. Le mogli dei borghesi non sono borghesi. Devono la propria posizione di classe, che s</w:t>
      </w:r>
      <w:r w:rsidR="00AB760A">
        <w:rPr>
          <w:rFonts w:ascii="Times New Roman" w:hAnsi="Times New Roman" w:cs="Times New Roman"/>
          <w:sz w:val="24"/>
          <w:szCs w:val="24"/>
        </w:rPr>
        <w:t>i</w:t>
      </w:r>
      <w:r w:rsidR="00E91198">
        <w:rPr>
          <w:rFonts w:ascii="Times New Roman" w:hAnsi="Times New Roman" w:cs="Times New Roman"/>
          <w:sz w:val="24"/>
          <w:szCs w:val="24"/>
        </w:rPr>
        <w:t xml:space="preserve"> presume prevalere sullo status</w:t>
      </w:r>
      <w:r>
        <w:rPr>
          <w:rFonts w:ascii="Times New Roman" w:hAnsi="Times New Roman" w:cs="Times New Roman"/>
          <w:sz w:val="24"/>
          <w:szCs w:val="24"/>
        </w:rPr>
        <w:t xml:space="preserve"> di</w:t>
      </w:r>
      <w:r w:rsidR="00AB760A">
        <w:rPr>
          <w:rFonts w:ascii="Times New Roman" w:hAnsi="Times New Roman" w:cs="Times New Roman"/>
          <w:sz w:val="24"/>
          <w:szCs w:val="24"/>
        </w:rPr>
        <w:t xml:space="preserve"> </w:t>
      </w:r>
      <w:r w:rsidR="00E91198">
        <w:rPr>
          <w:rFonts w:ascii="Times New Roman" w:hAnsi="Times New Roman" w:cs="Times New Roman"/>
          <w:sz w:val="24"/>
          <w:szCs w:val="24"/>
        </w:rPr>
        <w:t xml:space="preserve">donne, </w:t>
      </w:r>
      <w:r w:rsidR="00261B8B">
        <w:rPr>
          <w:rFonts w:ascii="Times New Roman" w:hAnsi="Times New Roman" w:cs="Times New Roman"/>
          <w:sz w:val="24"/>
          <w:szCs w:val="24"/>
        </w:rPr>
        <w:t>unicamente</w:t>
      </w:r>
      <w:r w:rsidR="00E91198">
        <w:rPr>
          <w:rFonts w:ascii="Times New Roman" w:hAnsi="Times New Roman" w:cs="Times New Roman"/>
          <w:sz w:val="24"/>
          <w:szCs w:val="24"/>
        </w:rPr>
        <w:t xml:space="preserve"> a questo status</w:t>
      </w:r>
      <w:r>
        <w:rPr>
          <w:rFonts w:ascii="Times New Roman" w:hAnsi="Times New Roman" w:cs="Times New Roman"/>
          <w:sz w:val="24"/>
          <w:szCs w:val="24"/>
        </w:rPr>
        <w:t>.</w:t>
      </w:r>
    </w:p>
    <w:p w14:paraId="3113EF88" w14:textId="7EE91133" w:rsidR="00CD56B8" w:rsidRDefault="003409B3" w:rsidP="00CD56B8">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Ciò è patente nel fatto che </w:t>
      </w:r>
      <w:r w:rsidR="00455029">
        <w:rPr>
          <w:rFonts w:ascii="Times New Roman" w:hAnsi="Times New Roman" w:cs="Times New Roman"/>
          <w:sz w:val="24"/>
          <w:szCs w:val="24"/>
        </w:rPr>
        <w:t xml:space="preserve">la </w:t>
      </w:r>
      <w:r>
        <w:rPr>
          <w:rFonts w:ascii="Times New Roman" w:hAnsi="Times New Roman" w:cs="Times New Roman"/>
          <w:sz w:val="24"/>
          <w:szCs w:val="24"/>
        </w:rPr>
        <w:t xml:space="preserve">sociologia </w:t>
      </w:r>
      <w:r w:rsidR="00455029">
        <w:rPr>
          <w:rFonts w:ascii="Times New Roman" w:hAnsi="Times New Roman" w:cs="Times New Roman"/>
          <w:sz w:val="24"/>
          <w:szCs w:val="24"/>
        </w:rPr>
        <w:t>accademica</w:t>
      </w:r>
      <w:r>
        <w:rPr>
          <w:rFonts w:ascii="Times New Roman" w:hAnsi="Times New Roman" w:cs="Times New Roman"/>
          <w:sz w:val="24"/>
          <w:szCs w:val="24"/>
        </w:rPr>
        <w:t xml:space="preserve"> e </w:t>
      </w:r>
      <w:r w:rsidR="00455029">
        <w:rPr>
          <w:rFonts w:ascii="Times New Roman" w:hAnsi="Times New Roman" w:cs="Times New Roman"/>
          <w:sz w:val="24"/>
          <w:szCs w:val="24"/>
        </w:rPr>
        <w:t xml:space="preserve">la </w:t>
      </w:r>
      <w:r>
        <w:rPr>
          <w:rFonts w:ascii="Times New Roman" w:hAnsi="Times New Roman" w:cs="Times New Roman"/>
          <w:sz w:val="24"/>
          <w:szCs w:val="24"/>
        </w:rPr>
        <w:t xml:space="preserve">sociologia profana concordano nell’attribuire alle donne la classe </w:t>
      </w:r>
      <w:r>
        <w:rPr>
          <w:rFonts w:ascii="Times New Roman" w:hAnsi="Times New Roman" w:cs="Times New Roman"/>
          <w:i/>
          <w:sz w:val="24"/>
          <w:szCs w:val="24"/>
        </w:rPr>
        <w:t>del marito</w:t>
      </w:r>
      <w:r>
        <w:rPr>
          <w:rFonts w:ascii="Times New Roman" w:hAnsi="Times New Roman" w:cs="Times New Roman"/>
          <w:sz w:val="24"/>
          <w:szCs w:val="24"/>
        </w:rPr>
        <w:t xml:space="preserve">, utilizzando per le donne un criterio di </w:t>
      </w:r>
      <w:r w:rsidR="00261B8B">
        <w:rPr>
          <w:rFonts w:ascii="Times New Roman" w:hAnsi="Times New Roman" w:cs="Times New Roman"/>
          <w:sz w:val="24"/>
          <w:szCs w:val="24"/>
        </w:rPr>
        <w:t>«</w:t>
      </w:r>
      <w:r>
        <w:rPr>
          <w:rFonts w:ascii="Times New Roman" w:hAnsi="Times New Roman" w:cs="Times New Roman"/>
          <w:sz w:val="24"/>
          <w:szCs w:val="24"/>
        </w:rPr>
        <w:t>appartenenza di classe</w:t>
      </w:r>
      <w:r w:rsidR="00261B8B">
        <w:rPr>
          <w:rFonts w:ascii="Times New Roman" w:hAnsi="Times New Roman" w:cs="Times New Roman"/>
          <w:sz w:val="24"/>
          <w:szCs w:val="24"/>
        </w:rPr>
        <w:t>»</w:t>
      </w:r>
      <w:r>
        <w:rPr>
          <w:rFonts w:ascii="Times New Roman" w:hAnsi="Times New Roman" w:cs="Times New Roman"/>
          <w:sz w:val="24"/>
          <w:szCs w:val="24"/>
        </w:rPr>
        <w:t xml:space="preserve"> diverso da quello utilizzato per gli uomini e dunque per i mariti: un criterio che, oltretutto, è totalmente estraneo non solo alla definizione marxista d</w:t>
      </w:r>
      <w:r w:rsidR="00455029">
        <w:rPr>
          <w:rFonts w:ascii="Times New Roman" w:hAnsi="Times New Roman" w:cs="Times New Roman"/>
          <w:sz w:val="24"/>
          <w:szCs w:val="24"/>
        </w:rPr>
        <w:t>elle</w:t>
      </w:r>
      <w:r>
        <w:rPr>
          <w:rFonts w:ascii="Times New Roman" w:hAnsi="Times New Roman" w:cs="Times New Roman"/>
          <w:sz w:val="24"/>
          <w:szCs w:val="24"/>
        </w:rPr>
        <w:t xml:space="preserve"> class</w:t>
      </w:r>
      <w:r w:rsidR="00455029">
        <w:rPr>
          <w:rFonts w:ascii="Times New Roman" w:hAnsi="Times New Roman" w:cs="Times New Roman"/>
          <w:sz w:val="24"/>
          <w:szCs w:val="24"/>
        </w:rPr>
        <w:t>i</w:t>
      </w:r>
      <w:r>
        <w:rPr>
          <w:rFonts w:ascii="Times New Roman" w:hAnsi="Times New Roman" w:cs="Times New Roman"/>
          <w:sz w:val="24"/>
          <w:szCs w:val="24"/>
        </w:rPr>
        <w:t>, ma a qualsiasi definizione d</w:t>
      </w:r>
      <w:r w:rsidR="00455029">
        <w:rPr>
          <w:rFonts w:ascii="Times New Roman" w:hAnsi="Times New Roman" w:cs="Times New Roman"/>
          <w:sz w:val="24"/>
          <w:szCs w:val="24"/>
        </w:rPr>
        <w:t>elle</w:t>
      </w:r>
      <w:r>
        <w:rPr>
          <w:rFonts w:ascii="Times New Roman" w:hAnsi="Times New Roman" w:cs="Times New Roman"/>
          <w:sz w:val="24"/>
          <w:szCs w:val="24"/>
        </w:rPr>
        <w:t xml:space="preserve"> categori</w:t>
      </w:r>
      <w:r w:rsidR="00455029">
        <w:rPr>
          <w:rFonts w:ascii="Times New Roman" w:hAnsi="Times New Roman" w:cs="Times New Roman"/>
          <w:sz w:val="24"/>
          <w:szCs w:val="24"/>
        </w:rPr>
        <w:t>e</w:t>
      </w:r>
      <w:r>
        <w:rPr>
          <w:rFonts w:ascii="Times New Roman" w:hAnsi="Times New Roman" w:cs="Times New Roman"/>
          <w:sz w:val="24"/>
          <w:szCs w:val="24"/>
        </w:rPr>
        <w:t xml:space="preserve"> social</w:t>
      </w:r>
      <w:r w:rsidR="00455029">
        <w:rPr>
          <w:rFonts w:ascii="Times New Roman" w:hAnsi="Times New Roman" w:cs="Times New Roman"/>
          <w:sz w:val="24"/>
          <w:szCs w:val="24"/>
        </w:rPr>
        <w:t>i</w:t>
      </w:r>
      <w:r>
        <w:rPr>
          <w:rFonts w:ascii="Times New Roman" w:hAnsi="Times New Roman" w:cs="Times New Roman"/>
          <w:sz w:val="24"/>
          <w:szCs w:val="24"/>
        </w:rPr>
        <w:t xml:space="preserve">. Per le donne, e soltanto per le donne, il </w:t>
      </w:r>
      <w:r w:rsidRPr="003409B3">
        <w:rPr>
          <w:rFonts w:ascii="Times New Roman" w:hAnsi="Times New Roman" w:cs="Times New Roman"/>
          <w:i/>
          <w:sz w:val="24"/>
          <w:szCs w:val="24"/>
        </w:rPr>
        <w:t>matrimonio</w:t>
      </w:r>
      <w:r>
        <w:rPr>
          <w:rFonts w:ascii="Times New Roman" w:hAnsi="Times New Roman" w:cs="Times New Roman"/>
          <w:i/>
          <w:sz w:val="24"/>
          <w:szCs w:val="24"/>
        </w:rPr>
        <w:t xml:space="preserve"> </w:t>
      </w:r>
      <w:r w:rsidR="00CE06F1">
        <w:rPr>
          <w:rFonts w:ascii="Times New Roman" w:hAnsi="Times New Roman" w:cs="Times New Roman"/>
          <w:sz w:val="24"/>
          <w:szCs w:val="24"/>
        </w:rPr>
        <w:t xml:space="preserve">da una parte </w:t>
      </w:r>
      <w:r w:rsidR="00CE06F1">
        <w:rPr>
          <w:rFonts w:ascii="Times New Roman" w:hAnsi="Times New Roman" w:cs="Times New Roman"/>
          <w:i/>
          <w:sz w:val="24"/>
          <w:szCs w:val="24"/>
        </w:rPr>
        <w:t>sostituisce</w:t>
      </w:r>
      <w:r w:rsidR="00CE06F1">
        <w:rPr>
          <w:rFonts w:ascii="Times New Roman" w:hAnsi="Times New Roman" w:cs="Times New Roman"/>
          <w:sz w:val="24"/>
          <w:szCs w:val="24"/>
        </w:rPr>
        <w:t xml:space="preserve"> la posizione nel processo di produzione come criterio di appartenenza; d</w:t>
      </w:r>
      <w:r w:rsidR="004379A7">
        <w:rPr>
          <w:rFonts w:ascii="Times New Roman" w:hAnsi="Times New Roman" w:cs="Times New Roman"/>
          <w:sz w:val="24"/>
          <w:szCs w:val="24"/>
        </w:rPr>
        <w:t>’a</w:t>
      </w:r>
      <w:r w:rsidR="00CE06F1">
        <w:rPr>
          <w:rFonts w:ascii="Times New Roman" w:hAnsi="Times New Roman" w:cs="Times New Roman"/>
          <w:sz w:val="24"/>
          <w:szCs w:val="24"/>
        </w:rPr>
        <w:t xml:space="preserve">ltra parte, anche quando le donne occupano una posizione propria all’interno di questo processo, cioè lavorano all’esterno, il matrimonio prevale in ogni caso. Le </w:t>
      </w:r>
      <w:r w:rsidR="00261B8B">
        <w:rPr>
          <w:rFonts w:ascii="Times New Roman" w:hAnsi="Times New Roman" w:cs="Times New Roman"/>
          <w:sz w:val="24"/>
          <w:szCs w:val="24"/>
        </w:rPr>
        <w:t>«</w:t>
      </w:r>
      <w:r w:rsidR="00CE06F1">
        <w:rPr>
          <w:rFonts w:ascii="Times New Roman" w:hAnsi="Times New Roman" w:cs="Times New Roman"/>
          <w:sz w:val="24"/>
          <w:szCs w:val="24"/>
        </w:rPr>
        <w:t>borghesi</w:t>
      </w:r>
      <w:r w:rsidR="00261B8B">
        <w:rPr>
          <w:rFonts w:ascii="Times New Roman" w:hAnsi="Times New Roman" w:cs="Times New Roman"/>
          <w:sz w:val="24"/>
          <w:szCs w:val="24"/>
        </w:rPr>
        <w:t>»</w:t>
      </w:r>
      <w:r w:rsidR="00CE06F1">
        <w:rPr>
          <w:rFonts w:ascii="Times New Roman" w:hAnsi="Times New Roman" w:cs="Times New Roman"/>
          <w:sz w:val="24"/>
          <w:szCs w:val="24"/>
        </w:rPr>
        <w:t xml:space="preserve"> vengono dunque chiamate così</w:t>
      </w:r>
      <w:r w:rsidR="004379A7">
        <w:rPr>
          <w:rFonts w:ascii="Times New Roman" w:hAnsi="Times New Roman" w:cs="Times New Roman"/>
          <w:sz w:val="24"/>
          <w:szCs w:val="24"/>
        </w:rPr>
        <w:t>,</w:t>
      </w:r>
      <w:r w:rsidR="00CE06F1">
        <w:rPr>
          <w:rFonts w:ascii="Times New Roman" w:hAnsi="Times New Roman" w:cs="Times New Roman"/>
          <w:sz w:val="24"/>
          <w:szCs w:val="24"/>
        </w:rPr>
        <w:t xml:space="preserve"> e </w:t>
      </w:r>
      <w:r w:rsidR="00455029">
        <w:rPr>
          <w:rFonts w:ascii="Times New Roman" w:hAnsi="Times New Roman" w:cs="Times New Roman"/>
          <w:sz w:val="24"/>
          <w:szCs w:val="24"/>
        </w:rPr>
        <w:t>assimilate</w:t>
      </w:r>
      <w:r w:rsidR="00CE06F1">
        <w:rPr>
          <w:rFonts w:ascii="Times New Roman" w:hAnsi="Times New Roman" w:cs="Times New Roman"/>
          <w:sz w:val="24"/>
          <w:szCs w:val="24"/>
        </w:rPr>
        <w:t xml:space="preserve"> ai mariti borghesi, non già perché, per classificarle, sia stato utilizzato lo stesso criterio adottato per i mariti ma</w:t>
      </w:r>
      <w:r w:rsidR="00455029">
        <w:rPr>
          <w:rFonts w:ascii="Times New Roman" w:hAnsi="Times New Roman" w:cs="Times New Roman"/>
          <w:sz w:val="24"/>
          <w:szCs w:val="24"/>
        </w:rPr>
        <w:t>,</w:t>
      </w:r>
      <w:r w:rsidR="00CE06F1">
        <w:rPr>
          <w:rFonts w:ascii="Times New Roman" w:hAnsi="Times New Roman" w:cs="Times New Roman"/>
          <w:sz w:val="24"/>
          <w:szCs w:val="24"/>
        </w:rPr>
        <w:t xml:space="preserve"> </w:t>
      </w:r>
      <w:r w:rsidR="00CE06F1">
        <w:rPr>
          <w:rFonts w:ascii="Times New Roman" w:hAnsi="Times New Roman" w:cs="Times New Roman"/>
          <w:i/>
          <w:sz w:val="24"/>
          <w:szCs w:val="24"/>
        </w:rPr>
        <w:t>al contrario</w:t>
      </w:r>
      <w:r w:rsidR="00455029">
        <w:rPr>
          <w:rFonts w:ascii="Times New Roman" w:hAnsi="Times New Roman" w:cs="Times New Roman"/>
          <w:iCs/>
          <w:sz w:val="24"/>
          <w:szCs w:val="24"/>
        </w:rPr>
        <w:t>,</w:t>
      </w:r>
      <w:r w:rsidR="00CE06F1">
        <w:rPr>
          <w:rFonts w:ascii="Times New Roman" w:hAnsi="Times New Roman" w:cs="Times New Roman"/>
          <w:i/>
          <w:sz w:val="24"/>
          <w:szCs w:val="24"/>
        </w:rPr>
        <w:t xml:space="preserve"> </w:t>
      </w:r>
      <w:r w:rsidR="00CE06F1">
        <w:rPr>
          <w:rFonts w:ascii="Times New Roman" w:hAnsi="Times New Roman" w:cs="Times New Roman"/>
          <w:sz w:val="24"/>
          <w:szCs w:val="24"/>
        </w:rPr>
        <w:t xml:space="preserve">perché è stato utilizzato un criterio </w:t>
      </w:r>
      <w:r w:rsidR="00CE06F1">
        <w:rPr>
          <w:rFonts w:ascii="Times New Roman" w:hAnsi="Times New Roman" w:cs="Times New Roman"/>
          <w:i/>
          <w:sz w:val="24"/>
          <w:szCs w:val="24"/>
        </w:rPr>
        <w:t>che le distingue da loro</w:t>
      </w:r>
      <w:r w:rsidR="00CE06F1">
        <w:rPr>
          <w:rFonts w:ascii="Times New Roman" w:hAnsi="Times New Roman" w:cs="Times New Roman"/>
          <w:sz w:val="24"/>
          <w:szCs w:val="24"/>
        </w:rPr>
        <w:t xml:space="preserve">: quello del matrimonio. Vale a dire che </w:t>
      </w:r>
      <w:r w:rsidR="00CE06F1">
        <w:rPr>
          <w:rFonts w:ascii="Times New Roman" w:hAnsi="Times New Roman" w:cs="Times New Roman"/>
          <w:i/>
          <w:sz w:val="24"/>
          <w:szCs w:val="24"/>
        </w:rPr>
        <w:t xml:space="preserve">prima di </w:t>
      </w:r>
      <w:r w:rsidR="00CE06F1">
        <w:rPr>
          <w:rFonts w:ascii="Times New Roman" w:hAnsi="Times New Roman" w:cs="Times New Roman"/>
          <w:sz w:val="24"/>
          <w:szCs w:val="24"/>
        </w:rPr>
        <w:t xml:space="preserve">e </w:t>
      </w:r>
      <w:r w:rsidR="00CE06F1">
        <w:rPr>
          <w:rFonts w:ascii="Times New Roman" w:hAnsi="Times New Roman" w:cs="Times New Roman"/>
          <w:i/>
          <w:sz w:val="24"/>
          <w:szCs w:val="24"/>
        </w:rPr>
        <w:t xml:space="preserve">per </w:t>
      </w:r>
      <w:r w:rsidR="00CE06F1">
        <w:rPr>
          <w:rFonts w:ascii="Times New Roman" w:hAnsi="Times New Roman" w:cs="Times New Roman"/>
          <w:sz w:val="24"/>
          <w:szCs w:val="24"/>
        </w:rPr>
        <w:t xml:space="preserve">poterle far passare come identiche ai mariti, occorre averle considerate e trattate come radicalmente </w:t>
      </w:r>
      <w:r w:rsidR="00CE06F1">
        <w:rPr>
          <w:rFonts w:ascii="Times New Roman" w:hAnsi="Times New Roman" w:cs="Times New Roman"/>
          <w:i/>
          <w:sz w:val="24"/>
          <w:szCs w:val="24"/>
        </w:rPr>
        <w:t xml:space="preserve">dissimili. </w:t>
      </w:r>
      <w:r w:rsidR="00CE06F1">
        <w:rPr>
          <w:rFonts w:ascii="Times New Roman" w:hAnsi="Times New Roman" w:cs="Times New Roman"/>
          <w:sz w:val="24"/>
          <w:szCs w:val="24"/>
        </w:rPr>
        <w:t>Così,</w:t>
      </w:r>
      <w:r w:rsidR="00CE06F1" w:rsidRPr="00CE06F1">
        <w:rPr>
          <w:rFonts w:ascii="Times New Roman" w:hAnsi="Times New Roman" w:cs="Times New Roman"/>
          <w:i/>
          <w:sz w:val="24"/>
          <w:szCs w:val="24"/>
        </w:rPr>
        <w:t xml:space="preserve"> l’operazione</w:t>
      </w:r>
      <w:r w:rsidR="00455029">
        <w:rPr>
          <w:rFonts w:ascii="Times New Roman" w:hAnsi="Times New Roman" w:cs="Times New Roman"/>
          <w:i/>
          <w:sz w:val="24"/>
          <w:szCs w:val="24"/>
        </w:rPr>
        <w:t xml:space="preserve"> stessa</w:t>
      </w:r>
      <w:r w:rsidR="00CE06F1">
        <w:rPr>
          <w:rFonts w:ascii="Times New Roman" w:hAnsi="Times New Roman" w:cs="Times New Roman"/>
          <w:sz w:val="24"/>
          <w:szCs w:val="24"/>
        </w:rPr>
        <w:t xml:space="preserve"> </w:t>
      </w:r>
      <w:r w:rsidR="00455029">
        <w:rPr>
          <w:rFonts w:ascii="Times New Roman" w:hAnsi="Times New Roman" w:cs="Times New Roman"/>
          <w:sz w:val="24"/>
          <w:szCs w:val="24"/>
        </w:rPr>
        <w:t>che consiste</w:t>
      </w:r>
      <w:r w:rsidR="00CE06F1">
        <w:rPr>
          <w:rFonts w:ascii="Times New Roman" w:hAnsi="Times New Roman" w:cs="Times New Roman"/>
          <w:sz w:val="24"/>
          <w:szCs w:val="24"/>
        </w:rPr>
        <w:t xml:space="preserve"> </w:t>
      </w:r>
      <w:r w:rsidR="00455029">
        <w:rPr>
          <w:rFonts w:ascii="Times New Roman" w:hAnsi="Times New Roman" w:cs="Times New Roman"/>
          <w:sz w:val="24"/>
          <w:szCs w:val="24"/>
        </w:rPr>
        <w:t xml:space="preserve">nel </w:t>
      </w:r>
      <w:r w:rsidR="00CE06F1">
        <w:rPr>
          <w:rFonts w:ascii="Times New Roman" w:hAnsi="Times New Roman" w:cs="Times New Roman"/>
          <w:sz w:val="24"/>
          <w:szCs w:val="24"/>
        </w:rPr>
        <w:t>mettere i borghesi e le loro mogli nello stesso sacco dimostra che</w:t>
      </w:r>
      <w:r w:rsidR="00CD56B8">
        <w:rPr>
          <w:rFonts w:ascii="Times New Roman" w:hAnsi="Times New Roman" w:cs="Times New Roman"/>
          <w:sz w:val="24"/>
          <w:szCs w:val="24"/>
        </w:rPr>
        <w:t>, in realtà,</w:t>
      </w:r>
      <w:r w:rsidR="00CE06F1">
        <w:rPr>
          <w:rFonts w:ascii="Times New Roman" w:hAnsi="Times New Roman" w:cs="Times New Roman"/>
          <w:sz w:val="24"/>
          <w:szCs w:val="24"/>
        </w:rPr>
        <w:t xml:space="preserve"> non lo sono. Le une possono essere assimilate agli altri solo trattandole diversamente — classificando i secondi mediante la posizione </w:t>
      </w:r>
      <w:r w:rsidR="00B507FE">
        <w:rPr>
          <w:rFonts w:ascii="Times New Roman" w:hAnsi="Times New Roman" w:cs="Times New Roman"/>
          <w:sz w:val="24"/>
          <w:szCs w:val="24"/>
        </w:rPr>
        <w:t xml:space="preserve">che occupano </w:t>
      </w:r>
      <w:r w:rsidR="00CE06F1">
        <w:rPr>
          <w:rFonts w:ascii="Times New Roman" w:hAnsi="Times New Roman" w:cs="Times New Roman"/>
          <w:sz w:val="24"/>
          <w:szCs w:val="24"/>
        </w:rPr>
        <w:t>nel processo di produzione e l</w:t>
      </w:r>
      <w:r w:rsidR="00E91198">
        <w:rPr>
          <w:rFonts w:ascii="Times New Roman" w:hAnsi="Times New Roman" w:cs="Times New Roman"/>
          <w:sz w:val="24"/>
          <w:szCs w:val="24"/>
        </w:rPr>
        <w:t xml:space="preserve">e prime mediante </w:t>
      </w:r>
      <w:r w:rsidR="00B507FE">
        <w:rPr>
          <w:rFonts w:ascii="Times New Roman" w:hAnsi="Times New Roman" w:cs="Times New Roman"/>
          <w:sz w:val="24"/>
          <w:szCs w:val="24"/>
        </w:rPr>
        <w:t>lo</w:t>
      </w:r>
      <w:r w:rsidR="00E91198">
        <w:rPr>
          <w:rFonts w:ascii="Times New Roman" w:hAnsi="Times New Roman" w:cs="Times New Roman"/>
          <w:sz w:val="24"/>
          <w:szCs w:val="24"/>
        </w:rPr>
        <w:t xml:space="preserve"> status</w:t>
      </w:r>
      <w:r w:rsidR="00CE06F1">
        <w:rPr>
          <w:rFonts w:ascii="Times New Roman" w:hAnsi="Times New Roman" w:cs="Times New Roman"/>
          <w:sz w:val="24"/>
          <w:szCs w:val="24"/>
        </w:rPr>
        <w:t xml:space="preserve"> matrimoniale</w:t>
      </w:r>
      <w:r w:rsidR="00FE66ED">
        <w:rPr>
          <w:rFonts w:ascii="Times New Roman" w:hAnsi="Times New Roman" w:cs="Times New Roman"/>
          <w:sz w:val="24"/>
          <w:szCs w:val="24"/>
        </w:rPr>
        <w:t xml:space="preserve">. E ciò che distingue gli uomini </w:t>
      </w:r>
      <w:r w:rsidR="00FE66ED">
        <w:rPr>
          <w:rFonts w:ascii="Times New Roman" w:hAnsi="Times New Roman" w:cs="Times New Roman"/>
          <w:sz w:val="24"/>
          <w:szCs w:val="24"/>
        </w:rPr>
        <w:lastRenderedPageBreak/>
        <w:t xml:space="preserve">borghesi dalle donne </w:t>
      </w:r>
      <w:r w:rsidR="00B507FE">
        <w:rPr>
          <w:rFonts w:ascii="Times New Roman" w:hAnsi="Times New Roman" w:cs="Times New Roman"/>
          <w:sz w:val="24"/>
          <w:szCs w:val="24"/>
        </w:rPr>
        <w:t>«</w:t>
      </w:r>
      <w:r w:rsidR="00FE66ED">
        <w:rPr>
          <w:rFonts w:ascii="Times New Roman" w:hAnsi="Times New Roman" w:cs="Times New Roman"/>
          <w:sz w:val="24"/>
          <w:szCs w:val="24"/>
        </w:rPr>
        <w:t>borghesi</w:t>
      </w:r>
      <w:r w:rsidR="00B507FE">
        <w:rPr>
          <w:rFonts w:ascii="Times New Roman" w:hAnsi="Times New Roman" w:cs="Times New Roman"/>
          <w:sz w:val="24"/>
          <w:szCs w:val="24"/>
        </w:rPr>
        <w:t>»</w:t>
      </w:r>
      <w:r w:rsidR="00FE66ED">
        <w:rPr>
          <w:rFonts w:ascii="Times New Roman" w:hAnsi="Times New Roman" w:cs="Times New Roman"/>
          <w:sz w:val="24"/>
          <w:szCs w:val="24"/>
        </w:rPr>
        <w:t xml:space="preserve"> nel processo di classificazione è precisamente ciò che </w:t>
      </w:r>
      <w:r w:rsidR="00FE66ED">
        <w:rPr>
          <w:rFonts w:ascii="Times New Roman" w:hAnsi="Times New Roman" w:cs="Times New Roman"/>
          <w:i/>
          <w:sz w:val="24"/>
          <w:szCs w:val="24"/>
        </w:rPr>
        <w:t xml:space="preserve">avvicina </w:t>
      </w:r>
      <w:r w:rsidR="00FE66ED">
        <w:rPr>
          <w:rFonts w:ascii="Times New Roman" w:hAnsi="Times New Roman" w:cs="Times New Roman"/>
          <w:sz w:val="24"/>
          <w:szCs w:val="24"/>
        </w:rPr>
        <w:t xml:space="preserve">le donne </w:t>
      </w:r>
      <w:r w:rsidR="00B507FE">
        <w:rPr>
          <w:rFonts w:ascii="Times New Roman" w:hAnsi="Times New Roman" w:cs="Times New Roman"/>
          <w:sz w:val="24"/>
          <w:szCs w:val="24"/>
        </w:rPr>
        <w:t>«</w:t>
      </w:r>
      <w:r w:rsidR="00FE66ED">
        <w:rPr>
          <w:rFonts w:ascii="Times New Roman" w:hAnsi="Times New Roman" w:cs="Times New Roman"/>
          <w:sz w:val="24"/>
          <w:szCs w:val="24"/>
        </w:rPr>
        <w:t>borghesi</w:t>
      </w:r>
      <w:r w:rsidR="00B507FE">
        <w:rPr>
          <w:rFonts w:ascii="Times New Roman" w:hAnsi="Times New Roman" w:cs="Times New Roman"/>
          <w:sz w:val="24"/>
          <w:szCs w:val="24"/>
        </w:rPr>
        <w:t>»</w:t>
      </w:r>
      <w:r w:rsidR="00FE66ED">
        <w:rPr>
          <w:rFonts w:ascii="Times New Roman" w:hAnsi="Times New Roman" w:cs="Times New Roman"/>
          <w:sz w:val="24"/>
          <w:szCs w:val="24"/>
        </w:rPr>
        <w:t xml:space="preserve"> alle donne </w:t>
      </w:r>
      <w:r w:rsidR="00B507FE">
        <w:rPr>
          <w:rFonts w:ascii="Times New Roman" w:hAnsi="Times New Roman" w:cs="Times New Roman"/>
          <w:sz w:val="24"/>
          <w:szCs w:val="24"/>
        </w:rPr>
        <w:t>«</w:t>
      </w:r>
      <w:r w:rsidR="00FE66ED">
        <w:rPr>
          <w:rFonts w:ascii="Times New Roman" w:hAnsi="Times New Roman" w:cs="Times New Roman"/>
          <w:sz w:val="24"/>
          <w:szCs w:val="24"/>
        </w:rPr>
        <w:t>proletarie</w:t>
      </w:r>
      <w:r w:rsidR="00B507FE">
        <w:rPr>
          <w:rFonts w:ascii="Times New Roman" w:hAnsi="Times New Roman" w:cs="Times New Roman"/>
          <w:sz w:val="24"/>
          <w:szCs w:val="24"/>
        </w:rPr>
        <w:t>»</w:t>
      </w:r>
      <w:r w:rsidR="00FE66ED">
        <w:rPr>
          <w:rFonts w:ascii="Times New Roman" w:hAnsi="Times New Roman" w:cs="Times New Roman"/>
          <w:sz w:val="24"/>
          <w:szCs w:val="24"/>
        </w:rPr>
        <w:t xml:space="preserve">, anch’esse catalogate in base alla classe del marito. </w:t>
      </w:r>
      <w:r w:rsidR="00CD56B8">
        <w:rPr>
          <w:rFonts w:ascii="Times New Roman" w:hAnsi="Times New Roman" w:cs="Times New Roman"/>
          <w:sz w:val="24"/>
          <w:szCs w:val="24"/>
        </w:rPr>
        <w:t>Quindi</w:t>
      </w:r>
      <w:r w:rsidR="00FE66ED">
        <w:rPr>
          <w:rFonts w:ascii="Times New Roman" w:hAnsi="Times New Roman" w:cs="Times New Roman"/>
          <w:sz w:val="24"/>
          <w:szCs w:val="24"/>
        </w:rPr>
        <w:t xml:space="preserve"> è possibile parlare di </w:t>
      </w:r>
      <w:r w:rsidR="00FE66ED">
        <w:rPr>
          <w:rFonts w:ascii="Times New Roman" w:hAnsi="Times New Roman" w:cs="Times New Roman"/>
          <w:i/>
          <w:sz w:val="24"/>
          <w:szCs w:val="24"/>
        </w:rPr>
        <w:t xml:space="preserve">differenze </w:t>
      </w:r>
      <w:r w:rsidR="00FE66ED">
        <w:rPr>
          <w:rFonts w:ascii="Times New Roman" w:hAnsi="Times New Roman" w:cs="Times New Roman"/>
          <w:sz w:val="24"/>
          <w:szCs w:val="24"/>
        </w:rPr>
        <w:t xml:space="preserve">di classe </w:t>
      </w:r>
      <w:r w:rsidR="00A762ED">
        <w:rPr>
          <w:rFonts w:ascii="Times New Roman" w:hAnsi="Times New Roman" w:cs="Times New Roman"/>
          <w:sz w:val="24"/>
          <w:szCs w:val="24"/>
        </w:rPr>
        <w:t>f</w:t>
      </w:r>
      <w:r w:rsidR="00FE66ED">
        <w:rPr>
          <w:rFonts w:ascii="Times New Roman" w:hAnsi="Times New Roman" w:cs="Times New Roman"/>
          <w:sz w:val="24"/>
          <w:szCs w:val="24"/>
        </w:rPr>
        <w:t xml:space="preserve">ra donne — fonte, sembra, di eventuali </w:t>
      </w:r>
      <w:r w:rsidR="00FE66ED">
        <w:rPr>
          <w:rFonts w:ascii="Times New Roman" w:hAnsi="Times New Roman" w:cs="Times New Roman"/>
          <w:i/>
          <w:sz w:val="24"/>
          <w:szCs w:val="24"/>
        </w:rPr>
        <w:t xml:space="preserve">divisioni </w:t>
      </w:r>
      <w:r w:rsidR="00FE66ED">
        <w:rPr>
          <w:rFonts w:ascii="Times New Roman" w:hAnsi="Times New Roman" w:cs="Times New Roman"/>
          <w:sz w:val="24"/>
          <w:szCs w:val="24"/>
        </w:rPr>
        <w:t xml:space="preserve">politiche — solo </w:t>
      </w:r>
      <w:r w:rsidR="00CD56B8">
        <w:rPr>
          <w:rFonts w:ascii="Times New Roman" w:hAnsi="Times New Roman" w:cs="Times New Roman"/>
          <w:sz w:val="24"/>
          <w:szCs w:val="24"/>
        </w:rPr>
        <w:t>a condizione di trattarle</w:t>
      </w:r>
      <w:r w:rsidR="00FE66ED">
        <w:rPr>
          <w:rFonts w:ascii="Times New Roman" w:hAnsi="Times New Roman" w:cs="Times New Roman"/>
          <w:i/>
          <w:sz w:val="24"/>
          <w:szCs w:val="24"/>
        </w:rPr>
        <w:t xml:space="preserve"> tutte </w:t>
      </w:r>
      <w:r w:rsidR="00B507FE">
        <w:rPr>
          <w:rFonts w:ascii="Times New Roman" w:hAnsi="Times New Roman" w:cs="Times New Roman"/>
          <w:i/>
          <w:sz w:val="24"/>
          <w:szCs w:val="24"/>
        </w:rPr>
        <w:t>nello</w:t>
      </w:r>
      <w:r w:rsidR="00FE66ED">
        <w:rPr>
          <w:rFonts w:ascii="Times New Roman" w:hAnsi="Times New Roman" w:cs="Times New Roman"/>
          <w:i/>
          <w:sz w:val="24"/>
          <w:szCs w:val="24"/>
        </w:rPr>
        <w:t xml:space="preserve"> stesso modo</w:t>
      </w:r>
      <w:r w:rsidR="00FE66ED">
        <w:rPr>
          <w:rFonts w:ascii="Times New Roman" w:hAnsi="Times New Roman" w:cs="Times New Roman"/>
          <w:sz w:val="24"/>
          <w:szCs w:val="24"/>
        </w:rPr>
        <w:t>: determinando</w:t>
      </w:r>
      <w:r w:rsidR="00B507FE">
        <w:rPr>
          <w:rFonts w:ascii="Times New Roman" w:hAnsi="Times New Roman" w:cs="Times New Roman"/>
          <w:sz w:val="24"/>
          <w:szCs w:val="24"/>
        </w:rPr>
        <w:t>ne</w:t>
      </w:r>
      <w:r w:rsidR="00FE66ED">
        <w:rPr>
          <w:rFonts w:ascii="Times New Roman" w:hAnsi="Times New Roman" w:cs="Times New Roman"/>
          <w:sz w:val="24"/>
          <w:szCs w:val="24"/>
        </w:rPr>
        <w:t xml:space="preserve"> la </w:t>
      </w:r>
      <w:r w:rsidR="00B507FE">
        <w:rPr>
          <w:rFonts w:ascii="Times New Roman" w:hAnsi="Times New Roman" w:cs="Times New Roman"/>
          <w:sz w:val="24"/>
          <w:szCs w:val="24"/>
        </w:rPr>
        <w:t>«</w:t>
      </w:r>
      <w:r w:rsidR="00FE66ED">
        <w:rPr>
          <w:rFonts w:ascii="Times New Roman" w:hAnsi="Times New Roman" w:cs="Times New Roman"/>
          <w:sz w:val="24"/>
          <w:szCs w:val="24"/>
        </w:rPr>
        <w:t>classe</w:t>
      </w:r>
      <w:r w:rsidR="00B507FE">
        <w:rPr>
          <w:rFonts w:ascii="Times New Roman" w:hAnsi="Times New Roman" w:cs="Times New Roman"/>
          <w:sz w:val="24"/>
          <w:szCs w:val="24"/>
        </w:rPr>
        <w:t>»</w:t>
      </w:r>
      <w:r w:rsidR="00FE66ED">
        <w:rPr>
          <w:rFonts w:ascii="Times New Roman" w:hAnsi="Times New Roman" w:cs="Times New Roman"/>
          <w:sz w:val="24"/>
          <w:szCs w:val="24"/>
        </w:rPr>
        <w:t xml:space="preserve"> a</w:t>
      </w:r>
      <w:r w:rsidR="00A762ED">
        <w:rPr>
          <w:rFonts w:ascii="Times New Roman" w:hAnsi="Times New Roman" w:cs="Times New Roman"/>
          <w:sz w:val="24"/>
          <w:szCs w:val="24"/>
        </w:rPr>
        <w:t xml:space="preserve"> partire</w:t>
      </w:r>
      <w:r w:rsidR="00FE66ED">
        <w:rPr>
          <w:rFonts w:ascii="Times New Roman" w:hAnsi="Times New Roman" w:cs="Times New Roman"/>
          <w:sz w:val="24"/>
          <w:szCs w:val="24"/>
        </w:rPr>
        <w:t xml:space="preserve"> </w:t>
      </w:r>
      <w:r w:rsidR="00A762ED">
        <w:rPr>
          <w:rFonts w:ascii="Times New Roman" w:hAnsi="Times New Roman" w:cs="Times New Roman"/>
          <w:sz w:val="24"/>
          <w:szCs w:val="24"/>
        </w:rPr>
        <w:t>da</w:t>
      </w:r>
      <w:r w:rsidR="00FE66ED">
        <w:rPr>
          <w:rFonts w:ascii="Times New Roman" w:hAnsi="Times New Roman" w:cs="Times New Roman"/>
          <w:sz w:val="24"/>
          <w:szCs w:val="24"/>
        </w:rPr>
        <w:t xml:space="preserve">l rapporto </w:t>
      </w:r>
      <w:r w:rsidR="00B507FE">
        <w:rPr>
          <w:rFonts w:ascii="Times New Roman" w:hAnsi="Times New Roman" w:cs="Times New Roman"/>
          <w:sz w:val="24"/>
          <w:szCs w:val="24"/>
        </w:rPr>
        <w:t>che hanno con</w:t>
      </w:r>
      <w:r w:rsidR="00FE66ED">
        <w:rPr>
          <w:rFonts w:ascii="Times New Roman" w:hAnsi="Times New Roman" w:cs="Times New Roman"/>
          <w:sz w:val="24"/>
          <w:szCs w:val="24"/>
        </w:rPr>
        <w:t xml:space="preserve"> un uomo. </w:t>
      </w:r>
      <w:r w:rsidR="00B507FE">
        <w:rPr>
          <w:rFonts w:ascii="Times New Roman" w:hAnsi="Times New Roman" w:cs="Times New Roman"/>
          <w:sz w:val="24"/>
          <w:szCs w:val="24"/>
        </w:rPr>
        <w:t>Le</w:t>
      </w:r>
      <w:r w:rsidR="00FE66ED">
        <w:rPr>
          <w:rFonts w:ascii="Times New Roman" w:hAnsi="Times New Roman" w:cs="Times New Roman"/>
          <w:sz w:val="24"/>
          <w:szCs w:val="24"/>
        </w:rPr>
        <w:t xml:space="preserve"> differenze di classificazione, pertanto, sono fondate su ciò che tutte le donne hanno in comun</w:t>
      </w:r>
      <w:r w:rsidR="00AB760A">
        <w:rPr>
          <w:rFonts w:ascii="Times New Roman" w:hAnsi="Times New Roman" w:cs="Times New Roman"/>
          <w:sz w:val="24"/>
          <w:szCs w:val="24"/>
        </w:rPr>
        <w:t xml:space="preserve">e: il fatto di essere </w:t>
      </w:r>
      <w:r w:rsidR="00B507FE">
        <w:rPr>
          <w:rFonts w:ascii="Times New Roman" w:hAnsi="Times New Roman" w:cs="Times New Roman"/>
          <w:sz w:val="24"/>
          <w:szCs w:val="24"/>
        </w:rPr>
        <w:t>«</w:t>
      </w:r>
      <w:r w:rsidR="00AB760A">
        <w:rPr>
          <w:rFonts w:ascii="Times New Roman" w:hAnsi="Times New Roman" w:cs="Times New Roman"/>
          <w:sz w:val="24"/>
          <w:szCs w:val="24"/>
        </w:rPr>
        <w:t>la donna</w:t>
      </w:r>
      <w:r w:rsidR="00FE66ED">
        <w:rPr>
          <w:rFonts w:ascii="Times New Roman" w:hAnsi="Times New Roman" w:cs="Times New Roman"/>
          <w:sz w:val="24"/>
          <w:szCs w:val="24"/>
        </w:rPr>
        <w:t xml:space="preserve"> di qualcuno</w:t>
      </w:r>
      <w:r w:rsidR="00B507FE">
        <w:rPr>
          <w:rFonts w:ascii="Times New Roman" w:hAnsi="Times New Roman" w:cs="Times New Roman"/>
          <w:sz w:val="24"/>
          <w:szCs w:val="24"/>
        </w:rPr>
        <w:t>»</w:t>
      </w:r>
      <w:r w:rsidR="00FE66ED">
        <w:rPr>
          <w:rFonts w:ascii="Times New Roman" w:hAnsi="Times New Roman" w:cs="Times New Roman"/>
          <w:sz w:val="24"/>
          <w:szCs w:val="24"/>
        </w:rPr>
        <w:t xml:space="preserve">. </w:t>
      </w:r>
    </w:p>
    <w:p w14:paraId="6CECB690" w14:textId="3B6159A7" w:rsidR="00CD19EB" w:rsidRDefault="00FE66ED" w:rsidP="00CD19EB">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L’uso classificatorio non fa </w:t>
      </w:r>
      <w:r w:rsidR="00CD56B8">
        <w:rPr>
          <w:rFonts w:ascii="Times New Roman" w:hAnsi="Times New Roman" w:cs="Times New Roman"/>
          <w:sz w:val="24"/>
          <w:szCs w:val="24"/>
        </w:rPr>
        <w:t xml:space="preserve">altro </w:t>
      </w:r>
      <w:r>
        <w:rPr>
          <w:rFonts w:ascii="Times New Roman" w:hAnsi="Times New Roman" w:cs="Times New Roman"/>
          <w:sz w:val="24"/>
          <w:szCs w:val="24"/>
        </w:rPr>
        <w:t xml:space="preserve">che </w:t>
      </w:r>
      <w:r>
        <w:rPr>
          <w:rFonts w:ascii="Times New Roman" w:hAnsi="Times New Roman" w:cs="Times New Roman"/>
          <w:i/>
          <w:sz w:val="24"/>
          <w:szCs w:val="24"/>
        </w:rPr>
        <w:t xml:space="preserve">riflettere </w:t>
      </w:r>
      <w:r>
        <w:rPr>
          <w:rFonts w:ascii="Times New Roman" w:hAnsi="Times New Roman" w:cs="Times New Roman"/>
          <w:sz w:val="24"/>
          <w:szCs w:val="24"/>
        </w:rPr>
        <w:t>la situazione oggettiva, anch’essa comune a tutte le donne: il fatto c</w:t>
      </w:r>
      <w:r w:rsidR="00AB760A">
        <w:rPr>
          <w:rFonts w:ascii="Times New Roman" w:hAnsi="Times New Roman" w:cs="Times New Roman"/>
          <w:sz w:val="24"/>
          <w:szCs w:val="24"/>
        </w:rPr>
        <w:t>he la loro esistenza materiale sia determinata</w:t>
      </w:r>
      <w:r>
        <w:rPr>
          <w:rFonts w:ascii="Times New Roman" w:hAnsi="Times New Roman" w:cs="Times New Roman"/>
          <w:sz w:val="24"/>
          <w:szCs w:val="24"/>
        </w:rPr>
        <w:t xml:space="preserve"> dalla relazione </w:t>
      </w:r>
      <w:r w:rsidR="00B507FE">
        <w:rPr>
          <w:rFonts w:ascii="Times New Roman" w:hAnsi="Times New Roman" w:cs="Times New Roman"/>
          <w:sz w:val="24"/>
          <w:szCs w:val="24"/>
        </w:rPr>
        <w:t>con</w:t>
      </w:r>
      <w:r>
        <w:rPr>
          <w:rFonts w:ascii="Times New Roman" w:hAnsi="Times New Roman" w:cs="Times New Roman"/>
          <w:sz w:val="24"/>
          <w:szCs w:val="24"/>
        </w:rPr>
        <w:t xml:space="preserve"> un uomo. </w:t>
      </w:r>
      <w:r w:rsidR="00B507FE">
        <w:rPr>
          <w:rFonts w:ascii="Times New Roman" w:hAnsi="Times New Roman" w:cs="Times New Roman"/>
          <w:sz w:val="24"/>
          <w:szCs w:val="24"/>
        </w:rPr>
        <w:t>Questa</w:t>
      </w:r>
      <w:r>
        <w:rPr>
          <w:rFonts w:ascii="Times New Roman" w:hAnsi="Times New Roman" w:cs="Times New Roman"/>
          <w:sz w:val="24"/>
          <w:szCs w:val="24"/>
        </w:rPr>
        <w:t xml:space="preserve"> dipendenza è in s</w:t>
      </w:r>
      <w:r w:rsidR="00CD56B8">
        <w:rPr>
          <w:rFonts w:ascii="Times New Roman" w:hAnsi="Times New Roman" w:cs="Times New Roman"/>
          <w:sz w:val="24"/>
          <w:szCs w:val="24"/>
        </w:rPr>
        <w:t>é</w:t>
      </w:r>
      <w:r>
        <w:rPr>
          <w:rFonts w:ascii="Times New Roman" w:hAnsi="Times New Roman" w:cs="Times New Roman"/>
          <w:sz w:val="24"/>
          <w:szCs w:val="24"/>
        </w:rPr>
        <w:t xml:space="preserve"> la causa della loro collocazione, reale </w:t>
      </w:r>
      <w:r w:rsidRPr="00FE66ED">
        <w:rPr>
          <w:rFonts w:ascii="Times New Roman" w:hAnsi="Times New Roman" w:cs="Times New Roman"/>
          <w:i/>
          <w:sz w:val="24"/>
          <w:szCs w:val="24"/>
        </w:rPr>
        <w:t>e</w:t>
      </w:r>
      <w:r>
        <w:rPr>
          <w:rFonts w:ascii="Times New Roman" w:hAnsi="Times New Roman" w:cs="Times New Roman"/>
          <w:sz w:val="24"/>
          <w:szCs w:val="24"/>
        </w:rPr>
        <w:t xml:space="preserve"> analitica, nelle classi — i luoghi sociali e geografici — in cui si trovano gli uomini a cui sono </w:t>
      </w:r>
      <w:r>
        <w:rPr>
          <w:rFonts w:ascii="Times New Roman" w:hAnsi="Times New Roman" w:cs="Times New Roman"/>
          <w:i/>
          <w:sz w:val="24"/>
          <w:szCs w:val="24"/>
        </w:rPr>
        <w:t xml:space="preserve">legate. </w:t>
      </w:r>
      <w:r>
        <w:rPr>
          <w:rFonts w:ascii="Times New Roman" w:hAnsi="Times New Roman" w:cs="Times New Roman"/>
          <w:sz w:val="24"/>
          <w:szCs w:val="24"/>
        </w:rPr>
        <w:t xml:space="preserve">Non si tratta dunque di un’appartenenza di classe in senso vero e proprio, ma del suo contrario. </w:t>
      </w:r>
      <w:r w:rsidR="00046C04">
        <w:rPr>
          <w:rFonts w:ascii="Times New Roman" w:hAnsi="Times New Roman" w:cs="Times New Roman"/>
          <w:sz w:val="24"/>
          <w:szCs w:val="24"/>
        </w:rPr>
        <w:t xml:space="preserve">Il fatto che </w:t>
      </w:r>
      <w:r w:rsidR="00CD19EB">
        <w:rPr>
          <w:rFonts w:ascii="Times New Roman" w:hAnsi="Times New Roman" w:cs="Times New Roman"/>
          <w:sz w:val="24"/>
          <w:szCs w:val="24"/>
        </w:rPr>
        <w:t>il</w:t>
      </w:r>
      <w:r w:rsidR="00046C04">
        <w:rPr>
          <w:rFonts w:ascii="Times New Roman" w:hAnsi="Times New Roman" w:cs="Times New Roman"/>
          <w:sz w:val="24"/>
          <w:szCs w:val="24"/>
        </w:rPr>
        <w:t xml:space="preserve"> </w:t>
      </w:r>
      <w:r w:rsidR="00046C04">
        <w:rPr>
          <w:rFonts w:ascii="Times New Roman" w:hAnsi="Times New Roman" w:cs="Times New Roman"/>
          <w:i/>
          <w:sz w:val="24"/>
          <w:szCs w:val="24"/>
        </w:rPr>
        <w:t xml:space="preserve">legame </w:t>
      </w:r>
      <w:r w:rsidR="00CD19EB">
        <w:rPr>
          <w:rFonts w:ascii="Times New Roman" w:hAnsi="Times New Roman" w:cs="Times New Roman"/>
          <w:sz w:val="24"/>
          <w:szCs w:val="24"/>
        </w:rPr>
        <w:t>venga</w:t>
      </w:r>
      <w:r w:rsidR="00046C04">
        <w:rPr>
          <w:rFonts w:ascii="Times New Roman" w:hAnsi="Times New Roman" w:cs="Times New Roman"/>
          <w:sz w:val="24"/>
          <w:szCs w:val="24"/>
        </w:rPr>
        <w:t xml:space="preserve"> utilizzato al posto dell’appartenenza di classe reale </w:t>
      </w:r>
      <w:r w:rsidR="00CD19EB">
        <w:rPr>
          <w:rFonts w:ascii="Times New Roman" w:hAnsi="Times New Roman" w:cs="Times New Roman"/>
          <w:sz w:val="24"/>
          <w:szCs w:val="24"/>
        </w:rPr>
        <w:t>rivela</w:t>
      </w:r>
      <w:r>
        <w:rPr>
          <w:rFonts w:ascii="Times New Roman" w:hAnsi="Times New Roman" w:cs="Times New Roman"/>
          <w:sz w:val="24"/>
          <w:szCs w:val="24"/>
        </w:rPr>
        <w:t xml:space="preserve"> </w:t>
      </w:r>
      <w:r w:rsidR="00046C04">
        <w:rPr>
          <w:rFonts w:ascii="Times New Roman" w:hAnsi="Times New Roman" w:cs="Times New Roman"/>
          <w:sz w:val="24"/>
          <w:szCs w:val="24"/>
        </w:rPr>
        <w:t xml:space="preserve">che </w:t>
      </w:r>
      <w:r w:rsidR="00B507FE">
        <w:rPr>
          <w:rFonts w:ascii="Times New Roman" w:hAnsi="Times New Roman" w:cs="Times New Roman"/>
          <w:sz w:val="24"/>
          <w:szCs w:val="24"/>
        </w:rPr>
        <w:t>la</w:t>
      </w:r>
      <w:r w:rsidR="00046C04">
        <w:rPr>
          <w:rFonts w:ascii="Times New Roman" w:hAnsi="Times New Roman" w:cs="Times New Roman"/>
          <w:sz w:val="24"/>
          <w:szCs w:val="24"/>
        </w:rPr>
        <w:t xml:space="preserve"> </w:t>
      </w:r>
      <w:r w:rsidR="00046C04" w:rsidRPr="00046C04">
        <w:rPr>
          <w:rFonts w:ascii="Times New Roman" w:hAnsi="Times New Roman" w:cs="Times New Roman"/>
          <w:i/>
          <w:sz w:val="24"/>
          <w:szCs w:val="24"/>
        </w:rPr>
        <w:t>dipendenza</w:t>
      </w:r>
      <w:r w:rsidR="00E91198">
        <w:rPr>
          <w:rFonts w:ascii="Times New Roman" w:hAnsi="Times New Roman" w:cs="Times New Roman"/>
          <w:sz w:val="24"/>
          <w:szCs w:val="24"/>
        </w:rPr>
        <w:t xml:space="preserve"> — lo status</w:t>
      </w:r>
      <w:r w:rsidR="00046C04">
        <w:rPr>
          <w:rFonts w:ascii="Times New Roman" w:hAnsi="Times New Roman" w:cs="Times New Roman"/>
          <w:sz w:val="24"/>
          <w:szCs w:val="24"/>
        </w:rPr>
        <w:t xml:space="preserve"> di donna, termine sinonimo di </w:t>
      </w:r>
      <w:r w:rsidR="00CD19EB">
        <w:rPr>
          <w:rFonts w:ascii="Times New Roman" w:hAnsi="Times New Roman" w:cs="Times New Roman"/>
          <w:sz w:val="24"/>
          <w:szCs w:val="24"/>
        </w:rPr>
        <w:t>moglie</w:t>
      </w:r>
      <w:r w:rsidR="00046C04">
        <w:rPr>
          <w:rFonts w:ascii="Times New Roman" w:hAnsi="Times New Roman" w:cs="Times New Roman"/>
          <w:sz w:val="24"/>
          <w:szCs w:val="24"/>
        </w:rPr>
        <w:t xml:space="preserve"> — prevale sull’appartenenza di classe, ovvero sulla posizione nella produzione capitalist</w:t>
      </w:r>
      <w:r w:rsidR="00CD19EB">
        <w:rPr>
          <w:rFonts w:ascii="Times New Roman" w:hAnsi="Times New Roman" w:cs="Times New Roman"/>
          <w:sz w:val="24"/>
          <w:szCs w:val="24"/>
        </w:rPr>
        <w:t>ic</w:t>
      </w:r>
      <w:r w:rsidR="00046C04">
        <w:rPr>
          <w:rFonts w:ascii="Times New Roman" w:hAnsi="Times New Roman" w:cs="Times New Roman"/>
          <w:sz w:val="24"/>
          <w:szCs w:val="24"/>
        </w:rPr>
        <w:t xml:space="preserve">a. </w:t>
      </w:r>
      <w:r w:rsidR="00CD19EB">
        <w:rPr>
          <w:rFonts w:ascii="Times New Roman" w:hAnsi="Times New Roman" w:cs="Times New Roman"/>
          <w:sz w:val="24"/>
          <w:szCs w:val="24"/>
        </w:rPr>
        <w:t>La dipendenza</w:t>
      </w:r>
      <w:r w:rsidR="00046C04">
        <w:rPr>
          <w:rFonts w:ascii="Times New Roman" w:hAnsi="Times New Roman" w:cs="Times New Roman"/>
          <w:sz w:val="24"/>
          <w:szCs w:val="24"/>
        </w:rPr>
        <w:t xml:space="preserve"> prevale nella classificazione perché prevale nella realtà: perché o le donne non occupano una posizione nella produzione capitalist</w:t>
      </w:r>
      <w:r w:rsidR="0033646F">
        <w:rPr>
          <w:rFonts w:ascii="Times New Roman" w:hAnsi="Times New Roman" w:cs="Times New Roman"/>
          <w:sz w:val="24"/>
          <w:szCs w:val="24"/>
        </w:rPr>
        <w:t>ic</w:t>
      </w:r>
      <w:r w:rsidR="0090778A">
        <w:rPr>
          <w:rFonts w:ascii="Times New Roman" w:hAnsi="Times New Roman" w:cs="Times New Roman"/>
          <w:sz w:val="24"/>
          <w:szCs w:val="24"/>
        </w:rPr>
        <w:t>a</w:t>
      </w:r>
      <w:r w:rsidR="00046C04">
        <w:rPr>
          <w:rFonts w:ascii="Times New Roman" w:hAnsi="Times New Roman" w:cs="Times New Roman"/>
          <w:sz w:val="24"/>
          <w:szCs w:val="24"/>
        </w:rPr>
        <w:t>, o quella posizione è meno importante per la loro esistenza materiale della loro dipendenza patriarcale, che costituisce il loro rapporto di produzione e la loro</w:t>
      </w:r>
      <w:r w:rsidR="00AB760A">
        <w:rPr>
          <w:rFonts w:ascii="Times New Roman" w:hAnsi="Times New Roman" w:cs="Times New Roman"/>
          <w:sz w:val="24"/>
          <w:szCs w:val="24"/>
        </w:rPr>
        <w:t xml:space="preserve"> appartenenza di classe,</w:t>
      </w:r>
      <w:r w:rsidR="00046C04">
        <w:rPr>
          <w:rFonts w:ascii="Times New Roman" w:hAnsi="Times New Roman" w:cs="Times New Roman"/>
          <w:sz w:val="24"/>
          <w:szCs w:val="24"/>
        </w:rPr>
        <w:t xml:space="preserve"> entrambi </w:t>
      </w:r>
      <w:r w:rsidR="00046C04">
        <w:rPr>
          <w:rFonts w:ascii="Times New Roman" w:hAnsi="Times New Roman" w:cs="Times New Roman"/>
          <w:i/>
          <w:sz w:val="24"/>
          <w:szCs w:val="24"/>
        </w:rPr>
        <w:t>non capitalisti</w:t>
      </w:r>
      <w:r w:rsidR="0033646F">
        <w:rPr>
          <w:rFonts w:ascii="Times New Roman" w:hAnsi="Times New Roman" w:cs="Times New Roman"/>
          <w:i/>
          <w:sz w:val="24"/>
          <w:szCs w:val="24"/>
        </w:rPr>
        <w:t>ci</w:t>
      </w:r>
      <w:r w:rsidR="00046C04">
        <w:rPr>
          <w:rFonts w:ascii="Times New Roman" w:hAnsi="Times New Roman" w:cs="Times New Roman"/>
          <w:i/>
          <w:sz w:val="24"/>
          <w:szCs w:val="24"/>
        </w:rPr>
        <w:t xml:space="preserve">. </w:t>
      </w:r>
      <w:r w:rsidR="00046C04">
        <w:rPr>
          <w:rFonts w:ascii="Times New Roman" w:hAnsi="Times New Roman" w:cs="Times New Roman"/>
          <w:sz w:val="24"/>
          <w:szCs w:val="24"/>
        </w:rPr>
        <w:t xml:space="preserve">Ironicamente, la </w:t>
      </w:r>
      <w:r w:rsidR="00B507FE">
        <w:rPr>
          <w:rFonts w:ascii="Times New Roman" w:hAnsi="Times New Roman" w:cs="Times New Roman"/>
          <w:sz w:val="24"/>
          <w:szCs w:val="24"/>
        </w:rPr>
        <w:t>«</w:t>
      </w:r>
      <w:r w:rsidR="00046C04">
        <w:rPr>
          <w:rFonts w:ascii="Times New Roman" w:hAnsi="Times New Roman" w:cs="Times New Roman"/>
          <w:sz w:val="24"/>
          <w:szCs w:val="24"/>
        </w:rPr>
        <w:t>teoria</w:t>
      </w:r>
      <w:r w:rsidR="00B507FE">
        <w:rPr>
          <w:rFonts w:ascii="Times New Roman" w:hAnsi="Times New Roman" w:cs="Times New Roman"/>
          <w:sz w:val="24"/>
          <w:szCs w:val="24"/>
        </w:rPr>
        <w:t>»</w:t>
      </w:r>
      <w:r w:rsidR="00046C04">
        <w:rPr>
          <w:rFonts w:ascii="Times New Roman" w:hAnsi="Times New Roman" w:cs="Times New Roman"/>
          <w:sz w:val="24"/>
          <w:szCs w:val="24"/>
        </w:rPr>
        <w:t xml:space="preserve"> che pone l’</w:t>
      </w:r>
      <w:r w:rsidR="00B507FE">
        <w:rPr>
          <w:rFonts w:ascii="Times New Roman" w:hAnsi="Times New Roman" w:cs="Times New Roman"/>
          <w:sz w:val="24"/>
          <w:szCs w:val="24"/>
        </w:rPr>
        <w:t>«</w:t>
      </w:r>
      <w:r w:rsidR="00046C04">
        <w:rPr>
          <w:rFonts w:ascii="Times New Roman" w:hAnsi="Times New Roman" w:cs="Times New Roman"/>
          <w:sz w:val="24"/>
          <w:szCs w:val="24"/>
        </w:rPr>
        <w:t>appartenenza</w:t>
      </w:r>
      <w:r w:rsidR="00B507FE">
        <w:rPr>
          <w:rFonts w:ascii="Times New Roman" w:hAnsi="Times New Roman" w:cs="Times New Roman"/>
          <w:sz w:val="24"/>
          <w:szCs w:val="24"/>
        </w:rPr>
        <w:t>»</w:t>
      </w:r>
      <w:r w:rsidR="00046C04">
        <w:rPr>
          <w:rFonts w:ascii="Times New Roman" w:hAnsi="Times New Roman" w:cs="Times New Roman"/>
          <w:sz w:val="24"/>
          <w:szCs w:val="24"/>
        </w:rPr>
        <w:t xml:space="preserve"> — si legga: il </w:t>
      </w:r>
      <w:r w:rsidR="00046C04">
        <w:rPr>
          <w:rFonts w:ascii="Times New Roman" w:hAnsi="Times New Roman" w:cs="Times New Roman"/>
          <w:i/>
          <w:sz w:val="24"/>
          <w:szCs w:val="24"/>
        </w:rPr>
        <w:t xml:space="preserve">legame </w:t>
      </w:r>
      <w:r w:rsidR="00046C04">
        <w:rPr>
          <w:rFonts w:ascii="Times New Roman" w:hAnsi="Times New Roman" w:cs="Times New Roman"/>
          <w:sz w:val="24"/>
          <w:szCs w:val="24"/>
        </w:rPr>
        <w:t>— delle donne alle classi del sistema capitalista come più i</w:t>
      </w:r>
      <w:r w:rsidR="00AB760A">
        <w:rPr>
          <w:rFonts w:ascii="Times New Roman" w:hAnsi="Times New Roman" w:cs="Times New Roman"/>
          <w:sz w:val="24"/>
          <w:szCs w:val="24"/>
        </w:rPr>
        <w:t>m</w:t>
      </w:r>
      <w:r w:rsidR="00E91198">
        <w:rPr>
          <w:rFonts w:ascii="Times New Roman" w:hAnsi="Times New Roman" w:cs="Times New Roman"/>
          <w:sz w:val="24"/>
          <w:szCs w:val="24"/>
        </w:rPr>
        <w:t>portante del</w:t>
      </w:r>
      <w:r w:rsidR="001C4F76">
        <w:rPr>
          <w:rFonts w:ascii="Times New Roman" w:hAnsi="Times New Roman" w:cs="Times New Roman"/>
          <w:sz w:val="24"/>
          <w:szCs w:val="24"/>
        </w:rPr>
        <w:t>lo</w:t>
      </w:r>
      <w:r w:rsidR="00E91198">
        <w:rPr>
          <w:rFonts w:ascii="Times New Roman" w:hAnsi="Times New Roman" w:cs="Times New Roman"/>
          <w:sz w:val="24"/>
          <w:szCs w:val="24"/>
        </w:rPr>
        <w:t xml:space="preserve"> status</w:t>
      </w:r>
      <w:r w:rsidR="00046C04">
        <w:rPr>
          <w:rFonts w:ascii="Times New Roman" w:hAnsi="Times New Roman" w:cs="Times New Roman"/>
          <w:sz w:val="24"/>
          <w:szCs w:val="24"/>
        </w:rPr>
        <w:t xml:space="preserve"> </w:t>
      </w:r>
      <w:r w:rsidR="001C4F76">
        <w:rPr>
          <w:rFonts w:ascii="Times New Roman" w:hAnsi="Times New Roman" w:cs="Times New Roman"/>
          <w:sz w:val="24"/>
          <w:szCs w:val="24"/>
        </w:rPr>
        <w:t xml:space="preserve">comune </w:t>
      </w:r>
      <w:r w:rsidR="00046C04">
        <w:rPr>
          <w:rFonts w:ascii="Times New Roman" w:hAnsi="Times New Roman" w:cs="Times New Roman"/>
          <w:sz w:val="24"/>
          <w:szCs w:val="24"/>
        </w:rPr>
        <w:t>di donne è fondata sul postulato inverso (e su una lettura corretta, ancorché negata, della realtà): sul postulato implicito (o esplicito, in sociologi</w:t>
      </w:r>
      <w:r w:rsidR="00AB760A">
        <w:rPr>
          <w:rFonts w:ascii="Times New Roman" w:hAnsi="Times New Roman" w:cs="Times New Roman"/>
          <w:sz w:val="24"/>
          <w:szCs w:val="24"/>
        </w:rPr>
        <w:t>a</w:t>
      </w:r>
      <w:r w:rsidR="00E91198">
        <w:rPr>
          <w:rFonts w:ascii="Times New Roman" w:hAnsi="Times New Roman" w:cs="Times New Roman"/>
          <w:sz w:val="24"/>
          <w:szCs w:val="24"/>
        </w:rPr>
        <w:t>) della preminenza dello status</w:t>
      </w:r>
      <w:r w:rsidR="00046C04">
        <w:rPr>
          <w:rFonts w:ascii="Times New Roman" w:hAnsi="Times New Roman" w:cs="Times New Roman"/>
          <w:sz w:val="24"/>
          <w:szCs w:val="24"/>
        </w:rPr>
        <w:t xml:space="preserve"> di sesso. </w:t>
      </w:r>
    </w:p>
    <w:p w14:paraId="2DFAA43F" w14:textId="278DC319" w:rsidR="00DE14A0" w:rsidRDefault="00046C04" w:rsidP="00DE14A0">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Come si è visto, l’ostilità verso le </w:t>
      </w:r>
      <w:r w:rsidR="001C4F76">
        <w:rPr>
          <w:rFonts w:ascii="Times New Roman" w:hAnsi="Times New Roman" w:cs="Times New Roman"/>
          <w:sz w:val="24"/>
          <w:szCs w:val="24"/>
        </w:rPr>
        <w:t>«</w:t>
      </w:r>
      <w:r>
        <w:rPr>
          <w:rFonts w:ascii="Times New Roman" w:hAnsi="Times New Roman" w:cs="Times New Roman"/>
          <w:sz w:val="24"/>
          <w:szCs w:val="24"/>
        </w:rPr>
        <w:t>borghesi</w:t>
      </w:r>
      <w:r w:rsidR="001C4F76">
        <w:rPr>
          <w:rFonts w:ascii="Times New Roman" w:hAnsi="Times New Roman" w:cs="Times New Roman"/>
          <w:sz w:val="24"/>
          <w:szCs w:val="24"/>
        </w:rPr>
        <w:t>»</w:t>
      </w:r>
      <w:r>
        <w:rPr>
          <w:rFonts w:ascii="Times New Roman" w:hAnsi="Times New Roman" w:cs="Times New Roman"/>
          <w:sz w:val="24"/>
          <w:szCs w:val="24"/>
        </w:rPr>
        <w:t xml:space="preserve"> si basa, in ultima analisi, sulla percezione corretta del fatto che queste donne non appartengono realmente alla classe borghese</w:t>
      </w:r>
      <w:r w:rsidR="00CD19EB">
        <w:rPr>
          <w:rFonts w:ascii="Times New Roman" w:hAnsi="Times New Roman" w:cs="Times New Roman"/>
          <w:sz w:val="24"/>
          <w:szCs w:val="24"/>
        </w:rPr>
        <w:t>. L’</w:t>
      </w:r>
      <w:r>
        <w:rPr>
          <w:rFonts w:ascii="Times New Roman" w:hAnsi="Times New Roman" w:cs="Times New Roman"/>
          <w:sz w:val="24"/>
          <w:szCs w:val="24"/>
        </w:rPr>
        <w:t xml:space="preserve">ostilità rivela che l’appartenenza di genere, la classe patriarcale, </w:t>
      </w:r>
      <w:r w:rsidR="005854D9">
        <w:rPr>
          <w:rFonts w:ascii="Times New Roman" w:hAnsi="Times New Roman" w:cs="Times New Roman"/>
          <w:sz w:val="24"/>
          <w:szCs w:val="24"/>
        </w:rPr>
        <w:t>viene percepita come qualcosa che prevale, ma che soprattutto deve prevalere, sull’</w:t>
      </w:r>
      <w:r w:rsidR="001C4F76">
        <w:rPr>
          <w:rFonts w:ascii="Times New Roman" w:hAnsi="Times New Roman" w:cs="Times New Roman"/>
          <w:sz w:val="24"/>
          <w:szCs w:val="24"/>
        </w:rPr>
        <w:t>«</w:t>
      </w:r>
      <w:r w:rsidR="005854D9">
        <w:rPr>
          <w:rFonts w:ascii="Times New Roman" w:hAnsi="Times New Roman" w:cs="Times New Roman"/>
          <w:sz w:val="24"/>
          <w:szCs w:val="24"/>
        </w:rPr>
        <w:t>appartenenza di classe</w:t>
      </w:r>
      <w:r w:rsidR="001C4F76">
        <w:rPr>
          <w:rFonts w:ascii="Times New Roman" w:hAnsi="Times New Roman" w:cs="Times New Roman"/>
          <w:sz w:val="24"/>
          <w:szCs w:val="24"/>
        </w:rPr>
        <w:t>»</w:t>
      </w:r>
      <w:r w:rsidR="005854D9">
        <w:rPr>
          <w:rFonts w:ascii="Times New Roman" w:hAnsi="Times New Roman" w:cs="Times New Roman"/>
          <w:sz w:val="24"/>
          <w:szCs w:val="24"/>
        </w:rPr>
        <w:t xml:space="preserve">. Se al termine di un’analisi oggettiva si ritrova la stessa cosa trovata nelle prese di posizione </w:t>
      </w:r>
      <w:r w:rsidR="001C4F76">
        <w:rPr>
          <w:rFonts w:ascii="Times New Roman" w:hAnsi="Times New Roman" w:cs="Times New Roman"/>
          <w:sz w:val="24"/>
          <w:szCs w:val="24"/>
        </w:rPr>
        <w:t>«</w:t>
      </w:r>
      <w:r w:rsidR="005854D9">
        <w:rPr>
          <w:rFonts w:ascii="Times New Roman" w:hAnsi="Times New Roman" w:cs="Times New Roman"/>
          <w:sz w:val="24"/>
          <w:szCs w:val="24"/>
        </w:rPr>
        <w:t>politiche</w:t>
      </w:r>
      <w:r w:rsidR="001C4F76">
        <w:rPr>
          <w:rFonts w:ascii="Times New Roman" w:hAnsi="Times New Roman" w:cs="Times New Roman"/>
          <w:sz w:val="24"/>
          <w:szCs w:val="24"/>
        </w:rPr>
        <w:t>»</w:t>
      </w:r>
      <w:r w:rsidR="005854D9">
        <w:rPr>
          <w:rFonts w:ascii="Times New Roman" w:hAnsi="Times New Roman" w:cs="Times New Roman"/>
          <w:sz w:val="24"/>
          <w:szCs w:val="24"/>
        </w:rPr>
        <w:t xml:space="preserve"> (emotive), </w:t>
      </w:r>
      <w:r w:rsidR="00CD19EB">
        <w:rPr>
          <w:rFonts w:ascii="Times New Roman" w:hAnsi="Times New Roman" w:cs="Times New Roman"/>
          <w:sz w:val="24"/>
          <w:szCs w:val="24"/>
        </w:rPr>
        <w:t>ciò significa</w:t>
      </w:r>
      <w:r w:rsidR="005854D9">
        <w:rPr>
          <w:rFonts w:ascii="Times New Roman" w:hAnsi="Times New Roman" w:cs="Times New Roman"/>
          <w:sz w:val="24"/>
          <w:szCs w:val="24"/>
        </w:rPr>
        <w:t xml:space="preserve"> che </w:t>
      </w:r>
      <w:r w:rsidR="001C4F76">
        <w:rPr>
          <w:rFonts w:ascii="Times New Roman" w:hAnsi="Times New Roman" w:cs="Times New Roman"/>
          <w:sz w:val="24"/>
          <w:szCs w:val="24"/>
        </w:rPr>
        <w:t>tale</w:t>
      </w:r>
      <w:r w:rsidR="005854D9">
        <w:rPr>
          <w:rFonts w:ascii="Times New Roman" w:hAnsi="Times New Roman" w:cs="Times New Roman"/>
          <w:sz w:val="24"/>
          <w:szCs w:val="24"/>
        </w:rPr>
        <w:t xml:space="preserve"> analisi esiste implicitamente e sotterraneamente in queste posizioni, che sono tanto più emotive in quanto fondate su una realtà in assoluta contraddizione con il discorso manifesto. </w:t>
      </w:r>
      <w:r w:rsidR="00A121C7">
        <w:rPr>
          <w:rFonts w:ascii="Times New Roman" w:hAnsi="Times New Roman" w:cs="Times New Roman"/>
          <w:sz w:val="24"/>
          <w:szCs w:val="24"/>
        </w:rPr>
        <w:t xml:space="preserve">Se </w:t>
      </w:r>
      <w:r w:rsidR="00DE14A0">
        <w:rPr>
          <w:rFonts w:ascii="Times New Roman" w:hAnsi="Times New Roman" w:cs="Times New Roman"/>
          <w:sz w:val="24"/>
          <w:szCs w:val="24"/>
        </w:rPr>
        <w:t>il discorso nega la realtà su cui si basa</w:t>
      </w:r>
      <w:r w:rsidR="00A121C7">
        <w:rPr>
          <w:rFonts w:ascii="Times New Roman" w:hAnsi="Times New Roman" w:cs="Times New Roman"/>
          <w:sz w:val="24"/>
          <w:szCs w:val="24"/>
        </w:rPr>
        <w:t xml:space="preserve">, vuol dire che </w:t>
      </w:r>
      <w:r w:rsidR="00DE14A0">
        <w:rPr>
          <w:rFonts w:ascii="Times New Roman" w:hAnsi="Times New Roman" w:cs="Times New Roman"/>
          <w:sz w:val="24"/>
          <w:szCs w:val="24"/>
        </w:rPr>
        <w:t>il discorso</w:t>
      </w:r>
      <w:r w:rsidR="00A121C7">
        <w:rPr>
          <w:rFonts w:ascii="Times New Roman" w:hAnsi="Times New Roman" w:cs="Times New Roman"/>
          <w:sz w:val="24"/>
          <w:szCs w:val="24"/>
        </w:rPr>
        <w:t xml:space="preserve"> è destinato a giustificare posizion</w:t>
      </w:r>
      <w:r w:rsidR="00DE14A0">
        <w:rPr>
          <w:rFonts w:ascii="Times New Roman" w:hAnsi="Times New Roman" w:cs="Times New Roman"/>
          <w:sz w:val="24"/>
          <w:szCs w:val="24"/>
        </w:rPr>
        <w:t>i</w:t>
      </w:r>
      <w:r w:rsidR="00A121C7">
        <w:rPr>
          <w:rFonts w:ascii="Times New Roman" w:hAnsi="Times New Roman" w:cs="Times New Roman"/>
          <w:sz w:val="24"/>
          <w:szCs w:val="24"/>
        </w:rPr>
        <w:t xml:space="preserve"> reazionarie su questa realtà</w:t>
      </w:r>
      <w:r w:rsidR="00DE14A0">
        <w:rPr>
          <w:rFonts w:ascii="Times New Roman" w:hAnsi="Times New Roman" w:cs="Times New Roman"/>
          <w:sz w:val="24"/>
          <w:szCs w:val="24"/>
        </w:rPr>
        <w:t>.</w:t>
      </w:r>
      <w:r w:rsidR="00A121C7">
        <w:rPr>
          <w:rFonts w:ascii="Times New Roman" w:hAnsi="Times New Roman" w:cs="Times New Roman"/>
          <w:sz w:val="24"/>
          <w:szCs w:val="24"/>
        </w:rPr>
        <w:t xml:space="preserve"> </w:t>
      </w:r>
      <w:r w:rsidR="00DE14A0">
        <w:rPr>
          <w:rFonts w:ascii="Times New Roman" w:hAnsi="Times New Roman" w:cs="Times New Roman"/>
          <w:sz w:val="24"/>
          <w:szCs w:val="24"/>
        </w:rPr>
        <w:t xml:space="preserve">Per nascondere il tratto reazionario di queste posizioni </w:t>
      </w:r>
      <w:r w:rsidR="00A121C7">
        <w:rPr>
          <w:rFonts w:ascii="Times New Roman" w:hAnsi="Times New Roman" w:cs="Times New Roman"/>
          <w:sz w:val="24"/>
          <w:szCs w:val="24"/>
        </w:rPr>
        <w:t xml:space="preserve">è la realtà a essere rovesciata dal discorso, </w:t>
      </w:r>
      <w:r w:rsidR="00DE14A0">
        <w:rPr>
          <w:rFonts w:ascii="Times New Roman" w:hAnsi="Times New Roman" w:cs="Times New Roman"/>
          <w:sz w:val="24"/>
          <w:szCs w:val="24"/>
        </w:rPr>
        <w:t>in modo che nessuno si accorga</w:t>
      </w:r>
      <w:r w:rsidR="00A121C7">
        <w:rPr>
          <w:rFonts w:ascii="Times New Roman" w:hAnsi="Times New Roman" w:cs="Times New Roman"/>
          <w:sz w:val="24"/>
          <w:szCs w:val="24"/>
        </w:rPr>
        <w:t xml:space="preserve"> che sono le posizioni a essere rovesciate.</w:t>
      </w:r>
    </w:p>
    <w:p w14:paraId="4CB7EB61" w14:textId="3919E17C" w:rsidR="00046C04" w:rsidRPr="003D6FAB" w:rsidRDefault="00A121C7" w:rsidP="00DE14A0">
      <w:pPr>
        <w:spacing w:after="0" w:line="300"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Rimangono tuttavia da scoprire e definire le modalità differenziali dell’oppressione delle donne, le differenti forme che l’oppressione assume a partire da una base comune. </w:t>
      </w:r>
      <w:r w:rsidR="001C4F76">
        <w:rPr>
          <w:rFonts w:ascii="Times New Roman" w:hAnsi="Times New Roman" w:cs="Times New Roman"/>
          <w:sz w:val="24"/>
          <w:szCs w:val="24"/>
        </w:rPr>
        <w:t>La</w:t>
      </w:r>
      <w:r>
        <w:rPr>
          <w:rFonts w:ascii="Times New Roman" w:hAnsi="Times New Roman" w:cs="Times New Roman"/>
          <w:sz w:val="24"/>
          <w:szCs w:val="24"/>
        </w:rPr>
        <w:t xml:space="preserve"> ricerca sfocerà necessariamente, </w:t>
      </w:r>
      <w:r w:rsidR="008321FC">
        <w:rPr>
          <w:rFonts w:ascii="Times New Roman" w:hAnsi="Times New Roman" w:cs="Times New Roman"/>
          <w:sz w:val="24"/>
          <w:szCs w:val="24"/>
        </w:rPr>
        <w:t>com’è facile immaginare</w:t>
      </w:r>
      <w:r>
        <w:rPr>
          <w:rFonts w:ascii="Times New Roman" w:hAnsi="Times New Roman" w:cs="Times New Roman"/>
          <w:sz w:val="24"/>
          <w:szCs w:val="24"/>
        </w:rPr>
        <w:t xml:space="preserve">, </w:t>
      </w:r>
      <w:r w:rsidR="008321FC">
        <w:rPr>
          <w:rFonts w:ascii="Times New Roman" w:hAnsi="Times New Roman" w:cs="Times New Roman"/>
          <w:sz w:val="24"/>
          <w:szCs w:val="24"/>
        </w:rPr>
        <w:t>in</w:t>
      </w:r>
      <w:r>
        <w:rPr>
          <w:rFonts w:ascii="Times New Roman" w:hAnsi="Times New Roman" w:cs="Times New Roman"/>
          <w:sz w:val="24"/>
          <w:szCs w:val="24"/>
        </w:rPr>
        <w:t xml:space="preserve"> una ridefinizione dell’oppressione</w:t>
      </w:r>
      <w:r w:rsidR="008321FC">
        <w:rPr>
          <w:rFonts w:ascii="Times New Roman" w:hAnsi="Times New Roman" w:cs="Times New Roman"/>
          <w:sz w:val="24"/>
          <w:szCs w:val="24"/>
        </w:rPr>
        <w:t>,</w:t>
      </w:r>
      <w:r>
        <w:rPr>
          <w:rFonts w:ascii="Times New Roman" w:hAnsi="Times New Roman" w:cs="Times New Roman"/>
          <w:sz w:val="24"/>
          <w:szCs w:val="24"/>
        </w:rPr>
        <w:t xml:space="preserve"> e non solo per le donne. Ma </w:t>
      </w:r>
      <w:r w:rsidR="001C4F76">
        <w:rPr>
          <w:rFonts w:ascii="Times New Roman" w:hAnsi="Times New Roman" w:cs="Times New Roman"/>
          <w:sz w:val="24"/>
          <w:szCs w:val="24"/>
        </w:rPr>
        <w:t>una simile</w:t>
      </w:r>
      <w:r>
        <w:rPr>
          <w:rFonts w:ascii="Times New Roman" w:hAnsi="Times New Roman" w:cs="Times New Roman"/>
          <w:sz w:val="24"/>
          <w:szCs w:val="24"/>
        </w:rPr>
        <w:t xml:space="preserve"> ricerca non può procedere dai concetti utilizzati abitualmente, dalla problematica della divisione delle donne secondo linee di classe tradizionali, per le ragioni che abbiamo visto: perché queste </w:t>
      </w:r>
      <w:r w:rsidR="001C4F76">
        <w:rPr>
          <w:rFonts w:ascii="Times New Roman" w:hAnsi="Times New Roman" w:cs="Times New Roman"/>
          <w:sz w:val="24"/>
          <w:szCs w:val="24"/>
        </w:rPr>
        <w:t>«</w:t>
      </w:r>
      <w:r>
        <w:rPr>
          <w:rFonts w:ascii="Times New Roman" w:hAnsi="Times New Roman" w:cs="Times New Roman"/>
          <w:sz w:val="24"/>
          <w:szCs w:val="24"/>
        </w:rPr>
        <w:t>divisioni</w:t>
      </w:r>
      <w:r w:rsidR="001C4F76">
        <w:rPr>
          <w:rFonts w:ascii="Times New Roman" w:hAnsi="Times New Roman" w:cs="Times New Roman"/>
          <w:sz w:val="24"/>
          <w:szCs w:val="24"/>
        </w:rPr>
        <w:t>»</w:t>
      </w:r>
      <w:r>
        <w:rPr>
          <w:rFonts w:ascii="Times New Roman" w:hAnsi="Times New Roman" w:cs="Times New Roman"/>
          <w:sz w:val="24"/>
          <w:szCs w:val="24"/>
        </w:rPr>
        <w:t xml:space="preserve">, in realtà, sono fondate su ciò che è </w:t>
      </w:r>
      <w:r>
        <w:rPr>
          <w:rFonts w:ascii="Times New Roman" w:hAnsi="Times New Roman" w:cs="Times New Roman"/>
          <w:i/>
          <w:sz w:val="24"/>
          <w:szCs w:val="24"/>
        </w:rPr>
        <w:t xml:space="preserve">comune </w:t>
      </w:r>
      <w:r>
        <w:rPr>
          <w:rFonts w:ascii="Times New Roman" w:hAnsi="Times New Roman" w:cs="Times New Roman"/>
          <w:sz w:val="24"/>
          <w:szCs w:val="24"/>
        </w:rPr>
        <w:t>a tutte le donne.</w:t>
      </w:r>
      <w:r w:rsidR="00046C04">
        <w:rPr>
          <w:rFonts w:ascii="Times New Roman" w:hAnsi="Times New Roman" w:cs="Times New Roman"/>
          <w:sz w:val="24"/>
          <w:szCs w:val="24"/>
        </w:rPr>
        <w:t xml:space="preserve"> </w:t>
      </w:r>
      <w:r w:rsidR="00946814">
        <w:rPr>
          <w:rFonts w:ascii="Times New Roman" w:hAnsi="Times New Roman" w:cs="Times New Roman"/>
          <w:sz w:val="24"/>
          <w:szCs w:val="24"/>
        </w:rPr>
        <w:t>La percezione d</w:t>
      </w:r>
      <w:r w:rsidR="001C4F76">
        <w:rPr>
          <w:rFonts w:ascii="Times New Roman" w:hAnsi="Times New Roman" w:cs="Times New Roman"/>
          <w:sz w:val="24"/>
          <w:szCs w:val="24"/>
        </w:rPr>
        <w:t>elle</w:t>
      </w:r>
      <w:r w:rsidR="00946814">
        <w:rPr>
          <w:rFonts w:ascii="Times New Roman" w:hAnsi="Times New Roman" w:cs="Times New Roman"/>
          <w:sz w:val="24"/>
          <w:szCs w:val="24"/>
        </w:rPr>
        <w:t xml:space="preserve"> </w:t>
      </w:r>
      <w:r w:rsidR="001C4F76">
        <w:rPr>
          <w:rFonts w:ascii="Times New Roman" w:hAnsi="Times New Roman" w:cs="Times New Roman"/>
          <w:sz w:val="24"/>
          <w:szCs w:val="24"/>
        </w:rPr>
        <w:t>«</w:t>
      </w:r>
      <w:r w:rsidR="00946814">
        <w:rPr>
          <w:rFonts w:ascii="Times New Roman" w:hAnsi="Times New Roman" w:cs="Times New Roman"/>
          <w:sz w:val="24"/>
          <w:szCs w:val="24"/>
        </w:rPr>
        <w:t>divisioni</w:t>
      </w:r>
      <w:r w:rsidR="00637069">
        <w:rPr>
          <w:rFonts w:ascii="Times New Roman" w:hAnsi="Times New Roman" w:cs="Times New Roman"/>
          <w:sz w:val="24"/>
          <w:szCs w:val="24"/>
        </w:rPr>
        <w:t>»</w:t>
      </w:r>
      <w:r w:rsidR="00946814">
        <w:rPr>
          <w:rFonts w:ascii="Times New Roman" w:hAnsi="Times New Roman" w:cs="Times New Roman"/>
          <w:sz w:val="24"/>
          <w:szCs w:val="24"/>
        </w:rPr>
        <w:t xml:space="preserve">, </w:t>
      </w:r>
      <w:r w:rsidR="008321FC">
        <w:rPr>
          <w:rFonts w:ascii="Times New Roman" w:hAnsi="Times New Roman" w:cs="Times New Roman"/>
          <w:sz w:val="24"/>
          <w:szCs w:val="24"/>
        </w:rPr>
        <w:t>per come si configura</w:t>
      </w:r>
      <w:r w:rsidR="00946814">
        <w:rPr>
          <w:rFonts w:ascii="Times New Roman" w:hAnsi="Times New Roman" w:cs="Times New Roman"/>
          <w:sz w:val="24"/>
          <w:szCs w:val="24"/>
        </w:rPr>
        <w:t xml:space="preserve"> attualmente, è dovuta non solo alla dipendenza materiale, ma anche alla cattiva coscienza a cui sono destinate tutte le donne. Lungi dall’essere un’analisi, </w:t>
      </w:r>
      <w:r w:rsidR="008321FC">
        <w:rPr>
          <w:rFonts w:ascii="Times New Roman" w:hAnsi="Times New Roman" w:cs="Times New Roman"/>
          <w:sz w:val="24"/>
          <w:szCs w:val="24"/>
        </w:rPr>
        <w:t xml:space="preserve">e </w:t>
      </w:r>
      <w:r w:rsidR="00637069">
        <w:rPr>
          <w:rFonts w:ascii="Times New Roman" w:hAnsi="Times New Roman" w:cs="Times New Roman"/>
          <w:sz w:val="24"/>
          <w:szCs w:val="24"/>
        </w:rPr>
        <w:t>tanto</w:t>
      </w:r>
      <w:r w:rsidR="00946814">
        <w:rPr>
          <w:rFonts w:ascii="Times New Roman" w:hAnsi="Times New Roman" w:cs="Times New Roman"/>
          <w:sz w:val="24"/>
          <w:szCs w:val="24"/>
        </w:rPr>
        <w:t xml:space="preserve"> meno un’analisi rivoluzionaria, </w:t>
      </w:r>
      <w:r w:rsidR="00764A42">
        <w:rPr>
          <w:rFonts w:ascii="Times New Roman" w:hAnsi="Times New Roman" w:cs="Times New Roman"/>
          <w:sz w:val="24"/>
          <w:szCs w:val="24"/>
        </w:rPr>
        <w:t>si tratta di</w:t>
      </w:r>
      <w:r w:rsidR="00946814">
        <w:rPr>
          <w:rFonts w:ascii="Times New Roman" w:hAnsi="Times New Roman" w:cs="Times New Roman"/>
          <w:sz w:val="24"/>
          <w:szCs w:val="24"/>
        </w:rPr>
        <w:t xml:space="preserve"> una manifestazione e </w:t>
      </w:r>
      <w:r w:rsidR="00764A42">
        <w:rPr>
          <w:rFonts w:ascii="Times New Roman" w:hAnsi="Times New Roman" w:cs="Times New Roman"/>
          <w:sz w:val="24"/>
          <w:szCs w:val="24"/>
        </w:rPr>
        <w:t xml:space="preserve">di </w:t>
      </w:r>
      <w:r w:rsidR="00946814">
        <w:rPr>
          <w:rFonts w:ascii="Times New Roman" w:hAnsi="Times New Roman" w:cs="Times New Roman"/>
          <w:sz w:val="24"/>
          <w:szCs w:val="24"/>
        </w:rPr>
        <w:t xml:space="preserve">una prova ulteriore dell’oppressione. È dunque </w:t>
      </w:r>
      <w:r w:rsidR="00946814">
        <w:rPr>
          <w:rFonts w:ascii="Times New Roman" w:hAnsi="Times New Roman" w:cs="Times New Roman"/>
          <w:i/>
          <w:sz w:val="24"/>
          <w:szCs w:val="24"/>
        </w:rPr>
        <w:t>altrove</w:t>
      </w:r>
      <w:r w:rsidR="00946814">
        <w:rPr>
          <w:rFonts w:ascii="Times New Roman" w:hAnsi="Times New Roman" w:cs="Times New Roman"/>
          <w:sz w:val="24"/>
          <w:szCs w:val="24"/>
        </w:rPr>
        <w:t>, da un altrove analitico e politico, a partire da una problematica totalmente differente</w:t>
      </w:r>
      <w:r w:rsidR="003D6FAB">
        <w:rPr>
          <w:rFonts w:ascii="Times New Roman" w:hAnsi="Times New Roman" w:cs="Times New Roman"/>
          <w:sz w:val="24"/>
          <w:szCs w:val="24"/>
        </w:rPr>
        <w:t xml:space="preserve">, che conosca e riconosca </w:t>
      </w:r>
      <w:r w:rsidR="00637069">
        <w:rPr>
          <w:rFonts w:ascii="Times New Roman" w:hAnsi="Times New Roman" w:cs="Times New Roman"/>
          <w:sz w:val="24"/>
          <w:szCs w:val="24"/>
        </w:rPr>
        <w:t>la</w:t>
      </w:r>
      <w:r w:rsidR="003D6FAB">
        <w:rPr>
          <w:rFonts w:ascii="Times New Roman" w:hAnsi="Times New Roman" w:cs="Times New Roman"/>
          <w:sz w:val="24"/>
          <w:szCs w:val="24"/>
        </w:rPr>
        <w:t xml:space="preserve"> comunanza fondamentale, e </w:t>
      </w:r>
      <w:r w:rsidR="003D6FAB">
        <w:rPr>
          <w:rFonts w:ascii="Times New Roman" w:hAnsi="Times New Roman" w:cs="Times New Roman"/>
          <w:i/>
          <w:sz w:val="24"/>
          <w:szCs w:val="24"/>
        </w:rPr>
        <w:t xml:space="preserve">non proceda </w:t>
      </w:r>
      <w:r w:rsidR="003D6FAB">
        <w:rPr>
          <w:rFonts w:ascii="Times New Roman" w:hAnsi="Times New Roman" w:cs="Times New Roman"/>
          <w:sz w:val="24"/>
          <w:szCs w:val="24"/>
        </w:rPr>
        <w:t xml:space="preserve">dalla cattiva coscienza, cioè a partire da una problematica propriamente </w:t>
      </w:r>
      <w:r w:rsidR="003D6FAB">
        <w:rPr>
          <w:rFonts w:ascii="Times New Roman" w:hAnsi="Times New Roman" w:cs="Times New Roman"/>
          <w:i/>
          <w:sz w:val="24"/>
          <w:szCs w:val="24"/>
        </w:rPr>
        <w:t>femminista</w:t>
      </w:r>
      <w:r w:rsidR="003D6FAB">
        <w:rPr>
          <w:rFonts w:ascii="Times New Roman" w:hAnsi="Times New Roman" w:cs="Times New Roman"/>
          <w:sz w:val="24"/>
          <w:szCs w:val="24"/>
        </w:rPr>
        <w:t xml:space="preserve">, che </w:t>
      </w:r>
      <w:r w:rsidR="00637069">
        <w:rPr>
          <w:rFonts w:ascii="Times New Roman" w:hAnsi="Times New Roman" w:cs="Times New Roman"/>
          <w:sz w:val="24"/>
          <w:szCs w:val="24"/>
        </w:rPr>
        <w:t>la</w:t>
      </w:r>
      <w:r w:rsidR="003D6FAB">
        <w:rPr>
          <w:rFonts w:ascii="Times New Roman" w:hAnsi="Times New Roman" w:cs="Times New Roman"/>
          <w:sz w:val="24"/>
          <w:szCs w:val="24"/>
        </w:rPr>
        <w:t xml:space="preserve"> ricerca p</w:t>
      </w:r>
      <w:r w:rsidR="00637069">
        <w:rPr>
          <w:rFonts w:ascii="Times New Roman" w:hAnsi="Times New Roman" w:cs="Times New Roman"/>
          <w:sz w:val="24"/>
          <w:szCs w:val="24"/>
        </w:rPr>
        <w:t>otrà</w:t>
      </w:r>
      <w:r w:rsidR="003D6FAB">
        <w:rPr>
          <w:rFonts w:ascii="Times New Roman" w:hAnsi="Times New Roman" w:cs="Times New Roman"/>
          <w:sz w:val="24"/>
          <w:szCs w:val="24"/>
        </w:rPr>
        <w:t xml:space="preserve"> essere intrapresa ed essere una ricerca di liberazione.</w:t>
      </w:r>
    </w:p>
    <w:p w14:paraId="4CB7EB62" w14:textId="77777777" w:rsidR="007C178A" w:rsidRDefault="007C178A" w:rsidP="00B4122A">
      <w:pPr>
        <w:spacing w:after="0"/>
        <w:jc w:val="both"/>
        <w:rPr>
          <w:rFonts w:ascii="Times New Roman" w:hAnsi="Times New Roman" w:cs="Times New Roman"/>
          <w:sz w:val="24"/>
          <w:szCs w:val="24"/>
        </w:rPr>
      </w:pPr>
    </w:p>
    <w:p w14:paraId="4CB7EB63" w14:textId="77777777" w:rsidR="007C178A" w:rsidRPr="007C178A" w:rsidRDefault="007C178A" w:rsidP="00B4122A">
      <w:pPr>
        <w:spacing w:after="0"/>
        <w:jc w:val="both"/>
        <w:rPr>
          <w:rFonts w:ascii="Times New Roman" w:hAnsi="Times New Roman" w:cs="Times New Roman"/>
          <w:sz w:val="24"/>
          <w:szCs w:val="24"/>
        </w:rPr>
      </w:pPr>
    </w:p>
    <w:p w14:paraId="4CB7EB64" w14:textId="77777777" w:rsidR="00570C3A" w:rsidRPr="00570C3A" w:rsidRDefault="00570C3A" w:rsidP="00B4122A">
      <w:pPr>
        <w:spacing w:after="0"/>
        <w:jc w:val="both"/>
        <w:rPr>
          <w:rFonts w:ascii="Times New Roman" w:hAnsi="Times New Roman" w:cs="Times New Roman"/>
          <w:sz w:val="24"/>
          <w:szCs w:val="24"/>
        </w:rPr>
      </w:pPr>
    </w:p>
    <w:p w14:paraId="4CB7EB6F" w14:textId="143D5F35" w:rsidR="00371E42" w:rsidRPr="00A02DAE" w:rsidRDefault="00371E42" w:rsidP="00B4122A">
      <w:pPr>
        <w:spacing w:after="0"/>
        <w:jc w:val="both"/>
        <w:rPr>
          <w:rFonts w:ascii="Times New Roman" w:hAnsi="Times New Roman" w:cs="Times New Roman"/>
          <w:b/>
          <w:sz w:val="24"/>
          <w:szCs w:val="24"/>
        </w:rPr>
      </w:pPr>
    </w:p>
    <w:sectPr w:rsidR="00371E42" w:rsidRPr="00A02D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903D" w14:textId="77777777" w:rsidR="00601044" w:rsidRDefault="00601044" w:rsidP="00601044">
      <w:pPr>
        <w:spacing w:after="0" w:line="240" w:lineRule="auto"/>
      </w:pPr>
      <w:r>
        <w:separator/>
      </w:r>
    </w:p>
  </w:endnote>
  <w:endnote w:type="continuationSeparator" w:id="0">
    <w:p w14:paraId="5C6ACB42" w14:textId="77777777" w:rsidR="00601044" w:rsidRDefault="00601044" w:rsidP="0060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4837" w14:textId="77777777" w:rsidR="00601044" w:rsidRDefault="00601044" w:rsidP="00601044">
      <w:pPr>
        <w:spacing w:after="0" w:line="240" w:lineRule="auto"/>
      </w:pPr>
      <w:r>
        <w:separator/>
      </w:r>
    </w:p>
  </w:footnote>
  <w:footnote w:type="continuationSeparator" w:id="0">
    <w:p w14:paraId="467A1FA4" w14:textId="77777777" w:rsidR="00601044" w:rsidRDefault="00601044" w:rsidP="00601044">
      <w:pPr>
        <w:spacing w:after="0" w:line="240" w:lineRule="auto"/>
      </w:pPr>
      <w:r>
        <w:continuationSeparator/>
      </w:r>
    </w:p>
  </w:footnote>
  <w:footnote w:id="1">
    <w:p w14:paraId="382F1016" w14:textId="64038665" w:rsidR="00601044" w:rsidRPr="00601044" w:rsidRDefault="00601044" w:rsidP="00DF62FC">
      <w:pPr>
        <w:pStyle w:val="Testonotaapidipagina"/>
        <w:ind w:firstLine="284"/>
        <w:jc w:val="both"/>
        <w:rPr>
          <w:rFonts w:ascii="Times New Roman" w:hAnsi="Times New Roman" w:cs="Times New Roman"/>
        </w:rPr>
      </w:pPr>
      <w:r w:rsidRPr="00601044">
        <w:rPr>
          <w:rStyle w:val="Rimandonotaapidipagina"/>
        </w:rPr>
        <w:sym w:font="Symbol" w:char="F020"/>
      </w:r>
      <w:r w:rsidRPr="00601044">
        <w:t xml:space="preserve"> </w:t>
      </w:r>
      <w:r w:rsidRPr="00601044">
        <w:rPr>
          <w:rFonts w:ascii="Times New Roman" w:hAnsi="Times New Roman" w:cs="Times New Roman"/>
          <w:i/>
          <w:iCs/>
        </w:rPr>
        <w:t>Nos amis et nous</w:t>
      </w:r>
      <w:r w:rsidRPr="00601044">
        <w:rPr>
          <w:rFonts w:ascii="Times New Roman" w:hAnsi="Times New Roman" w:cs="Times New Roman"/>
        </w:rPr>
        <w:t xml:space="preserve"> appare per la p</w:t>
      </w:r>
      <w:r>
        <w:rPr>
          <w:rFonts w:ascii="Times New Roman" w:hAnsi="Times New Roman" w:cs="Times New Roman"/>
        </w:rPr>
        <w:t xml:space="preserve">rima volta, con il titolo </w:t>
      </w:r>
      <w:r>
        <w:rPr>
          <w:rFonts w:ascii="Times New Roman" w:hAnsi="Times New Roman" w:cs="Times New Roman"/>
          <w:i/>
          <w:iCs/>
        </w:rPr>
        <w:t>Nos amis et nous, des fondements réels de quelques discours pseudo-féministes</w:t>
      </w:r>
      <w:r>
        <w:rPr>
          <w:rFonts w:ascii="Times New Roman" w:hAnsi="Times New Roman" w:cs="Times New Roman"/>
        </w:rPr>
        <w:t>, su «</w:t>
      </w:r>
      <w:r w:rsidR="00DF62FC">
        <w:rPr>
          <w:rFonts w:ascii="Times New Roman" w:hAnsi="Times New Roman" w:cs="Times New Roman"/>
        </w:rPr>
        <w:t>Questions féministes</w:t>
      </w:r>
      <w:r>
        <w:rPr>
          <w:rFonts w:ascii="Times New Roman" w:hAnsi="Times New Roman" w:cs="Times New Roman"/>
        </w:rPr>
        <w:t>»</w:t>
      </w:r>
      <w:r w:rsidR="00DF62FC">
        <w:rPr>
          <w:rFonts w:ascii="Times New Roman" w:hAnsi="Times New Roman" w:cs="Times New Roman"/>
        </w:rPr>
        <w:t>, 1, 1977, pp. 20-49.</w:t>
      </w:r>
    </w:p>
  </w:footnote>
  <w:footnote w:id="2">
    <w:p w14:paraId="09F2C044" w14:textId="77777777" w:rsidR="00B7565C" w:rsidRDefault="00B7565C">
      <w:pPr>
        <w:pStyle w:val="Testonotaapidipagina"/>
        <w:rPr>
          <w:rFonts w:ascii="Times New Roman" w:hAnsi="Times New Roman" w:cs="Times New Roman"/>
        </w:rPr>
      </w:pPr>
    </w:p>
    <w:p w14:paraId="26F8DAB6" w14:textId="5B8F9E39" w:rsidR="00B7565C" w:rsidRPr="00B7565C" w:rsidRDefault="00B7565C" w:rsidP="00B7565C">
      <w:pPr>
        <w:pStyle w:val="Testonotaapidipagina"/>
        <w:ind w:firstLine="284"/>
        <w:jc w:val="both"/>
        <w:rPr>
          <w:rFonts w:ascii="Times New Roman" w:hAnsi="Times New Roman" w:cs="Times New Roman"/>
        </w:rPr>
      </w:pPr>
      <w:r w:rsidRPr="00B7565C">
        <w:rPr>
          <w:rStyle w:val="Rimandonotaapidipagina"/>
          <w:rFonts w:ascii="Times New Roman" w:hAnsi="Times New Roman" w:cs="Times New Roman"/>
        </w:rPr>
        <w:footnoteRef/>
      </w:r>
      <w:r w:rsidRPr="00B7565C">
        <w:rPr>
          <w:rFonts w:ascii="Times New Roman" w:hAnsi="Times New Roman" w:cs="Times New Roman"/>
        </w:rPr>
        <w:t xml:space="preserve"> </w:t>
      </w:r>
      <w:r w:rsidR="007D477B">
        <w:rPr>
          <w:rFonts w:ascii="Times New Roman" w:hAnsi="Times New Roman" w:cs="Times New Roman"/>
        </w:rPr>
        <w:t>Ho iniziato a scrivere questo testo</w:t>
      </w:r>
      <w:r>
        <w:rPr>
          <w:rFonts w:ascii="Times New Roman" w:hAnsi="Times New Roman" w:cs="Times New Roman"/>
        </w:rPr>
        <w:t xml:space="preserve"> nel 1975. Ecco perché la maggior parte degli articoli citati nella prima parte risal</w:t>
      </w:r>
      <w:r w:rsidR="007D477B">
        <w:rPr>
          <w:rFonts w:ascii="Times New Roman" w:hAnsi="Times New Roman" w:cs="Times New Roman"/>
        </w:rPr>
        <w:t>e</w:t>
      </w:r>
      <w:r>
        <w:rPr>
          <w:rFonts w:ascii="Times New Roman" w:hAnsi="Times New Roman" w:cs="Times New Roman"/>
        </w:rPr>
        <w:t xml:space="preserve"> al 1974. Ma, anche per quanto riguarda quell’anno, ci si accorgerà rapidamente che ho trascurato parecchie pubblicazioni. </w:t>
      </w:r>
      <w:r w:rsidR="00354DEC">
        <w:rPr>
          <w:rFonts w:ascii="Times New Roman" w:hAnsi="Times New Roman" w:cs="Times New Roman"/>
        </w:rPr>
        <w:t xml:space="preserve">Non mi proponevo in alcun modo di tracciare un quadro dell’anno sessista appena trascorso, ma di descrivere certi meccanismi analizzando alcuni esempi significativi. Li ho cercati lungo tutta l’estensione storica del movimento delle donne e alcuni degli eventi ricordati risalgono al 1970. Nel 1977 i miei esempi hanno ancora un valore illustrativo, come ci si potrà convincere dopo una breve rassegna della letteratura. </w:t>
      </w:r>
      <w:r w:rsidR="00D7046A">
        <w:rPr>
          <w:rFonts w:ascii="Times New Roman" w:hAnsi="Times New Roman" w:cs="Times New Roman"/>
        </w:rPr>
        <w:t>Dicasi lo stesso nel 1998.</w:t>
      </w:r>
      <w:r>
        <w:rPr>
          <w:rFonts w:ascii="Times New Roman" w:hAnsi="Times New Roman" w:cs="Times New Roman"/>
        </w:rPr>
        <w:t xml:space="preserve"> </w:t>
      </w:r>
    </w:p>
  </w:footnote>
  <w:footnote w:id="3">
    <w:p w14:paraId="477D5DF7" w14:textId="4C5D2F10" w:rsidR="009A0DBC" w:rsidRPr="009A0DBC" w:rsidRDefault="009A0DBC" w:rsidP="009A0DBC">
      <w:pPr>
        <w:pStyle w:val="Testonotaapidipagina"/>
        <w:ind w:firstLine="284"/>
        <w:jc w:val="both"/>
        <w:rPr>
          <w:rFonts w:ascii="Times New Roman" w:hAnsi="Times New Roman" w:cs="Times New Roman"/>
        </w:rPr>
      </w:pPr>
      <w:r w:rsidRPr="009A0DBC">
        <w:rPr>
          <w:rStyle w:val="Rimandonotaapidipagina"/>
          <w:rFonts w:ascii="Times New Roman" w:hAnsi="Times New Roman" w:cs="Times New Roman"/>
        </w:rPr>
        <w:footnoteRef/>
      </w:r>
      <w:r w:rsidRPr="009A0DBC">
        <w:rPr>
          <w:rFonts w:ascii="Times New Roman" w:hAnsi="Times New Roman" w:cs="Times New Roman"/>
        </w:rPr>
        <w:t xml:space="preserve"> </w:t>
      </w:r>
      <w:r>
        <w:rPr>
          <w:rFonts w:ascii="Times New Roman" w:hAnsi="Times New Roman" w:cs="Times New Roman"/>
        </w:rPr>
        <w:t>Il manifesto delle 343</w:t>
      </w:r>
      <w:r w:rsidR="0025438C">
        <w:rPr>
          <w:rFonts w:ascii="Times New Roman" w:hAnsi="Times New Roman" w:cs="Times New Roman"/>
        </w:rPr>
        <w:t>, il cui testo fu scritto da Simone de Beauvoir,</w:t>
      </w:r>
      <w:r>
        <w:rPr>
          <w:rFonts w:ascii="Times New Roman" w:hAnsi="Times New Roman" w:cs="Times New Roman"/>
        </w:rPr>
        <w:t xml:space="preserve"> venne pubblicato il 5 aprile 1971 sul «Nouvel Observateur»</w:t>
      </w:r>
      <w:r w:rsidR="0025438C">
        <w:rPr>
          <w:rFonts w:ascii="Times New Roman" w:hAnsi="Times New Roman" w:cs="Times New Roman"/>
        </w:rPr>
        <w:t>: 343 donne, famose e meno famose, ammettevano di avere abortito</w:t>
      </w:r>
      <w:r w:rsidR="0037417E">
        <w:rPr>
          <w:rFonts w:ascii="Times New Roman" w:hAnsi="Times New Roman" w:cs="Times New Roman"/>
        </w:rPr>
        <w:t>, esponendosi alle conseguenze penali del gesto</w:t>
      </w:r>
      <w:r w:rsidR="0025438C">
        <w:rPr>
          <w:rFonts w:ascii="Times New Roman" w:hAnsi="Times New Roman" w:cs="Times New Roman"/>
        </w:rPr>
        <w:t xml:space="preserve">. Il documento è all’origine della campagna </w:t>
      </w:r>
      <w:r w:rsidR="0037417E">
        <w:rPr>
          <w:rFonts w:ascii="Times New Roman" w:hAnsi="Times New Roman" w:cs="Times New Roman"/>
        </w:rPr>
        <w:t xml:space="preserve">femminista </w:t>
      </w:r>
      <w:r w:rsidR="0025438C">
        <w:rPr>
          <w:rFonts w:ascii="Times New Roman" w:hAnsi="Times New Roman" w:cs="Times New Roman"/>
        </w:rPr>
        <w:t>per la depenalizzazione dell’aborto che, in Francia, consegue una prima</w:t>
      </w:r>
      <w:r w:rsidR="0037417E">
        <w:rPr>
          <w:rFonts w:ascii="Times New Roman" w:hAnsi="Times New Roman" w:cs="Times New Roman"/>
        </w:rPr>
        <w:t>, parziale</w:t>
      </w:r>
      <w:r w:rsidR="0025438C">
        <w:rPr>
          <w:rFonts w:ascii="Times New Roman" w:hAnsi="Times New Roman" w:cs="Times New Roman"/>
        </w:rPr>
        <w:t xml:space="preserve"> vittoria con l’adozione della legge Veil</w:t>
      </w:r>
      <w:r w:rsidR="0037417E">
        <w:rPr>
          <w:rFonts w:ascii="Times New Roman" w:hAnsi="Times New Roman" w:cs="Times New Roman"/>
        </w:rPr>
        <w:t>, promulgata</w:t>
      </w:r>
      <w:r w:rsidR="0025438C">
        <w:rPr>
          <w:rFonts w:ascii="Times New Roman" w:hAnsi="Times New Roman" w:cs="Times New Roman"/>
        </w:rPr>
        <w:t xml:space="preserve"> </w:t>
      </w:r>
      <w:r w:rsidR="0037417E">
        <w:rPr>
          <w:rFonts w:ascii="Times New Roman" w:hAnsi="Times New Roman" w:cs="Times New Roman"/>
        </w:rPr>
        <w:t>il 17 gennaio 1975 [N.d.T.].</w:t>
      </w:r>
      <w:r w:rsidR="0025438C">
        <w:rPr>
          <w:rFonts w:ascii="Times New Roman" w:hAnsi="Times New Roman" w:cs="Times New Roman"/>
        </w:rPr>
        <w:t xml:space="preserve"> </w:t>
      </w:r>
    </w:p>
  </w:footnote>
  <w:footnote w:id="4">
    <w:p w14:paraId="0DADA9C1" w14:textId="407A9A5B" w:rsidR="00556CE4" w:rsidRPr="004C48EA" w:rsidRDefault="00556CE4" w:rsidP="00556CE4">
      <w:pPr>
        <w:pStyle w:val="Testonotaapidipagina"/>
        <w:ind w:firstLine="284"/>
        <w:jc w:val="both"/>
        <w:rPr>
          <w:rFonts w:ascii="Times New Roman" w:hAnsi="Times New Roman" w:cs="Times New Roman"/>
        </w:rPr>
      </w:pPr>
      <w:r w:rsidRPr="00556CE4">
        <w:rPr>
          <w:rStyle w:val="Rimandonotaapidipagina"/>
          <w:rFonts w:ascii="Times New Roman" w:hAnsi="Times New Roman" w:cs="Times New Roman"/>
        </w:rPr>
        <w:footnoteRef/>
      </w:r>
      <w:r w:rsidRPr="00556CE4">
        <w:rPr>
          <w:rFonts w:ascii="Times New Roman" w:hAnsi="Times New Roman" w:cs="Times New Roman"/>
        </w:rPr>
        <w:t xml:space="preserve"> Almeno </w:t>
      </w:r>
      <w:r>
        <w:rPr>
          <w:rFonts w:ascii="Times New Roman" w:hAnsi="Times New Roman" w:cs="Times New Roman"/>
        </w:rPr>
        <w:t>fino al 1972 (dopodiché ho smesso di leggerli)</w:t>
      </w:r>
      <w:r w:rsidR="004C48EA">
        <w:rPr>
          <w:rFonts w:ascii="Times New Roman" w:hAnsi="Times New Roman" w:cs="Times New Roman"/>
        </w:rPr>
        <w:t xml:space="preserve"> il tema ricorrente dei fumetti di </w:t>
      </w:r>
      <w:r w:rsidR="004C48EA">
        <w:rPr>
          <w:rFonts w:ascii="Times New Roman" w:hAnsi="Times New Roman" w:cs="Times New Roman"/>
          <w:i/>
          <w:iCs/>
        </w:rPr>
        <w:t xml:space="preserve">Hara-Kari </w:t>
      </w:r>
      <w:r w:rsidR="004C48EA">
        <w:rPr>
          <w:rFonts w:ascii="Times New Roman" w:hAnsi="Times New Roman" w:cs="Times New Roman"/>
        </w:rPr>
        <w:t xml:space="preserve">e di </w:t>
      </w:r>
      <w:r w:rsidR="004C48EA">
        <w:rPr>
          <w:rFonts w:ascii="Times New Roman" w:hAnsi="Times New Roman" w:cs="Times New Roman"/>
          <w:i/>
          <w:iCs/>
        </w:rPr>
        <w:t>Charlie-Hebdo</w:t>
      </w:r>
      <w:r w:rsidR="004C48EA">
        <w:rPr>
          <w:rFonts w:ascii="Times New Roman" w:hAnsi="Times New Roman" w:cs="Times New Roman"/>
        </w:rPr>
        <w:t xml:space="preserve"> era l’umiliazione di una donna </w:t>
      </w:r>
      <w:r w:rsidR="007F53E4">
        <w:rPr>
          <w:rFonts w:ascii="Times New Roman" w:hAnsi="Times New Roman" w:cs="Times New Roman"/>
        </w:rPr>
        <w:t>«</w:t>
      </w:r>
      <w:r w:rsidR="004C48EA">
        <w:rPr>
          <w:rFonts w:ascii="Times New Roman" w:hAnsi="Times New Roman" w:cs="Times New Roman"/>
        </w:rPr>
        <w:t>borghese</w:t>
      </w:r>
      <w:r w:rsidR="007F53E4">
        <w:rPr>
          <w:rFonts w:ascii="Times New Roman" w:hAnsi="Times New Roman" w:cs="Times New Roman"/>
        </w:rPr>
        <w:t>»</w:t>
      </w:r>
      <w:r w:rsidR="004C48EA">
        <w:rPr>
          <w:rFonts w:ascii="Times New Roman" w:hAnsi="Times New Roman" w:cs="Times New Roman"/>
        </w:rPr>
        <w:t xml:space="preserve"> da parte di un maschio considerato rivoluzionario o, piuttosto, designato come rivoluzionario unicamente in virtù di una simile prodezza. Se ne può concludere che il tema in questione funziona come segno e significa la </w:t>
      </w:r>
      <w:r w:rsidR="007F53E4">
        <w:rPr>
          <w:rFonts w:ascii="Times New Roman" w:hAnsi="Times New Roman" w:cs="Times New Roman"/>
        </w:rPr>
        <w:t>«</w:t>
      </w:r>
      <w:r w:rsidR="004C48EA">
        <w:rPr>
          <w:rFonts w:ascii="Times New Roman" w:hAnsi="Times New Roman" w:cs="Times New Roman"/>
        </w:rPr>
        <w:t>Rivoluzione</w:t>
      </w:r>
      <w:r w:rsidR="007F53E4">
        <w:rPr>
          <w:rFonts w:ascii="Times New Roman" w:hAnsi="Times New Roman" w:cs="Times New Roman"/>
        </w:rPr>
        <w:t>»</w:t>
      </w:r>
      <w:r w:rsidR="00755243">
        <w:rPr>
          <w:rFonts w:ascii="Times New Roman" w:hAnsi="Times New Roman" w:cs="Times New Roman"/>
        </w:rPr>
        <w:t xml:space="preserve"> e, reciprocamente, che l’umiliazione delle donne, utilizzata in questo modo, è uno dei contenuti principali della rappresentazione simbolica della </w:t>
      </w:r>
      <w:r w:rsidR="007F53E4">
        <w:rPr>
          <w:rFonts w:ascii="Times New Roman" w:hAnsi="Times New Roman" w:cs="Times New Roman"/>
        </w:rPr>
        <w:t>«</w:t>
      </w:r>
      <w:r w:rsidR="00755243">
        <w:rPr>
          <w:rFonts w:ascii="Times New Roman" w:hAnsi="Times New Roman" w:cs="Times New Roman"/>
        </w:rPr>
        <w:t>Rivoluzione</w:t>
      </w:r>
      <w:r w:rsidR="007F53E4">
        <w:rPr>
          <w:rFonts w:ascii="Times New Roman" w:hAnsi="Times New Roman" w:cs="Times New Roman"/>
        </w:rPr>
        <w:t>»</w:t>
      </w:r>
      <w:r w:rsidR="00755243">
        <w:rPr>
          <w:rFonts w:ascii="Times New Roman" w:hAnsi="Times New Roman" w:cs="Times New Roman"/>
        </w:rPr>
        <w:t xml:space="preserve">. Nel 1997, si vedano le affermazioni di Marc Blondel (Force ouvrière) contro Nicole Notat (CFDT) come un esempio </w:t>
      </w:r>
      <w:r w:rsidR="000731AD">
        <w:rPr>
          <w:rFonts w:ascii="Times New Roman" w:hAnsi="Times New Roman" w:cs="Times New Roman"/>
        </w:rPr>
        <w:t>f</w:t>
      </w:r>
      <w:r w:rsidR="00755243">
        <w:rPr>
          <w:rFonts w:ascii="Times New Roman" w:hAnsi="Times New Roman" w:cs="Times New Roman"/>
        </w:rPr>
        <w:t xml:space="preserve">ra mille altri. </w:t>
      </w:r>
      <w:r w:rsidR="004C48EA">
        <w:rPr>
          <w:rFonts w:ascii="Times New Roman" w:hAnsi="Times New Roman" w:cs="Times New Roman"/>
        </w:rPr>
        <w:t xml:space="preserve"> </w:t>
      </w:r>
    </w:p>
  </w:footnote>
  <w:footnote w:id="5">
    <w:p w14:paraId="08643EE4" w14:textId="67551B4C" w:rsidR="006818CD" w:rsidRPr="00D01439" w:rsidRDefault="006818CD" w:rsidP="00D01439">
      <w:pPr>
        <w:pStyle w:val="Testonotaapidipagina"/>
        <w:ind w:firstLine="284"/>
        <w:jc w:val="both"/>
        <w:rPr>
          <w:rFonts w:ascii="Times New Roman" w:hAnsi="Times New Roman" w:cs="Times New Roman"/>
        </w:rPr>
      </w:pPr>
      <w:r w:rsidRPr="006818CD">
        <w:rPr>
          <w:rStyle w:val="Rimandonotaapidipagina"/>
          <w:rFonts w:ascii="Times New Roman" w:hAnsi="Times New Roman" w:cs="Times New Roman"/>
        </w:rPr>
        <w:footnoteRef/>
      </w:r>
      <w:r w:rsidRPr="006818CD">
        <w:rPr>
          <w:rFonts w:ascii="Times New Roman" w:hAnsi="Times New Roman" w:cs="Times New Roman"/>
        </w:rPr>
        <w:t xml:space="preserve"> </w:t>
      </w:r>
      <w:r w:rsidR="00D01439">
        <w:rPr>
          <w:rFonts w:ascii="Times New Roman" w:hAnsi="Times New Roman" w:cs="Times New Roman"/>
        </w:rPr>
        <w:t xml:space="preserve">Tutto ciò che ho detto a proposito dei neri si applica, </w:t>
      </w:r>
      <w:r w:rsidR="00D01439">
        <w:rPr>
          <w:rFonts w:ascii="Times New Roman" w:hAnsi="Times New Roman" w:cs="Times New Roman"/>
          <w:i/>
          <w:iCs/>
        </w:rPr>
        <w:t>mutatis mutandis</w:t>
      </w:r>
      <w:r w:rsidR="00D01439">
        <w:rPr>
          <w:rFonts w:ascii="Times New Roman" w:hAnsi="Times New Roman" w:cs="Times New Roman"/>
        </w:rPr>
        <w:t xml:space="preserve">, ai rapporti fra gruppi goscisti e proletari. </w:t>
      </w:r>
      <w:r w:rsidR="006D4BDA">
        <w:rPr>
          <w:rFonts w:ascii="Times New Roman" w:hAnsi="Times New Roman" w:cs="Times New Roman"/>
        </w:rPr>
        <w:t>«</w:t>
      </w:r>
      <w:r w:rsidR="00D01439">
        <w:rPr>
          <w:rFonts w:ascii="Times New Roman" w:hAnsi="Times New Roman" w:cs="Times New Roman"/>
        </w:rPr>
        <w:t>Proletario</w:t>
      </w:r>
      <w:r w:rsidR="006D4BDA">
        <w:rPr>
          <w:rFonts w:ascii="Times New Roman" w:hAnsi="Times New Roman" w:cs="Times New Roman"/>
        </w:rPr>
        <w:t>»</w:t>
      </w:r>
      <w:r w:rsidR="00D01439">
        <w:rPr>
          <w:rFonts w:ascii="Times New Roman" w:hAnsi="Times New Roman" w:cs="Times New Roman"/>
        </w:rPr>
        <w:t xml:space="preserve">, nell’uso </w:t>
      </w:r>
      <w:r w:rsidR="003435B7">
        <w:rPr>
          <w:rFonts w:ascii="Times New Roman" w:hAnsi="Times New Roman" w:cs="Times New Roman"/>
        </w:rPr>
        <w:t xml:space="preserve">del termine </w:t>
      </w:r>
      <w:r w:rsidR="00D01439">
        <w:rPr>
          <w:rFonts w:ascii="Times New Roman" w:hAnsi="Times New Roman" w:cs="Times New Roman"/>
        </w:rPr>
        <w:t xml:space="preserve">che fanno questi gruppi, non sta a </w:t>
      </w:r>
      <w:r w:rsidR="006D4BDA">
        <w:rPr>
          <w:rFonts w:ascii="Times New Roman" w:hAnsi="Times New Roman" w:cs="Times New Roman"/>
        </w:rPr>
        <w:t>«</w:t>
      </w:r>
      <w:r w:rsidR="00D01439">
        <w:rPr>
          <w:rFonts w:ascii="Times New Roman" w:hAnsi="Times New Roman" w:cs="Times New Roman"/>
        </w:rPr>
        <w:t>proletario</w:t>
      </w:r>
      <w:r w:rsidR="006D4BDA">
        <w:rPr>
          <w:rFonts w:ascii="Times New Roman" w:hAnsi="Times New Roman" w:cs="Times New Roman"/>
        </w:rPr>
        <w:t>»</w:t>
      </w:r>
      <w:r w:rsidR="00D01439">
        <w:rPr>
          <w:rFonts w:ascii="Times New Roman" w:hAnsi="Times New Roman" w:cs="Times New Roman"/>
        </w:rPr>
        <w:t xml:space="preserve"> come </w:t>
      </w:r>
      <w:r w:rsidR="006D4BDA">
        <w:rPr>
          <w:rFonts w:ascii="Times New Roman" w:hAnsi="Times New Roman" w:cs="Times New Roman"/>
        </w:rPr>
        <w:t>«</w:t>
      </w:r>
      <w:r w:rsidR="00D01439">
        <w:rPr>
          <w:rFonts w:ascii="Times New Roman" w:hAnsi="Times New Roman" w:cs="Times New Roman"/>
        </w:rPr>
        <w:t>operaio</w:t>
      </w:r>
      <w:r w:rsidR="006D4BDA">
        <w:rPr>
          <w:rFonts w:ascii="Times New Roman" w:hAnsi="Times New Roman" w:cs="Times New Roman"/>
        </w:rPr>
        <w:t>»</w:t>
      </w:r>
      <w:r w:rsidR="00D01439">
        <w:rPr>
          <w:rFonts w:ascii="Times New Roman" w:hAnsi="Times New Roman" w:cs="Times New Roman"/>
        </w:rPr>
        <w:t xml:space="preserve"> (aggettivo) sta a </w:t>
      </w:r>
      <w:r w:rsidR="006D4BDA">
        <w:rPr>
          <w:rFonts w:ascii="Times New Roman" w:hAnsi="Times New Roman" w:cs="Times New Roman"/>
        </w:rPr>
        <w:t>«</w:t>
      </w:r>
      <w:r w:rsidR="00D01439">
        <w:rPr>
          <w:rFonts w:ascii="Times New Roman" w:hAnsi="Times New Roman" w:cs="Times New Roman"/>
        </w:rPr>
        <w:t>operaio</w:t>
      </w:r>
      <w:r w:rsidR="006D4BDA">
        <w:rPr>
          <w:rFonts w:ascii="Times New Roman" w:hAnsi="Times New Roman" w:cs="Times New Roman"/>
        </w:rPr>
        <w:t>»</w:t>
      </w:r>
      <w:r w:rsidR="00D01439">
        <w:rPr>
          <w:rFonts w:ascii="Times New Roman" w:hAnsi="Times New Roman" w:cs="Times New Roman"/>
        </w:rPr>
        <w:t xml:space="preserve"> (sostantivo), ma come </w:t>
      </w:r>
      <w:r w:rsidR="006D4BDA">
        <w:rPr>
          <w:rFonts w:ascii="Times New Roman" w:hAnsi="Times New Roman" w:cs="Times New Roman"/>
        </w:rPr>
        <w:t>«</w:t>
      </w:r>
      <w:r w:rsidR="00D01439">
        <w:rPr>
          <w:rFonts w:ascii="Times New Roman" w:hAnsi="Times New Roman" w:cs="Times New Roman"/>
        </w:rPr>
        <w:t>operaista</w:t>
      </w:r>
      <w:r w:rsidR="006D4BDA">
        <w:rPr>
          <w:rFonts w:ascii="Times New Roman" w:hAnsi="Times New Roman" w:cs="Times New Roman"/>
        </w:rPr>
        <w:t>»</w:t>
      </w:r>
      <w:r w:rsidR="00D01439">
        <w:rPr>
          <w:rFonts w:ascii="Times New Roman" w:hAnsi="Times New Roman" w:cs="Times New Roman"/>
        </w:rPr>
        <w:t xml:space="preserve"> (aggettivo) sta a </w:t>
      </w:r>
      <w:r w:rsidR="006D4BDA">
        <w:rPr>
          <w:rFonts w:ascii="Times New Roman" w:hAnsi="Times New Roman" w:cs="Times New Roman"/>
        </w:rPr>
        <w:t>«</w:t>
      </w:r>
      <w:r w:rsidR="00D01439">
        <w:rPr>
          <w:rFonts w:ascii="Times New Roman" w:hAnsi="Times New Roman" w:cs="Times New Roman"/>
        </w:rPr>
        <w:t>operaio</w:t>
      </w:r>
      <w:r w:rsidR="006D4BDA">
        <w:rPr>
          <w:rFonts w:ascii="Times New Roman" w:hAnsi="Times New Roman" w:cs="Times New Roman"/>
        </w:rPr>
        <w:t>»</w:t>
      </w:r>
      <w:r w:rsidR="00D01439">
        <w:rPr>
          <w:rFonts w:ascii="Times New Roman" w:hAnsi="Times New Roman" w:cs="Times New Roman"/>
        </w:rPr>
        <w:t xml:space="preserve"> (sostantivo). Il mio obiettivo qui non è quello di procedere alla critica dell’estrema sinistra e delle sue pretese avanguardistiche, </w:t>
      </w:r>
      <w:r w:rsidR="00F327A8">
        <w:rPr>
          <w:rFonts w:ascii="Times New Roman" w:hAnsi="Times New Roman" w:cs="Times New Roman"/>
        </w:rPr>
        <w:t xml:space="preserve">aggravate — e, ahimé, causate — dalla sua composizione esclusivamente, o quasi, piccolo-borghese. Questa critica resta da fare. Si può tuttavia dire fin da ora che, alla critica dovuta al fatto che questa lotta </w:t>
      </w:r>
      <w:r w:rsidR="006D4BDA">
        <w:rPr>
          <w:rFonts w:ascii="Times New Roman" w:hAnsi="Times New Roman" w:cs="Times New Roman"/>
        </w:rPr>
        <w:t>«</w:t>
      </w:r>
      <w:r w:rsidR="00F327A8">
        <w:rPr>
          <w:rFonts w:ascii="Times New Roman" w:hAnsi="Times New Roman" w:cs="Times New Roman"/>
        </w:rPr>
        <w:t>proletaria</w:t>
      </w:r>
      <w:r w:rsidR="006D4BDA">
        <w:rPr>
          <w:rFonts w:ascii="Times New Roman" w:hAnsi="Times New Roman" w:cs="Times New Roman"/>
        </w:rPr>
        <w:t>»</w:t>
      </w:r>
      <w:r w:rsidR="00F327A8">
        <w:rPr>
          <w:rFonts w:ascii="Times New Roman" w:hAnsi="Times New Roman" w:cs="Times New Roman"/>
        </w:rPr>
        <w:t xml:space="preserve"> non è diretta, e nemmeno seguita, da proletari, la pratica del movimento delle donne ne ha aggiunta un’altra, simmetrica ma non analoga, e cioè che la lotta dei piccoli-borghesi rivoluzionari non parte dalla loro oppressione specifica. Ciò renderà più chiara una nota che </w:t>
      </w:r>
      <w:r w:rsidR="00D12E88">
        <w:rPr>
          <w:rFonts w:ascii="Times New Roman" w:hAnsi="Times New Roman" w:cs="Times New Roman"/>
        </w:rPr>
        <w:t>sarebbe stato logico collocare al termine della prima parte, in risposta a una domanda che non può mancare di porsi: «Ma allora gli uomini non possono fare nulla nella lotta antipatriarcale?». La risposta a</w:t>
      </w:r>
      <w:r w:rsidR="006D4BDA">
        <w:rPr>
          <w:rFonts w:ascii="Times New Roman" w:hAnsi="Times New Roman" w:cs="Times New Roman"/>
        </w:rPr>
        <w:t>lla</w:t>
      </w:r>
      <w:r w:rsidR="00D12E88">
        <w:rPr>
          <w:rFonts w:ascii="Times New Roman" w:hAnsi="Times New Roman" w:cs="Times New Roman"/>
        </w:rPr>
        <w:t xml:space="preserve"> domanda sta in un’altra pratica, quella di alcuni uomini che, invece di darci consigli, lavorano su s</w:t>
      </w:r>
      <w:r w:rsidR="00274FE0">
        <w:rPr>
          <w:rFonts w:ascii="Times New Roman" w:hAnsi="Times New Roman" w:cs="Times New Roman"/>
        </w:rPr>
        <w:t>é</w:t>
      </w:r>
      <w:r w:rsidR="00D12E88">
        <w:rPr>
          <w:rFonts w:ascii="Times New Roman" w:hAnsi="Times New Roman" w:cs="Times New Roman"/>
        </w:rPr>
        <w:t xml:space="preserve"> stessi e sui propri problemi sessisti; che, invece di interpellarci, si interrogano; che, invece di pretendere di guidarci, cercano la propria strada; che parlano di sé e non per noi. Questi uomini vanno in cerca di ciò che</w:t>
      </w:r>
      <w:r w:rsidR="00B23AF4">
        <w:rPr>
          <w:rFonts w:ascii="Times New Roman" w:hAnsi="Times New Roman" w:cs="Times New Roman"/>
        </w:rPr>
        <w:t>, nella lotta antipatriarcale, li riguarda direttamente, nella vita quotidiana. E lo trovano senza difficoltà, inutile dirlo. Perché è per ignorarlo che occorre darsi un gran daffare. Quale accecamento, quale malafede occorrono per adottare il punto di vista di Urano — di Dio —, per credersi al di fuori e al di sopra della mischia, quale alienazione, nel senso rigoroso di assenza dalla propria esperienza: in lingua volgare, «essere fuori dal mondo».</w:t>
      </w:r>
      <w:r w:rsidR="00A7264D">
        <w:rPr>
          <w:rFonts w:ascii="Times New Roman" w:hAnsi="Times New Roman" w:cs="Times New Roman"/>
        </w:rPr>
        <w:t xml:space="preserve"> Tuttavia, questo è il punto di vista del militantismo tradizionale. È questa tradizione a spiegare per quale motivo un Samir Amin può scrivere seriamente che «le poche intuizioni [che possiede] sull’oppressione delle donne delle terzo mondo» le deve a un libro, per di più a un libro francese (di Germaine Tillion). Ora, Samir Amin è egiziano. Una dichiarazione come questa è sufficiente a invalidare nel suo complesso questo tipo di militantismo (</w:t>
      </w:r>
      <w:r w:rsidR="00274FE0">
        <w:rPr>
          <w:rFonts w:ascii="Times New Roman" w:hAnsi="Times New Roman" w:cs="Times New Roman"/>
        </w:rPr>
        <w:t>e di militanti), e non solo le analisi che lo accompagnano. Per un aggiornamento della questione, si veda Delphy, Armengaud e Jasser (1994).</w:t>
      </w:r>
      <w:r w:rsidR="00D0143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5BB"/>
    <w:multiLevelType w:val="hybridMultilevel"/>
    <w:tmpl w:val="793A33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195AF0"/>
    <w:multiLevelType w:val="hybridMultilevel"/>
    <w:tmpl w:val="FD2289A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177E7322"/>
    <w:multiLevelType w:val="hybridMultilevel"/>
    <w:tmpl w:val="7FE4AE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EB08E7"/>
    <w:multiLevelType w:val="hybridMultilevel"/>
    <w:tmpl w:val="7CF8943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367A2282"/>
    <w:multiLevelType w:val="hybridMultilevel"/>
    <w:tmpl w:val="3040566C"/>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5" w15:restartNumberingAfterBreak="0">
    <w:nsid w:val="66592BF0"/>
    <w:multiLevelType w:val="hybridMultilevel"/>
    <w:tmpl w:val="83028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19"/>
    <w:rsid w:val="000079A9"/>
    <w:rsid w:val="00017570"/>
    <w:rsid w:val="00022E4B"/>
    <w:rsid w:val="000305AD"/>
    <w:rsid w:val="000330EC"/>
    <w:rsid w:val="00036F56"/>
    <w:rsid w:val="0004147F"/>
    <w:rsid w:val="00041F85"/>
    <w:rsid w:val="00043F62"/>
    <w:rsid w:val="00046C04"/>
    <w:rsid w:val="00063015"/>
    <w:rsid w:val="000673AB"/>
    <w:rsid w:val="0007127A"/>
    <w:rsid w:val="00071BA4"/>
    <w:rsid w:val="000731AD"/>
    <w:rsid w:val="0007407E"/>
    <w:rsid w:val="00074D78"/>
    <w:rsid w:val="0008010F"/>
    <w:rsid w:val="00083F68"/>
    <w:rsid w:val="000A67C6"/>
    <w:rsid w:val="000B1F53"/>
    <w:rsid w:val="000B4A15"/>
    <w:rsid w:val="000B72C3"/>
    <w:rsid w:val="000B78F4"/>
    <w:rsid w:val="000C755F"/>
    <w:rsid w:val="000C762D"/>
    <w:rsid w:val="000D6EBD"/>
    <w:rsid w:val="000F6FE2"/>
    <w:rsid w:val="00104309"/>
    <w:rsid w:val="001243DB"/>
    <w:rsid w:val="0012617B"/>
    <w:rsid w:val="00133E67"/>
    <w:rsid w:val="00144250"/>
    <w:rsid w:val="00147605"/>
    <w:rsid w:val="0015308D"/>
    <w:rsid w:val="00162BFD"/>
    <w:rsid w:val="00163787"/>
    <w:rsid w:val="00170256"/>
    <w:rsid w:val="00172981"/>
    <w:rsid w:val="00177B35"/>
    <w:rsid w:val="00177E61"/>
    <w:rsid w:val="001873BE"/>
    <w:rsid w:val="00187BAA"/>
    <w:rsid w:val="001A135F"/>
    <w:rsid w:val="001C1AE9"/>
    <w:rsid w:val="001C298D"/>
    <w:rsid w:val="001C4F76"/>
    <w:rsid w:val="001D1885"/>
    <w:rsid w:val="001D5596"/>
    <w:rsid w:val="001D600F"/>
    <w:rsid w:val="001D785C"/>
    <w:rsid w:val="001F2F7B"/>
    <w:rsid w:val="00203122"/>
    <w:rsid w:val="00206BCB"/>
    <w:rsid w:val="00210EC5"/>
    <w:rsid w:val="00213AB5"/>
    <w:rsid w:val="00214782"/>
    <w:rsid w:val="00216423"/>
    <w:rsid w:val="0022032D"/>
    <w:rsid w:val="002225BE"/>
    <w:rsid w:val="0023722E"/>
    <w:rsid w:val="00237DA1"/>
    <w:rsid w:val="002411FD"/>
    <w:rsid w:val="00241F24"/>
    <w:rsid w:val="00241F2F"/>
    <w:rsid w:val="00245780"/>
    <w:rsid w:val="0025438C"/>
    <w:rsid w:val="00261B8B"/>
    <w:rsid w:val="0026594A"/>
    <w:rsid w:val="00267EA8"/>
    <w:rsid w:val="00274FE0"/>
    <w:rsid w:val="00283161"/>
    <w:rsid w:val="00283E9B"/>
    <w:rsid w:val="00292ECE"/>
    <w:rsid w:val="00295E18"/>
    <w:rsid w:val="0029651B"/>
    <w:rsid w:val="002B076A"/>
    <w:rsid w:val="002B3845"/>
    <w:rsid w:val="002C3B52"/>
    <w:rsid w:val="002E02DA"/>
    <w:rsid w:val="002F1E0C"/>
    <w:rsid w:val="002F5637"/>
    <w:rsid w:val="00310265"/>
    <w:rsid w:val="00311CE7"/>
    <w:rsid w:val="00312976"/>
    <w:rsid w:val="00320C74"/>
    <w:rsid w:val="00321CE0"/>
    <w:rsid w:val="003225C8"/>
    <w:rsid w:val="0033646F"/>
    <w:rsid w:val="003409B3"/>
    <w:rsid w:val="003435B7"/>
    <w:rsid w:val="00345A39"/>
    <w:rsid w:val="00354288"/>
    <w:rsid w:val="00354DEC"/>
    <w:rsid w:val="003631C2"/>
    <w:rsid w:val="003714B7"/>
    <w:rsid w:val="00371E42"/>
    <w:rsid w:val="0037417E"/>
    <w:rsid w:val="003769CE"/>
    <w:rsid w:val="003807F5"/>
    <w:rsid w:val="003863EF"/>
    <w:rsid w:val="00387462"/>
    <w:rsid w:val="003874B7"/>
    <w:rsid w:val="003B2AAE"/>
    <w:rsid w:val="003C4306"/>
    <w:rsid w:val="003D6FAB"/>
    <w:rsid w:val="003E1B85"/>
    <w:rsid w:val="003E2225"/>
    <w:rsid w:val="003F2981"/>
    <w:rsid w:val="00413315"/>
    <w:rsid w:val="00421188"/>
    <w:rsid w:val="00436C06"/>
    <w:rsid w:val="004378B7"/>
    <w:rsid w:val="004379A7"/>
    <w:rsid w:val="00440DD2"/>
    <w:rsid w:val="004458A7"/>
    <w:rsid w:val="004465E4"/>
    <w:rsid w:val="00450288"/>
    <w:rsid w:val="004519E7"/>
    <w:rsid w:val="00455029"/>
    <w:rsid w:val="0046272E"/>
    <w:rsid w:val="004653DB"/>
    <w:rsid w:val="00491E0F"/>
    <w:rsid w:val="004A2F44"/>
    <w:rsid w:val="004A42A9"/>
    <w:rsid w:val="004C223D"/>
    <w:rsid w:val="004C24E7"/>
    <w:rsid w:val="004C48EA"/>
    <w:rsid w:val="004E1807"/>
    <w:rsid w:val="004E273E"/>
    <w:rsid w:val="004E7E69"/>
    <w:rsid w:val="004F005B"/>
    <w:rsid w:val="004F2A33"/>
    <w:rsid w:val="005014F1"/>
    <w:rsid w:val="0050206C"/>
    <w:rsid w:val="005245DB"/>
    <w:rsid w:val="005414C3"/>
    <w:rsid w:val="00541D34"/>
    <w:rsid w:val="00543B42"/>
    <w:rsid w:val="00551337"/>
    <w:rsid w:val="00554A98"/>
    <w:rsid w:val="00556CE4"/>
    <w:rsid w:val="005640EF"/>
    <w:rsid w:val="00570C3A"/>
    <w:rsid w:val="00571F68"/>
    <w:rsid w:val="0057332D"/>
    <w:rsid w:val="00577398"/>
    <w:rsid w:val="00581B8E"/>
    <w:rsid w:val="005854D9"/>
    <w:rsid w:val="00585FA5"/>
    <w:rsid w:val="00586200"/>
    <w:rsid w:val="0059500F"/>
    <w:rsid w:val="005A0C8E"/>
    <w:rsid w:val="005B7EEB"/>
    <w:rsid w:val="005C1EDC"/>
    <w:rsid w:val="005D0629"/>
    <w:rsid w:val="005D7749"/>
    <w:rsid w:val="005E2EB5"/>
    <w:rsid w:val="005E53CF"/>
    <w:rsid w:val="005F357E"/>
    <w:rsid w:val="005F7330"/>
    <w:rsid w:val="00601027"/>
    <w:rsid w:val="00601044"/>
    <w:rsid w:val="00622BD1"/>
    <w:rsid w:val="00626D37"/>
    <w:rsid w:val="00637069"/>
    <w:rsid w:val="00641029"/>
    <w:rsid w:val="00641583"/>
    <w:rsid w:val="00667136"/>
    <w:rsid w:val="00672740"/>
    <w:rsid w:val="006764C5"/>
    <w:rsid w:val="006818CD"/>
    <w:rsid w:val="006A2355"/>
    <w:rsid w:val="006A3DBF"/>
    <w:rsid w:val="006A43EE"/>
    <w:rsid w:val="006A562D"/>
    <w:rsid w:val="006B0E1D"/>
    <w:rsid w:val="006B358D"/>
    <w:rsid w:val="006B7AFF"/>
    <w:rsid w:val="006B7B75"/>
    <w:rsid w:val="006C6430"/>
    <w:rsid w:val="006D4BDA"/>
    <w:rsid w:val="006D72E6"/>
    <w:rsid w:val="006E29F0"/>
    <w:rsid w:val="00700785"/>
    <w:rsid w:val="007024D1"/>
    <w:rsid w:val="0070407F"/>
    <w:rsid w:val="00713505"/>
    <w:rsid w:val="00726628"/>
    <w:rsid w:val="00740FF3"/>
    <w:rsid w:val="0074313B"/>
    <w:rsid w:val="00745422"/>
    <w:rsid w:val="00747567"/>
    <w:rsid w:val="007530AB"/>
    <w:rsid w:val="00755243"/>
    <w:rsid w:val="007624FE"/>
    <w:rsid w:val="00764A42"/>
    <w:rsid w:val="00772AA7"/>
    <w:rsid w:val="0077497D"/>
    <w:rsid w:val="0079661E"/>
    <w:rsid w:val="00797C42"/>
    <w:rsid w:val="007A230A"/>
    <w:rsid w:val="007A2C16"/>
    <w:rsid w:val="007A5609"/>
    <w:rsid w:val="007A6B2C"/>
    <w:rsid w:val="007C15C5"/>
    <w:rsid w:val="007C178A"/>
    <w:rsid w:val="007C5A63"/>
    <w:rsid w:val="007C672D"/>
    <w:rsid w:val="007D0AA4"/>
    <w:rsid w:val="007D25F1"/>
    <w:rsid w:val="007D477B"/>
    <w:rsid w:val="007D4B07"/>
    <w:rsid w:val="007D6871"/>
    <w:rsid w:val="007E2B6D"/>
    <w:rsid w:val="007E3C64"/>
    <w:rsid w:val="007F2AA7"/>
    <w:rsid w:val="007F53E4"/>
    <w:rsid w:val="007F76CD"/>
    <w:rsid w:val="00806AC9"/>
    <w:rsid w:val="00811725"/>
    <w:rsid w:val="008145BF"/>
    <w:rsid w:val="008156C7"/>
    <w:rsid w:val="0081799F"/>
    <w:rsid w:val="0082372C"/>
    <w:rsid w:val="008277C3"/>
    <w:rsid w:val="008321FC"/>
    <w:rsid w:val="00837DCC"/>
    <w:rsid w:val="00843BBF"/>
    <w:rsid w:val="00846FD2"/>
    <w:rsid w:val="00853B92"/>
    <w:rsid w:val="00853C76"/>
    <w:rsid w:val="0085684C"/>
    <w:rsid w:val="00862F30"/>
    <w:rsid w:val="00867DD1"/>
    <w:rsid w:val="008734AE"/>
    <w:rsid w:val="00875802"/>
    <w:rsid w:val="00876780"/>
    <w:rsid w:val="00890179"/>
    <w:rsid w:val="008905F9"/>
    <w:rsid w:val="0089178A"/>
    <w:rsid w:val="008B4B74"/>
    <w:rsid w:val="008B5ABC"/>
    <w:rsid w:val="008C20F7"/>
    <w:rsid w:val="008C788E"/>
    <w:rsid w:val="008D249C"/>
    <w:rsid w:val="008D49CE"/>
    <w:rsid w:val="008E0819"/>
    <w:rsid w:val="008E4D3F"/>
    <w:rsid w:val="008F0045"/>
    <w:rsid w:val="008F0068"/>
    <w:rsid w:val="0090378C"/>
    <w:rsid w:val="00905144"/>
    <w:rsid w:val="0090778A"/>
    <w:rsid w:val="00911DA2"/>
    <w:rsid w:val="009129B8"/>
    <w:rsid w:val="00917499"/>
    <w:rsid w:val="0092732D"/>
    <w:rsid w:val="00932771"/>
    <w:rsid w:val="009409AB"/>
    <w:rsid w:val="00946814"/>
    <w:rsid w:val="00950683"/>
    <w:rsid w:val="00964009"/>
    <w:rsid w:val="009729DC"/>
    <w:rsid w:val="00975D77"/>
    <w:rsid w:val="0098028F"/>
    <w:rsid w:val="00981930"/>
    <w:rsid w:val="009849DC"/>
    <w:rsid w:val="00986FAD"/>
    <w:rsid w:val="00997AB2"/>
    <w:rsid w:val="009A0DBC"/>
    <w:rsid w:val="009A2B60"/>
    <w:rsid w:val="009A3D09"/>
    <w:rsid w:val="009A5270"/>
    <w:rsid w:val="009A5632"/>
    <w:rsid w:val="009B02F3"/>
    <w:rsid w:val="009B2595"/>
    <w:rsid w:val="009B3D21"/>
    <w:rsid w:val="009C29F6"/>
    <w:rsid w:val="009C325F"/>
    <w:rsid w:val="009C6B4D"/>
    <w:rsid w:val="009D0EF0"/>
    <w:rsid w:val="009D7B92"/>
    <w:rsid w:val="009D7D56"/>
    <w:rsid w:val="009E3336"/>
    <w:rsid w:val="009F0706"/>
    <w:rsid w:val="009F6CF1"/>
    <w:rsid w:val="009F7D22"/>
    <w:rsid w:val="00A023DC"/>
    <w:rsid w:val="00A02DAE"/>
    <w:rsid w:val="00A121C7"/>
    <w:rsid w:val="00A14FBC"/>
    <w:rsid w:val="00A151F2"/>
    <w:rsid w:val="00A20A99"/>
    <w:rsid w:val="00A31800"/>
    <w:rsid w:val="00A521D3"/>
    <w:rsid w:val="00A544D2"/>
    <w:rsid w:val="00A54DCD"/>
    <w:rsid w:val="00A54ECC"/>
    <w:rsid w:val="00A55A05"/>
    <w:rsid w:val="00A571D4"/>
    <w:rsid w:val="00A60702"/>
    <w:rsid w:val="00A72515"/>
    <w:rsid w:val="00A7264D"/>
    <w:rsid w:val="00A762ED"/>
    <w:rsid w:val="00A81C9E"/>
    <w:rsid w:val="00A90772"/>
    <w:rsid w:val="00A96DBF"/>
    <w:rsid w:val="00AB5466"/>
    <w:rsid w:val="00AB760A"/>
    <w:rsid w:val="00AC35E0"/>
    <w:rsid w:val="00AC513B"/>
    <w:rsid w:val="00AE47E2"/>
    <w:rsid w:val="00AE4C33"/>
    <w:rsid w:val="00AF0116"/>
    <w:rsid w:val="00AF2531"/>
    <w:rsid w:val="00B0012F"/>
    <w:rsid w:val="00B03EC6"/>
    <w:rsid w:val="00B04EA3"/>
    <w:rsid w:val="00B05A2D"/>
    <w:rsid w:val="00B1605C"/>
    <w:rsid w:val="00B17F7C"/>
    <w:rsid w:val="00B23AF4"/>
    <w:rsid w:val="00B24E8D"/>
    <w:rsid w:val="00B338EE"/>
    <w:rsid w:val="00B36E80"/>
    <w:rsid w:val="00B4122A"/>
    <w:rsid w:val="00B45B91"/>
    <w:rsid w:val="00B464A1"/>
    <w:rsid w:val="00B507FE"/>
    <w:rsid w:val="00B52270"/>
    <w:rsid w:val="00B56433"/>
    <w:rsid w:val="00B7565C"/>
    <w:rsid w:val="00B75EDF"/>
    <w:rsid w:val="00B75FA1"/>
    <w:rsid w:val="00B766A2"/>
    <w:rsid w:val="00B77697"/>
    <w:rsid w:val="00B77E44"/>
    <w:rsid w:val="00B900B9"/>
    <w:rsid w:val="00B92A27"/>
    <w:rsid w:val="00B94F9A"/>
    <w:rsid w:val="00B969E9"/>
    <w:rsid w:val="00BB2071"/>
    <w:rsid w:val="00BC1B67"/>
    <w:rsid w:val="00BC52B1"/>
    <w:rsid w:val="00BD55EE"/>
    <w:rsid w:val="00BE07FD"/>
    <w:rsid w:val="00BE1CD2"/>
    <w:rsid w:val="00BF4310"/>
    <w:rsid w:val="00BF43F6"/>
    <w:rsid w:val="00BF6F5A"/>
    <w:rsid w:val="00C043F7"/>
    <w:rsid w:val="00C10E0B"/>
    <w:rsid w:val="00C17338"/>
    <w:rsid w:val="00C174A1"/>
    <w:rsid w:val="00C30153"/>
    <w:rsid w:val="00C34C0D"/>
    <w:rsid w:val="00C430A4"/>
    <w:rsid w:val="00C46A43"/>
    <w:rsid w:val="00C47051"/>
    <w:rsid w:val="00C504E5"/>
    <w:rsid w:val="00C50632"/>
    <w:rsid w:val="00C52A8A"/>
    <w:rsid w:val="00C52DE7"/>
    <w:rsid w:val="00C6428B"/>
    <w:rsid w:val="00C648F9"/>
    <w:rsid w:val="00C726F0"/>
    <w:rsid w:val="00C765FC"/>
    <w:rsid w:val="00C809F4"/>
    <w:rsid w:val="00C93EEA"/>
    <w:rsid w:val="00CA01B6"/>
    <w:rsid w:val="00CA13E4"/>
    <w:rsid w:val="00CA5982"/>
    <w:rsid w:val="00CC1F3D"/>
    <w:rsid w:val="00CC2CC2"/>
    <w:rsid w:val="00CC5DFF"/>
    <w:rsid w:val="00CD00C4"/>
    <w:rsid w:val="00CD19EB"/>
    <w:rsid w:val="00CD4742"/>
    <w:rsid w:val="00CD56B8"/>
    <w:rsid w:val="00CD597D"/>
    <w:rsid w:val="00CD60C9"/>
    <w:rsid w:val="00CE06F1"/>
    <w:rsid w:val="00CE5613"/>
    <w:rsid w:val="00CE5946"/>
    <w:rsid w:val="00CE6636"/>
    <w:rsid w:val="00CE6AE8"/>
    <w:rsid w:val="00CF3CF4"/>
    <w:rsid w:val="00CF70C1"/>
    <w:rsid w:val="00D01439"/>
    <w:rsid w:val="00D01B6F"/>
    <w:rsid w:val="00D12E88"/>
    <w:rsid w:val="00D13451"/>
    <w:rsid w:val="00D17747"/>
    <w:rsid w:val="00D21878"/>
    <w:rsid w:val="00D227DA"/>
    <w:rsid w:val="00D25961"/>
    <w:rsid w:val="00D267A9"/>
    <w:rsid w:val="00D30C3E"/>
    <w:rsid w:val="00D33126"/>
    <w:rsid w:val="00D353BD"/>
    <w:rsid w:val="00D36A9B"/>
    <w:rsid w:val="00D4578B"/>
    <w:rsid w:val="00D478B0"/>
    <w:rsid w:val="00D53640"/>
    <w:rsid w:val="00D54A4F"/>
    <w:rsid w:val="00D618FE"/>
    <w:rsid w:val="00D62227"/>
    <w:rsid w:val="00D648D0"/>
    <w:rsid w:val="00D7046A"/>
    <w:rsid w:val="00D71DB7"/>
    <w:rsid w:val="00D74575"/>
    <w:rsid w:val="00D808C0"/>
    <w:rsid w:val="00D84285"/>
    <w:rsid w:val="00D902CB"/>
    <w:rsid w:val="00D9397A"/>
    <w:rsid w:val="00DA091F"/>
    <w:rsid w:val="00DA2216"/>
    <w:rsid w:val="00DA37C2"/>
    <w:rsid w:val="00DB29C8"/>
    <w:rsid w:val="00DB7319"/>
    <w:rsid w:val="00DB7387"/>
    <w:rsid w:val="00DC076B"/>
    <w:rsid w:val="00DC17B9"/>
    <w:rsid w:val="00DD0391"/>
    <w:rsid w:val="00DE14A0"/>
    <w:rsid w:val="00DE670E"/>
    <w:rsid w:val="00DF541A"/>
    <w:rsid w:val="00DF5593"/>
    <w:rsid w:val="00DF62FC"/>
    <w:rsid w:val="00DF6B74"/>
    <w:rsid w:val="00E05C3F"/>
    <w:rsid w:val="00E26CD4"/>
    <w:rsid w:val="00E344E7"/>
    <w:rsid w:val="00E44047"/>
    <w:rsid w:val="00E507F2"/>
    <w:rsid w:val="00E612A9"/>
    <w:rsid w:val="00E809D4"/>
    <w:rsid w:val="00E83A99"/>
    <w:rsid w:val="00E91198"/>
    <w:rsid w:val="00E93D13"/>
    <w:rsid w:val="00EA50A7"/>
    <w:rsid w:val="00EB09E4"/>
    <w:rsid w:val="00EB220B"/>
    <w:rsid w:val="00EB4774"/>
    <w:rsid w:val="00EC247B"/>
    <w:rsid w:val="00EC6A3C"/>
    <w:rsid w:val="00EC6DD4"/>
    <w:rsid w:val="00EE0D6D"/>
    <w:rsid w:val="00EE17D8"/>
    <w:rsid w:val="00F04F0D"/>
    <w:rsid w:val="00F07ECA"/>
    <w:rsid w:val="00F132F8"/>
    <w:rsid w:val="00F142C9"/>
    <w:rsid w:val="00F147C0"/>
    <w:rsid w:val="00F1656F"/>
    <w:rsid w:val="00F227C2"/>
    <w:rsid w:val="00F228ED"/>
    <w:rsid w:val="00F266DE"/>
    <w:rsid w:val="00F26753"/>
    <w:rsid w:val="00F327A8"/>
    <w:rsid w:val="00F35B19"/>
    <w:rsid w:val="00F40A38"/>
    <w:rsid w:val="00F44A18"/>
    <w:rsid w:val="00F5056D"/>
    <w:rsid w:val="00F570F5"/>
    <w:rsid w:val="00F61566"/>
    <w:rsid w:val="00F61FD0"/>
    <w:rsid w:val="00F70EA2"/>
    <w:rsid w:val="00F71E9D"/>
    <w:rsid w:val="00F819E2"/>
    <w:rsid w:val="00F90BD8"/>
    <w:rsid w:val="00F90DA8"/>
    <w:rsid w:val="00F91ECA"/>
    <w:rsid w:val="00F93B0B"/>
    <w:rsid w:val="00FA1FA2"/>
    <w:rsid w:val="00FB723A"/>
    <w:rsid w:val="00FC159E"/>
    <w:rsid w:val="00FC3F84"/>
    <w:rsid w:val="00FC6E0A"/>
    <w:rsid w:val="00FD401D"/>
    <w:rsid w:val="00FE1F20"/>
    <w:rsid w:val="00FE3472"/>
    <w:rsid w:val="00FE66ED"/>
    <w:rsid w:val="00FF0566"/>
    <w:rsid w:val="00FF09D5"/>
    <w:rsid w:val="00FF1AA7"/>
    <w:rsid w:val="00FF4517"/>
    <w:rsid w:val="00FF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EA51"/>
  <w15:chartTrackingRefBased/>
  <w15:docId w15:val="{BF8D7E17-9A48-4428-80B1-5D71DC4C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DA2"/>
    <w:pPr>
      <w:ind w:left="720"/>
      <w:contextualSpacing/>
    </w:pPr>
  </w:style>
  <w:style w:type="character" w:styleId="Testosegnaposto">
    <w:name w:val="Placeholder Text"/>
    <w:basedOn w:val="Carpredefinitoparagrafo"/>
    <w:uiPriority w:val="99"/>
    <w:semiHidden/>
    <w:rsid w:val="00AB5466"/>
    <w:rPr>
      <w:color w:val="808080"/>
    </w:rPr>
  </w:style>
  <w:style w:type="paragraph" w:styleId="Testonotaapidipagina">
    <w:name w:val="footnote text"/>
    <w:basedOn w:val="Normale"/>
    <w:link w:val="TestonotaapidipaginaCarattere"/>
    <w:uiPriority w:val="99"/>
    <w:semiHidden/>
    <w:unhideWhenUsed/>
    <w:rsid w:val="006010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01044"/>
    <w:rPr>
      <w:sz w:val="20"/>
      <w:szCs w:val="20"/>
    </w:rPr>
  </w:style>
  <w:style w:type="character" w:styleId="Rimandonotaapidipagina">
    <w:name w:val="footnote reference"/>
    <w:basedOn w:val="Carpredefinitoparagrafo"/>
    <w:uiPriority w:val="99"/>
    <w:semiHidden/>
    <w:unhideWhenUsed/>
    <w:rsid w:val="00601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E011557-F37A-4432-B422-705B5C11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14928</Words>
  <Characters>85091</Characters>
  <Application>Microsoft Office Word</Application>
  <DocSecurity>0</DocSecurity>
  <Lines>709</Lines>
  <Paragraphs>199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 Ardilli</cp:lastModifiedBy>
  <cp:revision>16</cp:revision>
  <dcterms:created xsi:type="dcterms:W3CDTF">2022-02-20T06:59:00Z</dcterms:created>
  <dcterms:modified xsi:type="dcterms:W3CDTF">2022-02-20T08:24:00Z</dcterms:modified>
</cp:coreProperties>
</file>